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70" w:rsidRPr="00753E7F" w:rsidRDefault="00B31C70" w:rsidP="00B31C70">
      <w:pPr>
        <w:widowControl w:val="0"/>
        <w:tabs>
          <w:tab w:val="left" w:pos="11199"/>
        </w:tabs>
        <w:ind w:firstLine="9639"/>
        <w:jc w:val="center"/>
        <w:rPr>
          <w:color w:val="000000"/>
          <w:sz w:val="24"/>
          <w:szCs w:val="24"/>
        </w:rPr>
      </w:pPr>
      <w:bookmarkStart w:id="0" w:name="bookmark0"/>
      <w:r w:rsidRPr="00753E7F">
        <w:rPr>
          <w:color w:val="000000"/>
          <w:sz w:val="24"/>
          <w:szCs w:val="24"/>
        </w:rPr>
        <w:t>УТВЕРЖДАЮ</w:t>
      </w:r>
    </w:p>
    <w:p w:rsidR="00B31C70" w:rsidRPr="00753E7F" w:rsidRDefault="00B31C70" w:rsidP="00B31C70">
      <w:pPr>
        <w:widowControl w:val="0"/>
        <w:tabs>
          <w:tab w:val="left" w:pos="11199"/>
        </w:tabs>
        <w:ind w:firstLine="9639"/>
        <w:jc w:val="center"/>
        <w:rPr>
          <w:color w:val="000000"/>
          <w:sz w:val="24"/>
          <w:szCs w:val="24"/>
        </w:rPr>
      </w:pPr>
      <w:r w:rsidRPr="00753E7F">
        <w:rPr>
          <w:color w:val="000000"/>
          <w:sz w:val="24"/>
          <w:szCs w:val="24"/>
        </w:rPr>
        <w:t xml:space="preserve">   Начальник управления образования</w:t>
      </w:r>
    </w:p>
    <w:p w:rsidR="00B31C70" w:rsidRPr="00753E7F" w:rsidRDefault="00B31C70" w:rsidP="00B31C70">
      <w:pPr>
        <w:widowControl w:val="0"/>
        <w:tabs>
          <w:tab w:val="left" w:pos="11199"/>
        </w:tabs>
        <w:ind w:firstLine="9639"/>
        <w:jc w:val="center"/>
        <w:rPr>
          <w:color w:val="000000"/>
          <w:sz w:val="24"/>
          <w:szCs w:val="24"/>
        </w:rPr>
      </w:pPr>
      <w:r w:rsidRPr="00753E7F">
        <w:rPr>
          <w:color w:val="000000"/>
          <w:sz w:val="24"/>
          <w:szCs w:val="24"/>
        </w:rPr>
        <w:t xml:space="preserve"> Красносулинского района</w:t>
      </w:r>
    </w:p>
    <w:p w:rsidR="00B31C70" w:rsidRPr="00753E7F" w:rsidRDefault="00B31C70" w:rsidP="00B31C70">
      <w:pPr>
        <w:widowControl w:val="0"/>
        <w:tabs>
          <w:tab w:val="left" w:pos="11199"/>
        </w:tabs>
        <w:ind w:firstLine="9639"/>
        <w:jc w:val="center"/>
        <w:rPr>
          <w:color w:val="000000"/>
          <w:sz w:val="24"/>
          <w:szCs w:val="24"/>
        </w:rPr>
      </w:pPr>
      <w:r w:rsidRPr="00753E7F">
        <w:rPr>
          <w:color w:val="000000"/>
          <w:sz w:val="24"/>
          <w:szCs w:val="24"/>
        </w:rPr>
        <w:t xml:space="preserve">          ___________             Дремина М.П.</w:t>
      </w:r>
    </w:p>
    <w:p w:rsidR="00B31C70" w:rsidRPr="00753E7F" w:rsidRDefault="00B31C70" w:rsidP="00B31C70">
      <w:pPr>
        <w:widowControl w:val="0"/>
        <w:tabs>
          <w:tab w:val="left" w:pos="11199"/>
        </w:tabs>
        <w:ind w:firstLine="9639"/>
        <w:jc w:val="center"/>
        <w:rPr>
          <w:color w:val="000000"/>
          <w:sz w:val="16"/>
          <w:szCs w:val="16"/>
        </w:rPr>
      </w:pPr>
      <w:r w:rsidRPr="00753E7F">
        <w:rPr>
          <w:color w:val="000000"/>
          <w:sz w:val="16"/>
          <w:szCs w:val="16"/>
        </w:rPr>
        <w:t xml:space="preserve">                         (подпись)                       (расшифровка подписи)</w:t>
      </w:r>
    </w:p>
    <w:p w:rsidR="00EB4EBF" w:rsidRPr="008A7DAB" w:rsidRDefault="00B31C70" w:rsidP="00EB4EBF">
      <w:pPr>
        <w:widowControl w:val="0"/>
        <w:tabs>
          <w:tab w:val="left" w:pos="11199"/>
        </w:tabs>
        <w:ind w:firstLine="9639"/>
        <w:jc w:val="center"/>
        <w:rPr>
          <w:color w:val="000000"/>
          <w:sz w:val="24"/>
          <w:szCs w:val="24"/>
        </w:rPr>
      </w:pPr>
      <w:r w:rsidRPr="00753E7F">
        <w:rPr>
          <w:color w:val="000000"/>
          <w:sz w:val="24"/>
          <w:szCs w:val="24"/>
        </w:rPr>
        <w:t xml:space="preserve">                </w:t>
      </w:r>
      <w:r w:rsidR="00DD2912" w:rsidRPr="00B13DF9">
        <w:rPr>
          <w:color w:val="000000"/>
          <w:sz w:val="24"/>
          <w:szCs w:val="24"/>
          <w:shd w:val="clear" w:color="auto" w:fill="FFFFFF"/>
        </w:rPr>
        <w:t>«</w:t>
      </w:r>
      <w:r w:rsidR="00DD2912">
        <w:rPr>
          <w:color w:val="000000"/>
          <w:sz w:val="24"/>
          <w:szCs w:val="24"/>
          <w:shd w:val="clear" w:color="auto" w:fill="FFFFFF"/>
        </w:rPr>
        <w:t>09</w:t>
      </w:r>
      <w:r w:rsidR="00DD2912" w:rsidRPr="00B13DF9">
        <w:rPr>
          <w:color w:val="000000"/>
          <w:sz w:val="24"/>
          <w:szCs w:val="24"/>
          <w:shd w:val="clear" w:color="auto" w:fill="FFFFFF"/>
        </w:rPr>
        <w:t xml:space="preserve">» </w:t>
      </w:r>
      <w:r w:rsidR="00DD2912">
        <w:rPr>
          <w:color w:val="000000"/>
          <w:sz w:val="24"/>
          <w:szCs w:val="24"/>
          <w:shd w:val="clear" w:color="auto" w:fill="FFFFFF"/>
        </w:rPr>
        <w:t>января</w:t>
      </w:r>
      <w:r w:rsidR="00DD2912" w:rsidRPr="00B13DF9">
        <w:rPr>
          <w:color w:val="000000"/>
          <w:sz w:val="24"/>
          <w:szCs w:val="24"/>
          <w:shd w:val="clear" w:color="auto" w:fill="FFFFFF"/>
        </w:rPr>
        <w:t xml:space="preserve"> 20</w:t>
      </w:r>
      <w:r w:rsidR="00DD2912">
        <w:rPr>
          <w:color w:val="000000"/>
          <w:sz w:val="24"/>
          <w:szCs w:val="24"/>
          <w:shd w:val="clear" w:color="auto" w:fill="FFFFFF"/>
        </w:rPr>
        <w:t>20</w:t>
      </w:r>
      <w:r w:rsidR="00DD2912" w:rsidRPr="00B13DF9">
        <w:rPr>
          <w:color w:val="000000"/>
          <w:sz w:val="24"/>
          <w:szCs w:val="24"/>
          <w:shd w:val="clear" w:color="auto" w:fill="FFFFFF"/>
        </w:rPr>
        <w:t xml:space="preserve"> г.</w:t>
      </w:r>
    </w:p>
    <w:p w:rsidR="00701883" w:rsidRPr="008A7DAB" w:rsidRDefault="00701883" w:rsidP="00F27574">
      <w:pPr>
        <w:widowControl w:val="0"/>
        <w:ind w:firstLine="0"/>
        <w:jc w:val="center"/>
        <w:outlineLvl w:val="3"/>
        <w:rPr>
          <w:bCs/>
          <w:color w:val="000000"/>
          <w:sz w:val="24"/>
          <w:szCs w:val="24"/>
          <w:shd w:val="clear" w:color="auto" w:fill="FFFFFF"/>
        </w:rPr>
      </w:pPr>
    </w:p>
    <w:p w:rsidR="00EC6C9B" w:rsidRPr="008A7DAB" w:rsidRDefault="00EC6C9B" w:rsidP="00F27574">
      <w:pPr>
        <w:widowControl w:val="0"/>
        <w:ind w:firstLine="0"/>
        <w:jc w:val="center"/>
        <w:outlineLvl w:val="3"/>
        <w:rPr>
          <w:b/>
          <w:bCs/>
          <w:sz w:val="24"/>
          <w:szCs w:val="24"/>
        </w:rPr>
      </w:pPr>
      <w:r w:rsidRPr="008A7DAB">
        <w:rPr>
          <w:bCs/>
          <w:color w:val="000000"/>
          <w:sz w:val="24"/>
          <w:szCs w:val="24"/>
          <w:shd w:val="clear" w:color="auto" w:fill="FFFFFF"/>
        </w:rPr>
        <w:t xml:space="preserve">МУНИЦИПАЛЬНОЕ ЗАДАНИЕ </w:t>
      </w:r>
      <w:bookmarkEnd w:id="0"/>
      <w:r w:rsidR="00CA740A" w:rsidRPr="008A7DAB">
        <w:rPr>
          <w:bCs/>
          <w:color w:val="000000"/>
          <w:sz w:val="24"/>
          <w:szCs w:val="24"/>
          <w:shd w:val="clear" w:color="auto" w:fill="FFFFFF"/>
        </w:rPr>
        <w:t xml:space="preserve">№ </w:t>
      </w:r>
      <w:r w:rsidR="00B31C70">
        <w:rPr>
          <w:bCs/>
          <w:color w:val="000000"/>
          <w:sz w:val="24"/>
          <w:szCs w:val="24"/>
          <w:shd w:val="clear" w:color="auto" w:fill="FFFFFF"/>
        </w:rPr>
        <w:t>64</w:t>
      </w:r>
    </w:p>
    <w:p w:rsidR="00795309" w:rsidRPr="008A7DAB" w:rsidRDefault="00BB30B9" w:rsidP="00795309">
      <w:pPr>
        <w:widowControl w:val="0"/>
        <w:ind w:firstLine="0"/>
        <w:jc w:val="center"/>
        <w:rPr>
          <w:color w:val="000000"/>
          <w:sz w:val="24"/>
          <w:szCs w:val="24"/>
          <w:shd w:val="clear" w:color="auto" w:fill="FFFFFF"/>
        </w:rPr>
      </w:pPr>
      <w:r>
        <w:rPr>
          <w:b/>
          <w:bCs/>
          <w:noProof/>
          <w:sz w:val="24"/>
          <w:szCs w:val="24"/>
        </w:rPr>
        <mc:AlternateContent>
          <mc:Choice Requires="wps">
            <w:drawing>
              <wp:anchor distT="0" distB="0" distL="114300" distR="114300" simplePos="0" relativeHeight="251665408" behindDoc="0" locked="0" layoutInCell="1" allowOverlap="1">
                <wp:simplePos x="0" y="0"/>
                <wp:positionH relativeFrom="column">
                  <wp:posOffset>7762875</wp:posOffset>
                </wp:positionH>
                <wp:positionV relativeFrom="paragraph">
                  <wp:posOffset>169545</wp:posOffset>
                </wp:positionV>
                <wp:extent cx="2244090" cy="2095500"/>
                <wp:effectExtent l="0" t="0" r="381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09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3760"/>
                            </w:tblGrid>
                            <w:tr w:rsidR="000636E3" w:rsidRPr="003F535D" w:rsidTr="007A433D">
                              <w:trPr>
                                <w:trHeight w:val="166"/>
                              </w:trPr>
                              <w:tc>
                                <w:tcPr>
                                  <w:tcW w:w="1787" w:type="dxa"/>
                                  <w:tcBorders>
                                    <w:top w:val="nil"/>
                                    <w:left w:val="nil"/>
                                    <w:bottom w:val="nil"/>
                                    <w:right w:val="nil"/>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097017">
                                        <w:pPr>
                                          <w:ind w:firstLine="0"/>
                                          <w:jc w:val="center"/>
                                          <w:rPr>
                                            <w:sz w:val="24"/>
                                            <w:szCs w:val="24"/>
                                          </w:rPr>
                                        </w:pPr>
                                        <w:r w:rsidRPr="00AF1D00">
                                          <w:rPr>
                                            <w:sz w:val="24"/>
                                            <w:szCs w:val="24"/>
                                          </w:rPr>
                                          <w:t>586</w:t>
                                        </w:r>
                                        <w:r w:rsidRPr="00AF1D00">
                                          <w:rPr>
                                            <w:sz w:val="24"/>
                                            <w:szCs w:val="24"/>
                                            <w:lang w:val="en-US"/>
                                          </w:rPr>
                                          <w:t>U</w:t>
                                        </w:r>
                                        <w:r>
                                          <w:rPr>
                                            <w:sz w:val="24"/>
                                            <w:szCs w:val="24"/>
                                          </w:rPr>
                                          <w:t>80400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bl>
                                <w:p w:rsidR="000636E3" w:rsidRDefault="000636E3" w:rsidP="00B31C70"/>
                              </w:tc>
                              <w:tc>
                                <w:tcPr>
                                  <w:tcW w:w="1757" w:type="dxa"/>
                                  <w:tcBorders>
                                    <w:top w:val="nil"/>
                                    <w:left w:val="nil"/>
                                    <w:bottom w:val="single" w:sz="4" w:space="0" w:color="auto"/>
                                    <w:right w:val="nil"/>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586</w:t>
                                        </w:r>
                                        <w:r w:rsidRPr="00AF1D00">
                                          <w:rPr>
                                            <w:sz w:val="24"/>
                                            <w:szCs w:val="24"/>
                                            <w:lang w:val="en-US"/>
                                          </w:rPr>
                                          <w:t>U</w:t>
                                        </w:r>
                                        <w:r w:rsidRPr="00AF1D00">
                                          <w:rPr>
                                            <w:sz w:val="24"/>
                                            <w:szCs w:val="24"/>
                                          </w:rPr>
                                          <w:t>80390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85.41</w:t>
                                        </w:r>
                                      </w:p>
                                    </w:tc>
                                  </w:tr>
                                </w:tbl>
                                <w:p w:rsidR="000636E3" w:rsidRDefault="000636E3" w:rsidP="00B31C70"/>
                              </w:tc>
                            </w:tr>
                            <w:tr w:rsidR="000636E3" w:rsidRPr="003F535D" w:rsidTr="000636E3">
                              <w:trPr>
                                <w:trHeight w:val="32"/>
                              </w:trPr>
                              <w:tc>
                                <w:tcPr>
                                  <w:tcW w:w="1787" w:type="dxa"/>
                                  <w:tcBorders>
                                    <w:top w:val="nil"/>
                                    <w:left w:val="nil"/>
                                    <w:bottom w:val="nil"/>
                                    <w:right w:val="single" w:sz="4" w:space="0" w:color="auto"/>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586</w:t>
                                        </w:r>
                                        <w:r w:rsidRPr="00AF1D00">
                                          <w:rPr>
                                            <w:sz w:val="24"/>
                                            <w:szCs w:val="24"/>
                                            <w:lang w:val="en-US"/>
                                          </w:rPr>
                                          <w:t>U</w:t>
                                        </w:r>
                                        <w:r w:rsidRPr="00AF1D00">
                                          <w:rPr>
                                            <w:sz w:val="24"/>
                                            <w:szCs w:val="24"/>
                                          </w:rPr>
                                          <w:t>80390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85.41</w:t>
                                        </w:r>
                                      </w:p>
                                    </w:tc>
                                  </w:tr>
                                </w:tbl>
                                <w:p w:rsidR="000636E3" w:rsidRDefault="000636E3" w:rsidP="00B31C70"/>
                              </w:tc>
                              <w:tc>
                                <w:tcPr>
                                  <w:tcW w:w="1757" w:type="dxa"/>
                                  <w:tcBorders>
                                    <w:top w:val="single" w:sz="4" w:space="0" w:color="auto"/>
                                    <w:left w:val="single" w:sz="4" w:space="0" w:color="auto"/>
                                    <w:bottom w:val="single" w:sz="4" w:space="0" w:color="auto"/>
                                    <w:right w:val="single" w:sz="4" w:space="0" w:color="auto"/>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586</w:t>
                                        </w:r>
                                        <w:r w:rsidRPr="00AF1D00">
                                          <w:rPr>
                                            <w:sz w:val="24"/>
                                            <w:szCs w:val="24"/>
                                            <w:lang w:val="en-US"/>
                                          </w:rPr>
                                          <w:t>U</w:t>
                                        </w:r>
                                        <w:r w:rsidRPr="00AF1D00">
                                          <w:rPr>
                                            <w:sz w:val="24"/>
                                            <w:szCs w:val="24"/>
                                          </w:rPr>
                                          <w:t>80390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85.41</w:t>
                                        </w:r>
                                      </w:p>
                                    </w:tc>
                                  </w:tr>
                                </w:tbl>
                                <w:p w:rsidR="000636E3" w:rsidRDefault="000636E3" w:rsidP="00B31C70"/>
                              </w:tc>
                            </w:tr>
                            <w:tr w:rsidR="000636E3" w:rsidRPr="003F535D" w:rsidTr="000636E3">
                              <w:trPr>
                                <w:trHeight w:val="32"/>
                              </w:trPr>
                              <w:tc>
                                <w:tcPr>
                                  <w:tcW w:w="1787" w:type="dxa"/>
                                  <w:tcBorders>
                                    <w:top w:val="nil"/>
                                    <w:left w:val="nil"/>
                                    <w:bottom w:val="nil"/>
                                    <w:right w:val="single" w:sz="4" w:space="0" w:color="auto"/>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586</w:t>
                                        </w:r>
                                        <w:r w:rsidRPr="00AF1D00">
                                          <w:rPr>
                                            <w:sz w:val="24"/>
                                            <w:szCs w:val="24"/>
                                            <w:lang w:val="en-US"/>
                                          </w:rPr>
                                          <w:t>U</w:t>
                                        </w:r>
                                        <w:r w:rsidRPr="00AF1D00">
                                          <w:rPr>
                                            <w:sz w:val="24"/>
                                            <w:szCs w:val="24"/>
                                          </w:rPr>
                                          <w:t>80390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85.41</w:t>
                                        </w:r>
                                      </w:p>
                                    </w:tc>
                                  </w:tr>
                                </w:tbl>
                                <w:p w:rsidR="000636E3" w:rsidRDefault="000636E3" w:rsidP="00B31C70"/>
                              </w:tc>
                              <w:tc>
                                <w:tcPr>
                                  <w:tcW w:w="1757" w:type="dxa"/>
                                  <w:tcBorders>
                                    <w:top w:val="single" w:sz="4" w:space="0" w:color="auto"/>
                                    <w:left w:val="single" w:sz="4" w:space="0" w:color="auto"/>
                                    <w:bottom w:val="single" w:sz="4" w:space="0" w:color="auto"/>
                                    <w:right w:val="single" w:sz="4" w:space="0" w:color="auto"/>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586</w:t>
                                        </w:r>
                                        <w:r w:rsidRPr="00AF1D00">
                                          <w:rPr>
                                            <w:sz w:val="24"/>
                                            <w:szCs w:val="24"/>
                                            <w:lang w:val="en-US"/>
                                          </w:rPr>
                                          <w:t>U</w:t>
                                        </w:r>
                                        <w:r w:rsidRPr="00AF1D00">
                                          <w:rPr>
                                            <w:sz w:val="24"/>
                                            <w:szCs w:val="24"/>
                                          </w:rPr>
                                          <w:t>80390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85.41</w:t>
                                        </w:r>
                                      </w:p>
                                    </w:tc>
                                  </w:tr>
                                </w:tbl>
                                <w:p w:rsidR="000636E3" w:rsidRDefault="000636E3" w:rsidP="00B31C70"/>
                              </w:tc>
                            </w:tr>
                            <w:tr w:rsidR="000636E3" w:rsidRPr="003F535D" w:rsidTr="000636E3">
                              <w:trPr>
                                <w:trHeight w:val="32"/>
                              </w:trPr>
                              <w:tc>
                                <w:tcPr>
                                  <w:tcW w:w="1787" w:type="dxa"/>
                                  <w:tcBorders>
                                    <w:top w:val="nil"/>
                                    <w:left w:val="nil"/>
                                    <w:bottom w:val="nil"/>
                                    <w:right w:val="single" w:sz="4" w:space="0" w:color="auto"/>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586</w:t>
                                        </w:r>
                                        <w:r w:rsidRPr="00AF1D00">
                                          <w:rPr>
                                            <w:sz w:val="24"/>
                                            <w:szCs w:val="24"/>
                                            <w:lang w:val="en-US"/>
                                          </w:rPr>
                                          <w:t>U</w:t>
                                        </w:r>
                                        <w:r w:rsidRPr="00AF1D00">
                                          <w:rPr>
                                            <w:sz w:val="24"/>
                                            <w:szCs w:val="24"/>
                                          </w:rPr>
                                          <w:t>80390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85.41</w:t>
                                        </w:r>
                                      </w:p>
                                    </w:tc>
                                  </w:tr>
                                </w:tbl>
                                <w:p w:rsidR="000636E3" w:rsidRDefault="000636E3" w:rsidP="00B31C70"/>
                              </w:tc>
                              <w:tc>
                                <w:tcPr>
                                  <w:tcW w:w="1757" w:type="dxa"/>
                                  <w:tcBorders>
                                    <w:top w:val="single" w:sz="4" w:space="0" w:color="auto"/>
                                    <w:left w:val="single" w:sz="4" w:space="0" w:color="auto"/>
                                    <w:bottom w:val="single" w:sz="4" w:space="0" w:color="auto"/>
                                    <w:right w:val="single" w:sz="4" w:space="0" w:color="auto"/>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586</w:t>
                                        </w:r>
                                        <w:r w:rsidRPr="00AF1D00">
                                          <w:rPr>
                                            <w:sz w:val="24"/>
                                            <w:szCs w:val="24"/>
                                            <w:lang w:val="en-US"/>
                                          </w:rPr>
                                          <w:t>U</w:t>
                                        </w:r>
                                        <w:r w:rsidRPr="00AF1D00">
                                          <w:rPr>
                                            <w:sz w:val="24"/>
                                            <w:szCs w:val="24"/>
                                          </w:rPr>
                                          <w:t>80390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85.41</w:t>
                                        </w:r>
                                      </w:p>
                                    </w:tc>
                                  </w:tr>
                                </w:tbl>
                                <w:p w:rsidR="000636E3" w:rsidRDefault="000636E3" w:rsidP="00B31C70"/>
                              </w:tc>
                            </w:tr>
                            <w:tr w:rsidR="000636E3" w:rsidRPr="003F535D" w:rsidTr="000636E3">
                              <w:trPr>
                                <w:trHeight w:val="528"/>
                              </w:trPr>
                              <w:tc>
                                <w:tcPr>
                                  <w:tcW w:w="1787" w:type="dxa"/>
                                  <w:tcBorders>
                                    <w:top w:val="nil"/>
                                    <w:left w:val="nil"/>
                                    <w:bottom w:val="nil"/>
                                    <w:right w:val="single" w:sz="4" w:space="0" w:color="auto"/>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586</w:t>
                                        </w:r>
                                        <w:r w:rsidRPr="00AF1D00">
                                          <w:rPr>
                                            <w:sz w:val="24"/>
                                            <w:szCs w:val="24"/>
                                            <w:lang w:val="en-US"/>
                                          </w:rPr>
                                          <w:t>U</w:t>
                                        </w:r>
                                        <w:r w:rsidRPr="00AF1D00">
                                          <w:rPr>
                                            <w:sz w:val="24"/>
                                            <w:szCs w:val="24"/>
                                          </w:rPr>
                                          <w:t>80390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85.41</w:t>
                                        </w:r>
                                      </w:p>
                                    </w:tc>
                                  </w:tr>
                                </w:tbl>
                                <w:p w:rsidR="000636E3" w:rsidRDefault="000636E3" w:rsidP="00B31C70"/>
                              </w:tc>
                              <w:tc>
                                <w:tcPr>
                                  <w:tcW w:w="1757" w:type="dxa"/>
                                  <w:tcBorders>
                                    <w:top w:val="single" w:sz="4" w:space="0" w:color="auto"/>
                                    <w:left w:val="single" w:sz="4" w:space="0" w:color="auto"/>
                                    <w:bottom w:val="single" w:sz="4" w:space="0" w:color="auto"/>
                                    <w:right w:val="single" w:sz="4" w:space="0" w:color="auto"/>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586</w:t>
                                        </w:r>
                                        <w:r w:rsidRPr="00AF1D00">
                                          <w:rPr>
                                            <w:sz w:val="24"/>
                                            <w:szCs w:val="24"/>
                                            <w:lang w:val="en-US"/>
                                          </w:rPr>
                                          <w:t>U</w:t>
                                        </w:r>
                                        <w:r w:rsidRPr="00AF1D00">
                                          <w:rPr>
                                            <w:sz w:val="24"/>
                                            <w:szCs w:val="24"/>
                                          </w:rPr>
                                          <w:t>80390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85.41</w:t>
                                        </w:r>
                                      </w:p>
                                    </w:tc>
                                  </w:tr>
                                </w:tbl>
                                <w:p w:rsidR="000636E3" w:rsidRDefault="000636E3" w:rsidP="00B31C70"/>
                              </w:tc>
                            </w:tr>
                            <w:tr w:rsidR="000636E3" w:rsidRPr="003F535D" w:rsidTr="000636E3">
                              <w:trPr>
                                <w:trHeight w:val="167"/>
                              </w:trPr>
                              <w:tc>
                                <w:tcPr>
                                  <w:tcW w:w="1787" w:type="dxa"/>
                                  <w:tcBorders>
                                    <w:top w:val="nil"/>
                                    <w:left w:val="nil"/>
                                    <w:bottom w:val="nil"/>
                                    <w:right w:val="single" w:sz="4" w:space="0" w:color="auto"/>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586</w:t>
                                        </w:r>
                                        <w:r w:rsidRPr="00AF1D00">
                                          <w:rPr>
                                            <w:sz w:val="24"/>
                                            <w:szCs w:val="24"/>
                                            <w:lang w:val="en-US"/>
                                          </w:rPr>
                                          <w:t>U</w:t>
                                        </w:r>
                                        <w:r w:rsidRPr="00AF1D00">
                                          <w:rPr>
                                            <w:sz w:val="24"/>
                                            <w:szCs w:val="24"/>
                                          </w:rPr>
                                          <w:t>80390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85.41</w:t>
                                        </w:r>
                                      </w:p>
                                    </w:tc>
                                  </w:tr>
                                </w:tbl>
                                <w:p w:rsidR="000636E3" w:rsidRDefault="000636E3" w:rsidP="00B31C70"/>
                              </w:tc>
                              <w:tc>
                                <w:tcPr>
                                  <w:tcW w:w="1757" w:type="dxa"/>
                                  <w:tcBorders>
                                    <w:top w:val="single" w:sz="4" w:space="0" w:color="auto"/>
                                    <w:left w:val="single" w:sz="4" w:space="0" w:color="auto"/>
                                    <w:bottom w:val="single" w:sz="4" w:space="0" w:color="auto"/>
                                    <w:right w:val="single" w:sz="4" w:space="0" w:color="auto"/>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586</w:t>
                                        </w:r>
                                        <w:r w:rsidRPr="00AF1D00">
                                          <w:rPr>
                                            <w:sz w:val="24"/>
                                            <w:szCs w:val="24"/>
                                            <w:lang w:val="en-US"/>
                                          </w:rPr>
                                          <w:t>U</w:t>
                                        </w:r>
                                        <w:r w:rsidRPr="00AF1D00">
                                          <w:rPr>
                                            <w:sz w:val="24"/>
                                            <w:szCs w:val="24"/>
                                          </w:rPr>
                                          <w:t>80390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85.41</w:t>
                                        </w:r>
                                      </w:p>
                                    </w:tc>
                                  </w:tr>
                                </w:tbl>
                                <w:p w:rsidR="000636E3" w:rsidRDefault="000636E3" w:rsidP="00B31C70"/>
                              </w:tc>
                            </w:tr>
                          </w:tbl>
                          <w:p w:rsidR="000636E3" w:rsidRPr="004555ED" w:rsidRDefault="000636E3" w:rsidP="00EC6C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611.25pt;margin-top:13.35pt;width:176.7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ca2gwIAABE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" stroked="f">
                <v:textbox>
                  <w:txbxContent>
                    <w:tbl>
                      <w:tblPr>
                        <w:tblW w:w="3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3760"/>
                      </w:tblGrid>
                      <w:tr w:rsidR="000636E3" w:rsidRPr="003F535D" w:rsidTr="007A433D">
                        <w:trPr>
                          <w:trHeight w:val="166"/>
                        </w:trPr>
                        <w:tc>
                          <w:tcPr>
                            <w:tcW w:w="1787" w:type="dxa"/>
                            <w:tcBorders>
                              <w:top w:val="nil"/>
                              <w:left w:val="nil"/>
                              <w:bottom w:val="nil"/>
                              <w:right w:val="nil"/>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097017">
                                  <w:pPr>
                                    <w:ind w:firstLine="0"/>
                                    <w:jc w:val="center"/>
                                    <w:rPr>
                                      <w:sz w:val="24"/>
                                      <w:szCs w:val="24"/>
                                    </w:rPr>
                                  </w:pPr>
                                  <w:r w:rsidRPr="00AF1D00">
                                    <w:rPr>
                                      <w:sz w:val="24"/>
                                      <w:szCs w:val="24"/>
                                    </w:rPr>
                                    <w:t>586</w:t>
                                  </w:r>
                                  <w:r w:rsidRPr="00AF1D00">
                                    <w:rPr>
                                      <w:sz w:val="24"/>
                                      <w:szCs w:val="24"/>
                                      <w:lang w:val="en-US"/>
                                    </w:rPr>
                                    <w:t>U</w:t>
                                  </w:r>
                                  <w:r>
                                    <w:rPr>
                                      <w:sz w:val="24"/>
                                      <w:szCs w:val="24"/>
                                    </w:rPr>
                                    <w:t>80400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bl>
                          <w:p w:rsidR="000636E3" w:rsidRDefault="000636E3" w:rsidP="00B31C70"/>
                        </w:tc>
                        <w:tc>
                          <w:tcPr>
                            <w:tcW w:w="1757" w:type="dxa"/>
                            <w:tcBorders>
                              <w:top w:val="nil"/>
                              <w:left w:val="nil"/>
                              <w:bottom w:val="single" w:sz="4" w:space="0" w:color="auto"/>
                              <w:right w:val="nil"/>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586</w:t>
                                  </w:r>
                                  <w:r w:rsidRPr="00AF1D00">
                                    <w:rPr>
                                      <w:sz w:val="24"/>
                                      <w:szCs w:val="24"/>
                                      <w:lang w:val="en-US"/>
                                    </w:rPr>
                                    <w:t>U</w:t>
                                  </w:r>
                                  <w:r w:rsidRPr="00AF1D00">
                                    <w:rPr>
                                      <w:sz w:val="24"/>
                                      <w:szCs w:val="24"/>
                                    </w:rPr>
                                    <w:t>80390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85.41</w:t>
                                  </w:r>
                                </w:p>
                              </w:tc>
                            </w:tr>
                          </w:tbl>
                          <w:p w:rsidR="000636E3" w:rsidRDefault="000636E3" w:rsidP="00B31C70"/>
                        </w:tc>
                      </w:tr>
                      <w:tr w:rsidR="000636E3" w:rsidRPr="003F535D" w:rsidTr="000636E3">
                        <w:trPr>
                          <w:trHeight w:val="32"/>
                        </w:trPr>
                        <w:tc>
                          <w:tcPr>
                            <w:tcW w:w="1787" w:type="dxa"/>
                            <w:tcBorders>
                              <w:top w:val="nil"/>
                              <w:left w:val="nil"/>
                              <w:bottom w:val="nil"/>
                              <w:right w:val="single" w:sz="4" w:space="0" w:color="auto"/>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586</w:t>
                                  </w:r>
                                  <w:r w:rsidRPr="00AF1D00">
                                    <w:rPr>
                                      <w:sz w:val="24"/>
                                      <w:szCs w:val="24"/>
                                      <w:lang w:val="en-US"/>
                                    </w:rPr>
                                    <w:t>U</w:t>
                                  </w:r>
                                  <w:r w:rsidRPr="00AF1D00">
                                    <w:rPr>
                                      <w:sz w:val="24"/>
                                      <w:szCs w:val="24"/>
                                    </w:rPr>
                                    <w:t>80390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85.41</w:t>
                                  </w:r>
                                </w:p>
                              </w:tc>
                            </w:tr>
                          </w:tbl>
                          <w:p w:rsidR="000636E3" w:rsidRDefault="000636E3" w:rsidP="00B31C70"/>
                        </w:tc>
                        <w:tc>
                          <w:tcPr>
                            <w:tcW w:w="1757" w:type="dxa"/>
                            <w:tcBorders>
                              <w:top w:val="single" w:sz="4" w:space="0" w:color="auto"/>
                              <w:left w:val="single" w:sz="4" w:space="0" w:color="auto"/>
                              <w:bottom w:val="single" w:sz="4" w:space="0" w:color="auto"/>
                              <w:right w:val="single" w:sz="4" w:space="0" w:color="auto"/>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586</w:t>
                                  </w:r>
                                  <w:r w:rsidRPr="00AF1D00">
                                    <w:rPr>
                                      <w:sz w:val="24"/>
                                      <w:szCs w:val="24"/>
                                      <w:lang w:val="en-US"/>
                                    </w:rPr>
                                    <w:t>U</w:t>
                                  </w:r>
                                  <w:r w:rsidRPr="00AF1D00">
                                    <w:rPr>
                                      <w:sz w:val="24"/>
                                      <w:szCs w:val="24"/>
                                    </w:rPr>
                                    <w:t>80390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85.41</w:t>
                                  </w:r>
                                </w:p>
                              </w:tc>
                            </w:tr>
                          </w:tbl>
                          <w:p w:rsidR="000636E3" w:rsidRDefault="000636E3" w:rsidP="00B31C70"/>
                        </w:tc>
                      </w:tr>
                      <w:tr w:rsidR="000636E3" w:rsidRPr="003F535D" w:rsidTr="000636E3">
                        <w:trPr>
                          <w:trHeight w:val="32"/>
                        </w:trPr>
                        <w:tc>
                          <w:tcPr>
                            <w:tcW w:w="1787" w:type="dxa"/>
                            <w:tcBorders>
                              <w:top w:val="nil"/>
                              <w:left w:val="nil"/>
                              <w:bottom w:val="nil"/>
                              <w:right w:val="single" w:sz="4" w:space="0" w:color="auto"/>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586</w:t>
                                  </w:r>
                                  <w:r w:rsidRPr="00AF1D00">
                                    <w:rPr>
                                      <w:sz w:val="24"/>
                                      <w:szCs w:val="24"/>
                                      <w:lang w:val="en-US"/>
                                    </w:rPr>
                                    <w:t>U</w:t>
                                  </w:r>
                                  <w:r w:rsidRPr="00AF1D00">
                                    <w:rPr>
                                      <w:sz w:val="24"/>
                                      <w:szCs w:val="24"/>
                                    </w:rPr>
                                    <w:t>80390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85.41</w:t>
                                  </w:r>
                                </w:p>
                              </w:tc>
                            </w:tr>
                          </w:tbl>
                          <w:p w:rsidR="000636E3" w:rsidRDefault="000636E3" w:rsidP="00B31C70"/>
                        </w:tc>
                        <w:tc>
                          <w:tcPr>
                            <w:tcW w:w="1757" w:type="dxa"/>
                            <w:tcBorders>
                              <w:top w:val="single" w:sz="4" w:space="0" w:color="auto"/>
                              <w:left w:val="single" w:sz="4" w:space="0" w:color="auto"/>
                              <w:bottom w:val="single" w:sz="4" w:space="0" w:color="auto"/>
                              <w:right w:val="single" w:sz="4" w:space="0" w:color="auto"/>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586</w:t>
                                  </w:r>
                                  <w:r w:rsidRPr="00AF1D00">
                                    <w:rPr>
                                      <w:sz w:val="24"/>
                                      <w:szCs w:val="24"/>
                                      <w:lang w:val="en-US"/>
                                    </w:rPr>
                                    <w:t>U</w:t>
                                  </w:r>
                                  <w:r w:rsidRPr="00AF1D00">
                                    <w:rPr>
                                      <w:sz w:val="24"/>
                                      <w:szCs w:val="24"/>
                                    </w:rPr>
                                    <w:t>80390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85.41</w:t>
                                  </w:r>
                                </w:p>
                              </w:tc>
                            </w:tr>
                          </w:tbl>
                          <w:p w:rsidR="000636E3" w:rsidRDefault="000636E3" w:rsidP="00B31C70"/>
                        </w:tc>
                      </w:tr>
                      <w:tr w:rsidR="000636E3" w:rsidRPr="003F535D" w:rsidTr="000636E3">
                        <w:trPr>
                          <w:trHeight w:val="32"/>
                        </w:trPr>
                        <w:tc>
                          <w:tcPr>
                            <w:tcW w:w="1787" w:type="dxa"/>
                            <w:tcBorders>
                              <w:top w:val="nil"/>
                              <w:left w:val="nil"/>
                              <w:bottom w:val="nil"/>
                              <w:right w:val="single" w:sz="4" w:space="0" w:color="auto"/>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586</w:t>
                                  </w:r>
                                  <w:r w:rsidRPr="00AF1D00">
                                    <w:rPr>
                                      <w:sz w:val="24"/>
                                      <w:szCs w:val="24"/>
                                      <w:lang w:val="en-US"/>
                                    </w:rPr>
                                    <w:t>U</w:t>
                                  </w:r>
                                  <w:r w:rsidRPr="00AF1D00">
                                    <w:rPr>
                                      <w:sz w:val="24"/>
                                      <w:szCs w:val="24"/>
                                    </w:rPr>
                                    <w:t>80390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85.41</w:t>
                                  </w:r>
                                </w:p>
                              </w:tc>
                            </w:tr>
                          </w:tbl>
                          <w:p w:rsidR="000636E3" w:rsidRDefault="000636E3" w:rsidP="00B31C70"/>
                        </w:tc>
                        <w:tc>
                          <w:tcPr>
                            <w:tcW w:w="1757" w:type="dxa"/>
                            <w:tcBorders>
                              <w:top w:val="single" w:sz="4" w:space="0" w:color="auto"/>
                              <w:left w:val="single" w:sz="4" w:space="0" w:color="auto"/>
                              <w:bottom w:val="single" w:sz="4" w:space="0" w:color="auto"/>
                              <w:right w:val="single" w:sz="4" w:space="0" w:color="auto"/>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586</w:t>
                                  </w:r>
                                  <w:r w:rsidRPr="00AF1D00">
                                    <w:rPr>
                                      <w:sz w:val="24"/>
                                      <w:szCs w:val="24"/>
                                      <w:lang w:val="en-US"/>
                                    </w:rPr>
                                    <w:t>U</w:t>
                                  </w:r>
                                  <w:r w:rsidRPr="00AF1D00">
                                    <w:rPr>
                                      <w:sz w:val="24"/>
                                      <w:szCs w:val="24"/>
                                    </w:rPr>
                                    <w:t>80390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85.41</w:t>
                                  </w:r>
                                </w:p>
                              </w:tc>
                            </w:tr>
                          </w:tbl>
                          <w:p w:rsidR="000636E3" w:rsidRDefault="000636E3" w:rsidP="00B31C70"/>
                        </w:tc>
                      </w:tr>
                      <w:tr w:rsidR="000636E3" w:rsidRPr="003F535D" w:rsidTr="000636E3">
                        <w:trPr>
                          <w:trHeight w:val="528"/>
                        </w:trPr>
                        <w:tc>
                          <w:tcPr>
                            <w:tcW w:w="1787" w:type="dxa"/>
                            <w:tcBorders>
                              <w:top w:val="nil"/>
                              <w:left w:val="nil"/>
                              <w:bottom w:val="nil"/>
                              <w:right w:val="single" w:sz="4" w:space="0" w:color="auto"/>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586</w:t>
                                  </w:r>
                                  <w:r w:rsidRPr="00AF1D00">
                                    <w:rPr>
                                      <w:sz w:val="24"/>
                                      <w:szCs w:val="24"/>
                                      <w:lang w:val="en-US"/>
                                    </w:rPr>
                                    <w:t>U</w:t>
                                  </w:r>
                                  <w:r w:rsidRPr="00AF1D00">
                                    <w:rPr>
                                      <w:sz w:val="24"/>
                                      <w:szCs w:val="24"/>
                                    </w:rPr>
                                    <w:t>80390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85.41</w:t>
                                  </w:r>
                                </w:p>
                              </w:tc>
                            </w:tr>
                          </w:tbl>
                          <w:p w:rsidR="000636E3" w:rsidRDefault="000636E3" w:rsidP="00B31C70"/>
                        </w:tc>
                        <w:tc>
                          <w:tcPr>
                            <w:tcW w:w="1757" w:type="dxa"/>
                            <w:tcBorders>
                              <w:top w:val="single" w:sz="4" w:space="0" w:color="auto"/>
                              <w:left w:val="single" w:sz="4" w:space="0" w:color="auto"/>
                              <w:bottom w:val="single" w:sz="4" w:space="0" w:color="auto"/>
                              <w:right w:val="single" w:sz="4" w:space="0" w:color="auto"/>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586</w:t>
                                  </w:r>
                                  <w:r w:rsidRPr="00AF1D00">
                                    <w:rPr>
                                      <w:sz w:val="24"/>
                                      <w:szCs w:val="24"/>
                                      <w:lang w:val="en-US"/>
                                    </w:rPr>
                                    <w:t>U</w:t>
                                  </w:r>
                                  <w:r w:rsidRPr="00AF1D00">
                                    <w:rPr>
                                      <w:sz w:val="24"/>
                                      <w:szCs w:val="24"/>
                                    </w:rPr>
                                    <w:t>80390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85.41</w:t>
                                  </w:r>
                                </w:p>
                              </w:tc>
                            </w:tr>
                          </w:tbl>
                          <w:p w:rsidR="000636E3" w:rsidRDefault="000636E3" w:rsidP="00B31C70"/>
                        </w:tc>
                      </w:tr>
                      <w:tr w:rsidR="000636E3" w:rsidRPr="003F535D" w:rsidTr="000636E3">
                        <w:trPr>
                          <w:trHeight w:val="167"/>
                        </w:trPr>
                        <w:tc>
                          <w:tcPr>
                            <w:tcW w:w="1787" w:type="dxa"/>
                            <w:tcBorders>
                              <w:top w:val="nil"/>
                              <w:left w:val="nil"/>
                              <w:bottom w:val="nil"/>
                              <w:right w:val="single" w:sz="4" w:space="0" w:color="auto"/>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586</w:t>
                                  </w:r>
                                  <w:r w:rsidRPr="00AF1D00">
                                    <w:rPr>
                                      <w:sz w:val="24"/>
                                      <w:szCs w:val="24"/>
                                      <w:lang w:val="en-US"/>
                                    </w:rPr>
                                    <w:t>U</w:t>
                                  </w:r>
                                  <w:r w:rsidRPr="00AF1D00">
                                    <w:rPr>
                                      <w:sz w:val="24"/>
                                      <w:szCs w:val="24"/>
                                    </w:rPr>
                                    <w:t>80390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85.41</w:t>
                                  </w:r>
                                </w:p>
                              </w:tc>
                            </w:tr>
                          </w:tbl>
                          <w:p w:rsidR="000636E3" w:rsidRDefault="000636E3" w:rsidP="00B31C70"/>
                        </w:tc>
                        <w:tc>
                          <w:tcPr>
                            <w:tcW w:w="1757" w:type="dxa"/>
                            <w:tcBorders>
                              <w:top w:val="single" w:sz="4" w:space="0" w:color="auto"/>
                              <w:left w:val="single" w:sz="4" w:space="0" w:color="auto"/>
                              <w:bottom w:val="single" w:sz="4" w:space="0" w:color="auto"/>
                              <w:right w:val="single" w:sz="4" w:space="0" w:color="auto"/>
                            </w:tcBorders>
                          </w:tcPr>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57"/>
                            </w:tblGrid>
                            <w:tr w:rsidR="000636E3" w:rsidRPr="00AF1D00" w:rsidTr="000636E3">
                              <w:trPr>
                                <w:trHeight w:val="166"/>
                              </w:trPr>
                              <w:tc>
                                <w:tcPr>
                                  <w:tcW w:w="1787" w:type="dxa"/>
                                  <w:tcBorders>
                                    <w:top w:val="nil"/>
                                    <w:left w:val="nil"/>
                                    <w:bottom w:val="nil"/>
                                    <w:right w:val="nil"/>
                                  </w:tcBorders>
                                </w:tcPr>
                                <w:p w:rsidR="000636E3" w:rsidRPr="00AF1D00" w:rsidRDefault="000636E3" w:rsidP="00B31C70">
                                  <w:pPr>
                                    <w:ind w:firstLine="0"/>
                                    <w:jc w:val="left"/>
                                    <w:rPr>
                                      <w:sz w:val="24"/>
                                      <w:szCs w:val="24"/>
                                    </w:rPr>
                                  </w:pPr>
                                </w:p>
                              </w:tc>
                              <w:tc>
                                <w:tcPr>
                                  <w:tcW w:w="1757" w:type="dxa"/>
                                  <w:tcBorders>
                                    <w:top w:val="nil"/>
                                    <w:left w:val="nil"/>
                                    <w:bottom w:val="single" w:sz="4" w:space="0" w:color="auto"/>
                                    <w:right w:val="nil"/>
                                  </w:tcBorders>
                                </w:tcPr>
                                <w:p w:rsidR="000636E3" w:rsidRPr="00AF1D00" w:rsidRDefault="000636E3" w:rsidP="00B31C70">
                                  <w:pPr>
                                    <w:ind w:firstLine="0"/>
                                    <w:jc w:val="center"/>
                                    <w:rPr>
                                      <w:sz w:val="24"/>
                                      <w:szCs w:val="24"/>
                                    </w:rPr>
                                  </w:pPr>
                                  <w:r w:rsidRPr="00AF1D00">
                                    <w:rPr>
                                      <w:sz w:val="24"/>
                                      <w:szCs w:val="24"/>
                                    </w:rPr>
                                    <w:t>Коды</w:t>
                                  </w:r>
                                </w:p>
                              </w:tc>
                            </w:tr>
                            <w:tr w:rsidR="000636E3" w:rsidRPr="00AF1D00" w:rsidTr="000636E3">
                              <w:trPr>
                                <w:trHeight w:val="415"/>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Форма по ОКУД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0506001</w:t>
                                  </w:r>
                                </w:p>
                              </w:tc>
                            </w:tr>
                            <w:tr w:rsidR="000636E3" w:rsidRPr="00AF1D00" w:rsidTr="000636E3">
                              <w:trPr>
                                <w:trHeight w:val="439"/>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 xml:space="preserve">Дата </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01.01.2020</w:t>
                                  </w:r>
                                </w:p>
                              </w:tc>
                            </w:tr>
                            <w:tr w:rsidR="000636E3" w:rsidRPr="00AF1D00" w:rsidTr="000636E3">
                              <w:trPr>
                                <w:trHeight w:val="827"/>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Сводному реестру</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586</w:t>
                                  </w:r>
                                  <w:r w:rsidRPr="00AF1D00">
                                    <w:rPr>
                                      <w:sz w:val="24"/>
                                      <w:szCs w:val="24"/>
                                      <w:lang w:val="en-US"/>
                                    </w:rPr>
                                    <w:t>U</w:t>
                                  </w:r>
                                  <w:r w:rsidRPr="00AF1D00">
                                    <w:rPr>
                                      <w:sz w:val="24"/>
                                      <w:szCs w:val="24"/>
                                    </w:rPr>
                                    <w:t>80390</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85.12</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85.13</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85.14</w:t>
                                  </w:r>
                                </w:p>
                              </w:tc>
                            </w:tr>
                            <w:tr w:rsidR="000636E3" w:rsidRPr="00AF1D00" w:rsidTr="000636E3">
                              <w:trPr>
                                <w:trHeight w:val="272"/>
                              </w:trPr>
                              <w:tc>
                                <w:tcPr>
                                  <w:tcW w:w="1787" w:type="dxa"/>
                                  <w:tcBorders>
                                    <w:top w:val="nil"/>
                                    <w:left w:val="nil"/>
                                    <w:bottom w:val="nil"/>
                                    <w:right w:val="single" w:sz="4" w:space="0" w:color="auto"/>
                                  </w:tcBorders>
                                  <w:vAlign w:val="center"/>
                                </w:tcPr>
                                <w:p w:rsidR="000636E3" w:rsidRPr="00AF1D00" w:rsidRDefault="000636E3" w:rsidP="00B31C70">
                                  <w:pPr>
                                    <w:ind w:firstLine="0"/>
                                    <w:jc w:val="left"/>
                                    <w:rPr>
                                      <w:sz w:val="24"/>
                                      <w:szCs w:val="24"/>
                                    </w:rPr>
                                  </w:pPr>
                                  <w:r w:rsidRPr="00AF1D00">
                                    <w:rPr>
                                      <w:sz w:val="24"/>
                                      <w:szCs w:val="24"/>
                                    </w:rPr>
                                    <w:t>По ОКПД</w:t>
                                  </w:r>
                                </w:p>
                              </w:tc>
                              <w:tc>
                                <w:tcPr>
                                  <w:tcW w:w="1757" w:type="dxa"/>
                                  <w:tcBorders>
                                    <w:top w:val="single" w:sz="4" w:space="0" w:color="auto"/>
                                    <w:left w:val="single" w:sz="4" w:space="0" w:color="auto"/>
                                    <w:bottom w:val="single" w:sz="4" w:space="0" w:color="auto"/>
                                    <w:right w:val="single" w:sz="4" w:space="0" w:color="auto"/>
                                  </w:tcBorders>
                                  <w:vAlign w:val="center"/>
                                </w:tcPr>
                                <w:p w:rsidR="000636E3" w:rsidRPr="00AF1D00" w:rsidRDefault="000636E3" w:rsidP="00B31C70">
                                  <w:pPr>
                                    <w:ind w:firstLine="0"/>
                                    <w:jc w:val="center"/>
                                    <w:rPr>
                                      <w:sz w:val="24"/>
                                      <w:szCs w:val="24"/>
                                    </w:rPr>
                                  </w:pPr>
                                  <w:r w:rsidRPr="00AF1D00">
                                    <w:rPr>
                                      <w:sz w:val="24"/>
                                      <w:szCs w:val="24"/>
                                    </w:rPr>
                                    <w:t>85.41</w:t>
                                  </w:r>
                                </w:p>
                              </w:tc>
                            </w:tr>
                          </w:tbl>
                          <w:p w:rsidR="000636E3" w:rsidRDefault="000636E3" w:rsidP="00B31C70"/>
                        </w:tc>
                      </w:tr>
                    </w:tbl>
                    <w:p w:rsidR="000636E3" w:rsidRPr="004555ED" w:rsidRDefault="000636E3" w:rsidP="00EC6C9B"/>
                  </w:txbxContent>
                </v:textbox>
              </v:shape>
            </w:pict>
          </mc:Fallback>
        </mc:AlternateContent>
      </w:r>
      <w:r w:rsidR="00B31C70">
        <w:rPr>
          <w:color w:val="000000"/>
          <w:sz w:val="24"/>
          <w:szCs w:val="24"/>
          <w:shd w:val="clear" w:color="auto" w:fill="FFFFFF"/>
        </w:rPr>
        <w:t>на 2020</w:t>
      </w:r>
      <w:r w:rsidR="00795309" w:rsidRPr="008A7DAB">
        <w:rPr>
          <w:color w:val="000000"/>
          <w:sz w:val="24"/>
          <w:szCs w:val="24"/>
          <w:shd w:val="clear" w:color="auto" w:fill="FFFFFF"/>
        </w:rPr>
        <w:t xml:space="preserve"> год и плановый период 20</w:t>
      </w:r>
      <w:r w:rsidR="00B13DF9">
        <w:rPr>
          <w:color w:val="000000"/>
          <w:sz w:val="24"/>
          <w:szCs w:val="24"/>
          <w:shd w:val="clear" w:color="auto" w:fill="FFFFFF"/>
        </w:rPr>
        <w:t>2</w:t>
      </w:r>
      <w:r w:rsidR="00B31C70">
        <w:rPr>
          <w:color w:val="000000"/>
          <w:sz w:val="24"/>
          <w:szCs w:val="24"/>
          <w:shd w:val="clear" w:color="auto" w:fill="FFFFFF"/>
        </w:rPr>
        <w:t>1</w:t>
      </w:r>
      <w:r w:rsidR="00795309" w:rsidRPr="008A7DAB">
        <w:rPr>
          <w:color w:val="000000"/>
          <w:sz w:val="24"/>
          <w:szCs w:val="24"/>
          <w:shd w:val="clear" w:color="auto" w:fill="FFFFFF"/>
        </w:rPr>
        <w:t xml:space="preserve"> и 202</w:t>
      </w:r>
      <w:r w:rsidR="00B31C70">
        <w:rPr>
          <w:color w:val="000000"/>
          <w:sz w:val="24"/>
          <w:szCs w:val="24"/>
          <w:shd w:val="clear" w:color="auto" w:fill="FFFFFF"/>
        </w:rPr>
        <w:t>2</w:t>
      </w:r>
      <w:r w:rsidR="00795309" w:rsidRPr="008A7DAB">
        <w:rPr>
          <w:color w:val="000000"/>
          <w:sz w:val="24"/>
          <w:szCs w:val="24"/>
          <w:shd w:val="clear" w:color="auto" w:fill="FFFFFF"/>
        </w:rPr>
        <w:t xml:space="preserve"> годов</w:t>
      </w:r>
    </w:p>
    <w:p w:rsidR="00B13DF9" w:rsidRPr="00B13DF9" w:rsidRDefault="00CA740A" w:rsidP="00B13DF9">
      <w:pPr>
        <w:widowControl w:val="0"/>
        <w:tabs>
          <w:tab w:val="right" w:pos="2698"/>
        </w:tabs>
        <w:ind w:firstLine="0"/>
        <w:jc w:val="center"/>
        <w:rPr>
          <w:color w:val="000000"/>
          <w:sz w:val="24"/>
          <w:szCs w:val="24"/>
          <w:shd w:val="clear" w:color="auto" w:fill="FFFFFF"/>
        </w:rPr>
      </w:pPr>
      <w:r w:rsidRPr="008A7DAB">
        <w:rPr>
          <w:color w:val="000000"/>
          <w:sz w:val="24"/>
          <w:szCs w:val="24"/>
          <w:shd w:val="clear" w:color="auto" w:fill="FFFFFF"/>
        </w:rPr>
        <w:t xml:space="preserve">от </w:t>
      </w:r>
      <w:r w:rsidR="00B13DF9" w:rsidRPr="00B13DF9">
        <w:rPr>
          <w:color w:val="000000"/>
          <w:sz w:val="24"/>
          <w:szCs w:val="24"/>
          <w:shd w:val="clear" w:color="auto" w:fill="FFFFFF"/>
        </w:rPr>
        <w:t>«</w:t>
      </w:r>
      <w:r w:rsidR="00DD2912">
        <w:rPr>
          <w:color w:val="000000"/>
          <w:sz w:val="24"/>
          <w:szCs w:val="24"/>
          <w:shd w:val="clear" w:color="auto" w:fill="FFFFFF"/>
        </w:rPr>
        <w:t>09</w:t>
      </w:r>
      <w:r w:rsidR="00B13DF9" w:rsidRPr="00B13DF9">
        <w:rPr>
          <w:color w:val="000000"/>
          <w:sz w:val="24"/>
          <w:szCs w:val="24"/>
          <w:shd w:val="clear" w:color="auto" w:fill="FFFFFF"/>
        </w:rPr>
        <w:t xml:space="preserve">» </w:t>
      </w:r>
      <w:r w:rsidR="00DD2912">
        <w:rPr>
          <w:color w:val="000000"/>
          <w:sz w:val="24"/>
          <w:szCs w:val="24"/>
          <w:shd w:val="clear" w:color="auto" w:fill="FFFFFF"/>
        </w:rPr>
        <w:t>января</w:t>
      </w:r>
      <w:r w:rsidR="00B13DF9" w:rsidRPr="00B13DF9">
        <w:rPr>
          <w:color w:val="000000"/>
          <w:sz w:val="24"/>
          <w:szCs w:val="24"/>
          <w:shd w:val="clear" w:color="auto" w:fill="FFFFFF"/>
        </w:rPr>
        <w:t xml:space="preserve"> 20</w:t>
      </w:r>
      <w:r w:rsidR="00DD2912">
        <w:rPr>
          <w:color w:val="000000"/>
          <w:sz w:val="24"/>
          <w:szCs w:val="24"/>
          <w:shd w:val="clear" w:color="auto" w:fill="FFFFFF"/>
        </w:rPr>
        <w:t>20</w:t>
      </w:r>
      <w:r w:rsidR="00B13DF9" w:rsidRPr="00B13DF9">
        <w:rPr>
          <w:color w:val="000000"/>
          <w:sz w:val="24"/>
          <w:szCs w:val="24"/>
          <w:shd w:val="clear" w:color="auto" w:fill="FFFFFF"/>
        </w:rPr>
        <w:t xml:space="preserve"> г.</w:t>
      </w:r>
    </w:p>
    <w:p w:rsidR="00EC6C9B" w:rsidRPr="008A7DAB" w:rsidRDefault="00EC6C9B" w:rsidP="00F27574">
      <w:pPr>
        <w:widowControl w:val="0"/>
        <w:tabs>
          <w:tab w:val="right" w:pos="2698"/>
        </w:tabs>
        <w:ind w:firstLine="0"/>
        <w:rPr>
          <w:color w:val="000000"/>
          <w:sz w:val="24"/>
          <w:szCs w:val="24"/>
          <w:shd w:val="clear" w:color="auto" w:fill="FFFFFF"/>
        </w:rPr>
      </w:pPr>
    </w:p>
    <w:p w:rsidR="008A7DAB" w:rsidRDefault="00EC6C9B" w:rsidP="00F27574">
      <w:pPr>
        <w:widowControl w:val="0"/>
        <w:ind w:firstLine="0"/>
        <w:outlineLvl w:val="3"/>
        <w:rPr>
          <w:bCs/>
          <w:color w:val="000000"/>
          <w:sz w:val="24"/>
          <w:szCs w:val="24"/>
          <w:shd w:val="clear" w:color="auto" w:fill="FFFFFF"/>
        </w:rPr>
      </w:pPr>
      <w:r w:rsidRPr="008A7DAB">
        <w:rPr>
          <w:bCs/>
          <w:color w:val="000000"/>
          <w:sz w:val="24"/>
          <w:szCs w:val="24"/>
          <w:shd w:val="clear" w:color="auto" w:fill="FFFFFF"/>
        </w:rPr>
        <w:t>Наименование муниципального учреждения</w:t>
      </w:r>
      <w:r w:rsidR="00D15F5A">
        <w:rPr>
          <w:bCs/>
          <w:color w:val="000000"/>
          <w:sz w:val="24"/>
          <w:szCs w:val="24"/>
          <w:shd w:val="clear" w:color="auto" w:fill="FFFFFF"/>
        </w:rPr>
        <w:t xml:space="preserve"> </w:t>
      </w:r>
      <w:r w:rsidRPr="008A7DAB">
        <w:rPr>
          <w:bCs/>
          <w:color w:val="000000"/>
          <w:sz w:val="24"/>
          <w:szCs w:val="24"/>
          <w:shd w:val="clear" w:color="auto" w:fill="FFFFFF"/>
        </w:rPr>
        <w:t>Красносулинского района</w:t>
      </w:r>
      <w:r w:rsidR="00701883" w:rsidRPr="008A7DAB">
        <w:rPr>
          <w:bCs/>
          <w:color w:val="000000"/>
          <w:sz w:val="24"/>
          <w:szCs w:val="24"/>
          <w:shd w:val="clear" w:color="auto" w:fill="FFFFFF"/>
        </w:rPr>
        <w:t xml:space="preserve"> (обособленного подразделения)</w:t>
      </w:r>
      <w:r w:rsidR="00802514" w:rsidRPr="008A7DAB">
        <w:rPr>
          <w:bCs/>
          <w:color w:val="000000"/>
          <w:sz w:val="24"/>
          <w:szCs w:val="24"/>
          <w:shd w:val="clear" w:color="auto" w:fill="FFFFFF"/>
        </w:rPr>
        <w:t>:</w:t>
      </w:r>
    </w:p>
    <w:p w:rsidR="00B31C70" w:rsidRDefault="00B50339" w:rsidP="00F27574">
      <w:pPr>
        <w:widowControl w:val="0"/>
        <w:ind w:firstLine="0"/>
        <w:outlineLvl w:val="3"/>
        <w:rPr>
          <w:b/>
          <w:bCs/>
          <w:color w:val="000000"/>
          <w:sz w:val="24"/>
          <w:szCs w:val="24"/>
          <w:shd w:val="clear" w:color="auto" w:fill="FFFFFF"/>
        </w:rPr>
      </w:pPr>
      <w:r w:rsidRPr="00B31C70">
        <w:rPr>
          <w:b/>
          <w:bCs/>
          <w:color w:val="000000"/>
          <w:sz w:val="24"/>
          <w:szCs w:val="24"/>
          <w:shd w:val="clear" w:color="auto" w:fill="FFFFFF"/>
        </w:rPr>
        <w:t>Муниципальное</w:t>
      </w:r>
      <w:r w:rsidR="00D15F5A" w:rsidRPr="00B31C70">
        <w:rPr>
          <w:b/>
          <w:bCs/>
          <w:color w:val="000000"/>
          <w:sz w:val="24"/>
          <w:szCs w:val="24"/>
          <w:shd w:val="clear" w:color="auto" w:fill="FFFFFF"/>
        </w:rPr>
        <w:t xml:space="preserve"> </w:t>
      </w:r>
      <w:r w:rsidRPr="00B31C70">
        <w:rPr>
          <w:b/>
          <w:bCs/>
          <w:color w:val="000000"/>
          <w:sz w:val="24"/>
          <w:szCs w:val="24"/>
          <w:shd w:val="clear" w:color="auto" w:fill="FFFFFF"/>
        </w:rPr>
        <w:t>бюджетное</w:t>
      </w:r>
      <w:r w:rsidR="00D15F5A" w:rsidRPr="00B31C70">
        <w:rPr>
          <w:b/>
          <w:bCs/>
          <w:color w:val="000000"/>
          <w:sz w:val="24"/>
          <w:szCs w:val="24"/>
          <w:shd w:val="clear" w:color="auto" w:fill="FFFFFF"/>
        </w:rPr>
        <w:t xml:space="preserve"> </w:t>
      </w:r>
      <w:r w:rsidRPr="00B31C70">
        <w:rPr>
          <w:b/>
          <w:bCs/>
          <w:color w:val="000000"/>
          <w:sz w:val="24"/>
          <w:szCs w:val="24"/>
          <w:shd w:val="clear" w:color="auto" w:fill="FFFFFF"/>
        </w:rPr>
        <w:t>общеобразовательное учреждение</w:t>
      </w:r>
      <w:r w:rsidR="00D15F5A" w:rsidRPr="00B31C70">
        <w:rPr>
          <w:b/>
          <w:bCs/>
          <w:color w:val="000000"/>
          <w:sz w:val="24"/>
          <w:szCs w:val="24"/>
          <w:shd w:val="clear" w:color="auto" w:fill="FFFFFF"/>
        </w:rPr>
        <w:t xml:space="preserve"> </w:t>
      </w:r>
      <w:r w:rsidR="00715304" w:rsidRPr="00B31C70">
        <w:rPr>
          <w:b/>
          <w:bCs/>
          <w:color w:val="000000"/>
          <w:sz w:val="24"/>
          <w:szCs w:val="24"/>
          <w:shd w:val="clear" w:color="auto" w:fill="FFFFFF"/>
        </w:rPr>
        <w:t>Первомайская</w:t>
      </w:r>
      <w:r w:rsidR="00D15F5A" w:rsidRPr="00B31C70">
        <w:rPr>
          <w:b/>
          <w:bCs/>
          <w:color w:val="000000"/>
          <w:sz w:val="24"/>
          <w:szCs w:val="24"/>
          <w:shd w:val="clear" w:color="auto" w:fill="FFFFFF"/>
        </w:rPr>
        <w:t xml:space="preserve"> </w:t>
      </w:r>
    </w:p>
    <w:p w:rsidR="00802514" w:rsidRPr="00B31C70" w:rsidRDefault="00D3008A" w:rsidP="00F27574">
      <w:pPr>
        <w:widowControl w:val="0"/>
        <w:ind w:firstLine="0"/>
        <w:outlineLvl w:val="3"/>
        <w:rPr>
          <w:b/>
          <w:color w:val="000000"/>
          <w:sz w:val="24"/>
          <w:szCs w:val="24"/>
        </w:rPr>
      </w:pPr>
      <w:r w:rsidRPr="00B31C70">
        <w:rPr>
          <w:b/>
          <w:bCs/>
          <w:color w:val="000000"/>
          <w:sz w:val="24"/>
          <w:szCs w:val="24"/>
          <w:shd w:val="clear" w:color="auto" w:fill="FFFFFF"/>
        </w:rPr>
        <w:t>средняя общеобразовательная школа</w:t>
      </w:r>
    </w:p>
    <w:p w:rsidR="00B31C70" w:rsidRDefault="00B31C70" w:rsidP="00F27574">
      <w:pPr>
        <w:widowControl w:val="0"/>
        <w:ind w:firstLine="0"/>
        <w:outlineLvl w:val="3"/>
        <w:rPr>
          <w:bCs/>
          <w:color w:val="000000"/>
          <w:sz w:val="24"/>
          <w:szCs w:val="24"/>
          <w:shd w:val="clear" w:color="auto" w:fill="FFFFFF"/>
        </w:rPr>
      </w:pPr>
    </w:p>
    <w:p w:rsidR="005A4FA7" w:rsidRPr="008A7DAB" w:rsidRDefault="005A4FA7" w:rsidP="00F27574">
      <w:pPr>
        <w:widowControl w:val="0"/>
        <w:ind w:firstLine="0"/>
        <w:outlineLvl w:val="3"/>
        <w:rPr>
          <w:bCs/>
          <w:color w:val="000000"/>
          <w:sz w:val="24"/>
          <w:szCs w:val="24"/>
          <w:shd w:val="clear" w:color="auto" w:fill="FFFFFF"/>
        </w:rPr>
      </w:pPr>
      <w:r w:rsidRPr="008A7DAB">
        <w:rPr>
          <w:bCs/>
          <w:color w:val="000000"/>
          <w:sz w:val="24"/>
          <w:szCs w:val="24"/>
          <w:shd w:val="clear" w:color="auto" w:fill="FFFFFF"/>
        </w:rPr>
        <w:t>Виды деятельности муниципального учреждения Красносулинского района (обособленного подразделения):</w:t>
      </w:r>
    </w:p>
    <w:p w:rsidR="00654502" w:rsidRPr="008C1DDD" w:rsidRDefault="00654502" w:rsidP="00654502">
      <w:pPr>
        <w:widowControl w:val="0"/>
        <w:ind w:firstLine="0"/>
        <w:outlineLvl w:val="3"/>
        <w:rPr>
          <w:bCs/>
          <w:color w:val="000000"/>
          <w:sz w:val="24"/>
          <w:szCs w:val="24"/>
          <w:u w:val="single"/>
          <w:shd w:val="clear" w:color="auto" w:fill="FFFFFF"/>
        </w:rPr>
      </w:pPr>
      <w:r w:rsidRPr="008C1DDD">
        <w:rPr>
          <w:bCs/>
          <w:color w:val="000000"/>
          <w:sz w:val="24"/>
          <w:szCs w:val="24"/>
          <w:u w:val="single"/>
          <w:shd w:val="clear" w:color="auto" w:fill="FFFFFF"/>
        </w:rPr>
        <w:t>Реализация основных общеобразовательных программ начального общего образования</w:t>
      </w:r>
    </w:p>
    <w:p w:rsidR="00654502" w:rsidRPr="008C1DDD" w:rsidRDefault="00654502" w:rsidP="00654502">
      <w:pPr>
        <w:widowControl w:val="0"/>
        <w:ind w:firstLine="0"/>
        <w:outlineLvl w:val="3"/>
        <w:rPr>
          <w:bCs/>
          <w:color w:val="000000"/>
          <w:sz w:val="24"/>
          <w:szCs w:val="24"/>
          <w:u w:val="single"/>
          <w:shd w:val="clear" w:color="auto" w:fill="FFFFFF"/>
        </w:rPr>
      </w:pPr>
      <w:r w:rsidRPr="008C1DDD">
        <w:rPr>
          <w:bCs/>
          <w:color w:val="000000"/>
          <w:sz w:val="24"/>
          <w:szCs w:val="24"/>
          <w:u w:val="single"/>
          <w:shd w:val="clear" w:color="auto" w:fill="FFFFFF"/>
        </w:rPr>
        <w:t>Реализация основных общеобразовательных программ основного общего образования</w:t>
      </w:r>
    </w:p>
    <w:p w:rsidR="00654502" w:rsidRPr="008C1DDD" w:rsidRDefault="00654502" w:rsidP="00654502">
      <w:pPr>
        <w:keepNext/>
        <w:ind w:firstLine="0"/>
        <w:outlineLvl w:val="3"/>
        <w:rPr>
          <w:bCs/>
          <w:sz w:val="24"/>
          <w:szCs w:val="24"/>
          <w:u w:val="single"/>
          <w:shd w:val="clear" w:color="auto" w:fill="FFFFFF"/>
        </w:rPr>
      </w:pPr>
      <w:r w:rsidRPr="008C1DDD">
        <w:rPr>
          <w:bCs/>
          <w:color w:val="000000"/>
          <w:sz w:val="24"/>
          <w:szCs w:val="24"/>
          <w:u w:val="single"/>
          <w:shd w:val="clear" w:color="auto" w:fill="FFFFFF"/>
        </w:rPr>
        <w:t>Реализация основных общеобразовательных программ среднего общего образования</w:t>
      </w:r>
    </w:p>
    <w:p w:rsidR="00B31C70" w:rsidRPr="006E1954" w:rsidRDefault="00B31C70" w:rsidP="00B31C70">
      <w:pPr>
        <w:keepNext/>
        <w:ind w:firstLine="0"/>
        <w:jc w:val="left"/>
        <w:outlineLvl w:val="3"/>
        <w:rPr>
          <w:bCs/>
          <w:color w:val="000000"/>
          <w:sz w:val="24"/>
          <w:szCs w:val="24"/>
          <w:shd w:val="clear" w:color="auto" w:fill="FFFFFF"/>
        </w:rPr>
      </w:pPr>
      <w:r w:rsidRPr="006E1954">
        <w:rPr>
          <w:bCs/>
          <w:color w:val="000000"/>
          <w:sz w:val="24"/>
          <w:szCs w:val="24"/>
          <w:shd w:val="clear" w:color="auto" w:fill="FFFFFF"/>
        </w:rPr>
        <w:t xml:space="preserve">Вид муниципального учреждения Красносулинского района </w:t>
      </w:r>
    </w:p>
    <w:p w:rsidR="00B31C70" w:rsidRPr="006E1954" w:rsidRDefault="00B31C70" w:rsidP="00B31C70">
      <w:pPr>
        <w:keepNext/>
        <w:ind w:firstLine="0"/>
        <w:jc w:val="left"/>
        <w:outlineLvl w:val="3"/>
        <w:rPr>
          <w:bCs/>
          <w:color w:val="000000"/>
          <w:sz w:val="24"/>
          <w:szCs w:val="24"/>
          <w:u w:val="single"/>
          <w:shd w:val="clear" w:color="auto" w:fill="FFFFFF"/>
        </w:rPr>
      </w:pPr>
      <w:r w:rsidRPr="006E1954">
        <w:rPr>
          <w:bCs/>
          <w:color w:val="000000"/>
          <w:sz w:val="24"/>
          <w:szCs w:val="24"/>
          <w:u w:val="single"/>
          <w:shd w:val="clear" w:color="auto" w:fill="FFFFFF"/>
        </w:rPr>
        <w:t>муниципальное бюджетное общеобразовательное учреждение</w:t>
      </w:r>
    </w:p>
    <w:p w:rsidR="00B31C70" w:rsidRPr="006E1954" w:rsidRDefault="00B31C70" w:rsidP="00B31C70">
      <w:pPr>
        <w:keepNext/>
        <w:ind w:firstLine="0"/>
        <w:jc w:val="left"/>
        <w:outlineLvl w:val="3"/>
        <w:rPr>
          <w:bCs/>
          <w:color w:val="000000"/>
          <w:sz w:val="18"/>
          <w:szCs w:val="18"/>
          <w:shd w:val="clear" w:color="auto" w:fill="FFFFFF"/>
        </w:rPr>
      </w:pPr>
      <w:r w:rsidRPr="006E1954">
        <w:rPr>
          <w:bCs/>
          <w:color w:val="000000"/>
          <w:sz w:val="18"/>
          <w:szCs w:val="18"/>
          <w:shd w:val="clear" w:color="auto" w:fill="FFFFFF"/>
        </w:rPr>
        <w:t xml:space="preserve">(указывается вид муниципального учреждения Красносулинского района </w:t>
      </w:r>
    </w:p>
    <w:p w:rsidR="00B31C70" w:rsidRPr="006E1954" w:rsidRDefault="00B31C70" w:rsidP="00B31C70">
      <w:pPr>
        <w:keepNext/>
        <w:ind w:firstLine="0"/>
        <w:jc w:val="left"/>
        <w:outlineLvl w:val="3"/>
        <w:rPr>
          <w:bCs/>
          <w:color w:val="000000"/>
          <w:sz w:val="18"/>
          <w:szCs w:val="18"/>
          <w:shd w:val="clear" w:color="auto" w:fill="FFFFFF"/>
        </w:rPr>
      </w:pPr>
      <w:r w:rsidRPr="006E1954">
        <w:rPr>
          <w:bCs/>
          <w:color w:val="000000"/>
          <w:sz w:val="18"/>
          <w:szCs w:val="18"/>
          <w:shd w:val="clear" w:color="auto" w:fill="FFFFFF"/>
        </w:rPr>
        <w:t xml:space="preserve"> из общероссийских базовых (отраслевых) перечней или регионального перечня)</w:t>
      </w:r>
    </w:p>
    <w:p w:rsidR="008A7DAB" w:rsidRPr="008A7DAB" w:rsidRDefault="008A7DAB" w:rsidP="00F27574">
      <w:pPr>
        <w:keepNext/>
        <w:ind w:firstLine="0"/>
        <w:jc w:val="center"/>
        <w:outlineLvl w:val="3"/>
        <w:rPr>
          <w:bCs/>
          <w:color w:val="000000"/>
          <w:sz w:val="24"/>
          <w:szCs w:val="24"/>
          <w:shd w:val="clear" w:color="auto" w:fill="FFFFFF"/>
        </w:rPr>
      </w:pPr>
    </w:p>
    <w:p w:rsidR="00701883" w:rsidRPr="008A7DAB" w:rsidRDefault="00701883" w:rsidP="00F27574">
      <w:pPr>
        <w:widowControl w:val="0"/>
        <w:ind w:firstLine="0"/>
        <w:jc w:val="center"/>
        <w:outlineLvl w:val="3"/>
        <w:rPr>
          <w:bCs/>
          <w:color w:val="000000"/>
          <w:sz w:val="24"/>
          <w:szCs w:val="24"/>
          <w:shd w:val="clear" w:color="auto" w:fill="FFFFFF"/>
        </w:rPr>
      </w:pPr>
    </w:p>
    <w:p w:rsidR="00F27574" w:rsidRDefault="00F27574" w:rsidP="00F27574">
      <w:pPr>
        <w:widowControl w:val="0"/>
        <w:ind w:firstLine="0"/>
        <w:jc w:val="center"/>
        <w:outlineLvl w:val="3"/>
        <w:rPr>
          <w:bCs/>
          <w:color w:val="000000"/>
          <w:sz w:val="24"/>
          <w:szCs w:val="24"/>
          <w:shd w:val="clear" w:color="auto" w:fill="FFFFFF"/>
        </w:rPr>
      </w:pPr>
    </w:p>
    <w:p w:rsidR="0004776F" w:rsidRDefault="0004776F" w:rsidP="00F27574">
      <w:pPr>
        <w:widowControl w:val="0"/>
        <w:ind w:firstLine="0"/>
        <w:jc w:val="center"/>
        <w:outlineLvl w:val="3"/>
        <w:rPr>
          <w:bCs/>
          <w:color w:val="000000"/>
          <w:sz w:val="24"/>
          <w:szCs w:val="24"/>
          <w:shd w:val="clear" w:color="auto" w:fill="FFFFFF"/>
        </w:rPr>
      </w:pPr>
    </w:p>
    <w:p w:rsidR="0004776F" w:rsidRPr="008A7DAB" w:rsidRDefault="0004776F" w:rsidP="00F27574">
      <w:pPr>
        <w:widowControl w:val="0"/>
        <w:ind w:firstLine="0"/>
        <w:jc w:val="center"/>
        <w:outlineLvl w:val="3"/>
        <w:rPr>
          <w:bCs/>
          <w:color w:val="000000"/>
          <w:sz w:val="24"/>
          <w:szCs w:val="24"/>
          <w:shd w:val="clear" w:color="auto" w:fill="FFFFFF"/>
        </w:rPr>
      </w:pPr>
    </w:p>
    <w:p w:rsidR="00F27574" w:rsidRPr="008A7DAB" w:rsidRDefault="00F27574" w:rsidP="00F27574">
      <w:pPr>
        <w:widowControl w:val="0"/>
        <w:ind w:firstLine="0"/>
        <w:jc w:val="center"/>
        <w:outlineLvl w:val="3"/>
        <w:rPr>
          <w:bCs/>
          <w:color w:val="000000"/>
          <w:sz w:val="24"/>
          <w:szCs w:val="24"/>
          <w:shd w:val="clear" w:color="auto" w:fill="FFFFFF"/>
        </w:rPr>
      </w:pPr>
    </w:p>
    <w:p w:rsidR="00F27574" w:rsidRPr="008A7DAB" w:rsidRDefault="00F27574" w:rsidP="00F27574">
      <w:pPr>
        <w:widowControl w:val="0"/>
        <w:ind w:firstLine="0"/>
        <w:jc w:val="center"/>
        <w:outlineLvl w:val="3"/>
        <w:rPr>
          <w:bCs/>
          <w:color w:val="000000"/>
          <w:sz w:val="24"/>
          <w:szCs w:val="24"/>
          <w:shd w:val="clear" w:color="auto" w:fill="FFFFFF"/>
        </w:rPr>
      </w:pPr>
    </w:p>
    <w:p w:rsidR="00686B92" w:rsidRPr="00E017D7" w:rsidRDefault="00686B92" w:rsidP="00686B92">
      <w:pPr>
        <w:widowControl w:val="0"/>
        <w:ind w:firstLine="0"/>
        <w:jc w:val="center"/>
        <w:outlineLvl w:val="3"/>
        <w:rPr>
          <w:bCs/>
          <w:color w:val="000000"/>
          <w:sz w:val="24"/>
          <w:szCs w:val="24"/>
          <w:shd w:val="clear" w:color="auto" w:fill="FFFFFF"/>
        </w:rPr>
      </w:pPr>
      <w:r w:rsidRPr="00E017D7">
        <w:rPr>
          <w:bCs/>
          <w:color w:val="000000"/>
          <w:sz w:val="24"/>
          <w:szCs w:val="24"/>
          <w:shd w:val="clear" w:color="auto" w:fill="FFFFFF"/>
        </w:rPr>
        <w:t>ЧАСТЬ 1. Сведения об оказываемых муниципальных услугах</w:t>
      </w:r>
    </w:p>
    <w:p w:rsidR="00686B92" w:rsidRPr="00E017D7" w:rsidRDefault="00686B92" w:rsidP="00686B92">
      <w:pPr>
        <w:widowControl w:val="0"/>
        <w:ind w:firstLine="0"/>
        <w:jc w:val="center"/>
        <w:outlineLvl w:val="3"/>
        <w:rPr>
          <w:bCs/>
          <w:color w:val="000000"/>
          <w:sz w:val="24"/>
          <w:szCs w:val="24"/>
          <w:shd w:val="clear" w:color="auto" w:fill="FFFFFF"/>
        </w:rPr>
      </w:pPr>
    </w:p>
    <w:p w:rsidR="00686B92" w:rsidRPr="00E017D7" w:rsidRDefault="00686B92" w:rsidP="00686B92">
      <w:pPr>
        <w:widowControl w:val="0"/>
        <w:ind w:firstLine="0"/>
        <w:jc w:val="center"/>
        <w:outlineLvl w:val="3"/>
        <w:rPr>
          <w:bCs/>
          <w:color w:val="000000"/>
          <w:sz w:val="24"/>
          <w:szCs w:val="24"/>
          <w:shd w:val="clear" w:color="auto" w:fill="FFFFFF"/>
        </w:rPr>
      </w:pPr>
      <w:r w:rsidRPr="00E017D7">
        <w:rPr>
          <w:bCs/>
          <w:color w:val="000000"/>
          <w:sz w:val="24"/>
          <w:szCs w:val="24"/>
          <w:shd w:val="clear" w:color="auto" w:fill="FFFFFF"/>
        </w:rPr>
        <w:t xml:space="preserve">РАЗДЕЛ 1 </w:t>
      </w:r>
    </w:p>
    <w:p w:rsidR="00686B92" w:rsidRPr="00E017D7" w:rsidRDefault="00BB30B9" w:rsidP="00686B92">
      <w:pPr>
        <w:widowControl w:val="0"/>
        <w:ind w:firstLine="0"/>
        <w:outlineLvl w:val="3"/>
        <w:rPr>
          <w:bCs/>
          <w:color w:val="000000"/>
          <w:sz w:val="24"/>
          <w:szCs w:val="24"/>
          <w:shd w:val="clear" w:color="auto" w:fill="FFFFFF"/>
        </w:rPr>
      </w:pPr>
      <w:r>
        <w:rPr>
          <w:bCs/>
          <w:noProof/>
          <w:sz w:val="24"/>
          <w:szCs w:val="24"/>
        </w:rPr>
        <mc:AlternateContent>
          <mc:Choice Requires="wps">
            <w:drawing>
              <wp:anchor distT="0" distB="0" distL="114300" distR="114300" simplePos="0" relativeHeight="251669504" behindDoc="0" locked="0" layoutInCell="1" allowOverlap="1">
                <wp:simplePos x="0" y="0"/>
                <wp:positionH relativeFrom="column">
                  <wp:posOffset>8688705</wp:posOffset>
                </wp:positionH>
                <wp:positionV relativeFrom="paragraph">
                  <wp:posOffset>114935</wp:posOffset>
                </wp:positionV>
                <wp:extent cx="1632585" cy="641350"/>
                <wp:effectExtent l="0" t="0" r="5715" b="635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64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1843"/>
                            </w:tblGrid>
                            <w:tr w:rsidR="000636E3" w:rsidRPr="009D7718" w:rsidTr="007A433D">
                              <w:trPr>
                                <w:trHeight w:val="123"/>
                              </w:trPr>
                              <w:tc>
                                <w:tcPr>
                                  <w:tcW w:w="250" w:type="dxa"/>
                                  <w:tcBorders>
                                    <w:top w:val="nil"/>
                                    <w:left w:val="nil"/>
                                    <w:bottom w:val="nil"/>
                                    <w:right w:val="single" w:sz="4" w:space="0" w:color="auto"/>
                                  </w:tcBorders>
                                </w:tcPr>
                                <w:p w:rsidR="000636E3" w:rsidRPr="003F535D" w:rsidRDefault="000636E3" w:rsidP="00AC61D4">
                                  <w:pPr>
                                    <w:pStyle w:val="4"/>
                                    <w:spacing w:before="0"/>
                                    <w:ind w:left="0" w:firstLine="0"/>
                                    <w:jc w:val="both"/>
                                    <w:rPr>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0636E3" w:rsidRPr="003B18E4" w:rsidRDefault="000636E3" w:rsidP="00D96648">
                                  <w:pPr>
                                    <w:pStyle w:val="Style70"/>
                                    <w:shd w:val="clear" w:color="auto" w:fill="auto"/>
                                    <w:spacing w:before="0" w:after="0" w:line="240" w:lineRule="auto"/>
                                    <w:jc w:val="center"/>
                                    <w:rPr>
                                      <w:b w:val="0"/>
                                      <w:sz w:val="24"/>
                                      <w:szCs w:val="24"/>
                                    </w:rPr>
                                  </w:pPr>
                                  <w:r>
                                    <w:rPr>
                                      <w:b w:val="0"/>
                                      <w:sz w:val="24"/>
                                      <w:szCs w:val="24"/>
                                    </w:rPr>
                                    <w:t>БА81</w:t>
                                  </w:r>
                                </w:p>
                              </w:tc>
                            </w:tr>
                          </w:tbl>
                          <w:p w:rsidR="000636E3" w:rsidRPr="009D7718" w:rsidRDefault="000636E3" w:rsidP="00686B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684.15pt;margin-top:9.05pt;width:128.55pt;height: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" stroked="f">
                <v:textbox>
                  <w:txbxContent>
                    <w:tbl>
                      <w:tblPr>
                        <w:tblW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1843"/>
                      </w:tblGrid>
                      <w:tr w:rsidR="000636E3" w:rsidRPr="009D7718" w:rsidTr="007A433D">
                        <w:trPr>
                          <w:trHeight w:val="123"/>
                        </w:trPr>
                        <w:tc>
                          <w:tcPr>
                            <w:tcW w:w="250" w:type="dxa"/>
                            <w:tcBorders>
                              <w:top w:val="nil"/>
                              <w:left w:val="nil"/>
                              <w:bottom w:val="nil"/>
                              <w:right w:val="single" w:sz="4" w:space="0" w:color="auto"/>
                            </w:tcBorders>
                          </w:tcPr>
                          <w:p w:rsidR="000636E3" w:rsidRPr="003F535D" w:rsidRDefault="000636E3" w:rsidP="00AC61D4">
                            <w:pPr>
                              <w:pStyle w:val="4"/>
                              <w:spacing w:before="0"/>
                              <w:ind w:left="0" w:firstLine="0"/>
                              <w:jc w:val="both"/>
                              <w:rPr>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0636E3" w:rsidRPr="003B18E4" w:rsidRDefault="000636E3" w:rsidP="00D96648">
                            <w:pPr>
                              <w:pStyle w:val="Style70"/>
                              <w:shd w:val="clear" w:color="auto" w:fill="auto"/>
                              <w:spacing w:before="0" w:after="0" w:line="240" w:lineRule="auto"/>
                              <w:jc w:val="center"/>
                              <w:rPr>
                                <w:b w:val="0"/>
                                <w:sz w:val="24"/>
                                <w:szCs w:val="24"/>
                              </w:rPr>
                            </w:pPr>
                            <w:r>
                              <w:rPr>
                                <w:b w:val="0"/>
                                <w:sz w:val="24"/>
                                <w:szCs w:val="24"/>
                              </w:rPr>
                              <w:t>БА81</w:t>
                            </w:r>
                          </w:p>
                        </w:tc>
                      </w:tr>
                    </w:tbl>
                    <w:p w:rsidR="000636E3" w:rsidRPr="009D7718" w:rsidRDefault="000636E3" w:rsidP="00686B92"/>
                  </w:txbxContent>
                </v:textbox>
              </v:shape>
            </w:pict>
          </mc:Fallback>
        </mc:AlternateContent>
      </w:r>
    </w:p>
    <w:p w:rsidR="00686B92" w:rsidRPr="00E017D7" w:rsidRDefault="00686B92" w:rsidP="00686B92">
      <w:pPr>
        <w:widowControl w:val="0"/>
        <w:ind w:firstLine="0"/>
        <w:outlineLvl w:val="3"/>
        <w:rPr>
          <w:bCs/>
          <w:color w:val="000000"/>
          <w:sz w:val="24"/>
          <w:szCs w:val="24"/>
          <w:shd w:val="clear" w:color="auto" w:fill="FFFFFF"/>
        </w:rPr>
      </w:pPr>
      <w:r w:rsidRPr="00E017D7">
        <w:rPr>
          <w:bCs/>
          <w:color w:val="000000"/>
          <w:sz w:val="24"/>
          <w:szCs w:val="24"/>
          <w:shd w:val="clear" w:color="auto" w:fill="FFFFFF"/>
        </w:rPr>
        <w:t>1. Наименование муниципальной услуги: Реализация основных общеобразовательных программ начального общего образования</w:t>
      </w:r>
    </w:p>
    <w:p w:rsidR="00686B92" w:rsidRPr="00E017D7" w:rsidRDefault="00686B92" w:rsidP="00686B92">
      <w:pPr>
        <w:widowControl w:val="0"/>
        <w:ind w:firstLine="0"/>
        <w:outlineLvl w:val="3"/>
        <w:rPr>
          <w:bCs/>
          <w:color w:val="000000"/>
          <w:sz w:val="24"/>
          <w:szCs w:val="24"/>
          <w:shd w:val="clear" w:color="auto" w:fill="FFFFFF"/>
        </w:rPr>
      </w:pPr>
      <w:r>
        <w:rPr>
          <w:bCs/>
          <w:color w:val="000000"/>
          <w:sz w:val="24"/>
          <w:szCs w:val="24"/>
          <w:shd w:val="clear" w:color="auto" w:fill="FFFFFF"/>
        </w:rPr>
        <w:t xml:space="preserve">2. </w:t>
      </w:r>
      <w:r w:rsidRPr="00E017D7">
        <w:rPr>
          <w:bCs/>
          <w:color w:val="000000"/>
          <w:sz w:val="24"/>
          <w:szCs w:val="24"/>
          <w:shd w:val="clear" w:color="auto" w:fill="FFFFFF"/>
        </w:rPr>
        <w:t>Категории потребителей муниципальной услуги: Физические лица</w:t>
      </w:r>
    </w:p>
    <w:p w:rsidR="00686B92" w:rsidRPr="00E017D7" w:rsidRDefault="00686B92" w:rsidP="00686B92">
      <w:pPr>
        <w:widowControl w:val="0"/>
        <w:ind w:firstLine="0"/>
        <w:outlineLvl w:val="3"/>
        <w:rPr>
          <w:color w:val="000000"/>
          <w:sz w:val="24"/>
          <w:szCs w:val="24"/>
          <w:shd w:val="clear" w:color="auto" w:fill="FFFFFF"/>
        </w:rPr>
      </w:pPr>
      <w:r w:rsidRPr="00E017D7">
        <w:rPr>
          <w:sz w:val="24"/>
          <w:szCs w:val="24"/>
        </w:rPr>
        <w:t xml:space="preserve">3. </w:t>
      </w:r>
      <w:r w:rsidRPr="00E017D7">
        <w:rPr>
          <w:color w:val="000000"/>
          <w:sz w:val="24"/>
          <w:szCs w:val="24"/>
          <w:shd w:val="clear" w:color="auto" w:fill="FFFFFF"/>
        </w:rPr>
        <w:t>Показатели, характеризующие объем и (или) качество муниципальной услуги:</w:t>
      </w:r>
    </w:p>
    <w:p w:rsidR="00686B92" w:rsidRDefault="00686B92" w:rsidP="00686B92">
      <w:pPr>
        <w:widowControl w:val="0"/>
        <w:ind w:firstLine="0"/>
        <w:outlineLvl w:val="3"/>
        <w:rPr>
          <w:color w:val="000000"/>
          <w:sz w:val="24"/>
          <w:szCs w:val="24"/>
          <w:shd w:val="clear" w:color="auto" w:fill="FFFFFF"/>
        </w:rPr>
      </w:pPr>
      <w:r w:rsidRPr="00E017D7">
        <w:rPr>
          <w:color w:val="000000"/>
          <w:sz w:val="24"/>
          <w:szCs w:val="24"/>
          <w:shd w:val="clear" w:color="auto" w:fill="FFFFFF"/>
        </w:rPr>
        <w:t>3.1. Показатели, характеризующие качество муниципальной услуги:</w:t>
      </w:r>
    </w:p>
    <w:p w:rsidR="00686B92" w:rsidRDefault="00686B92" w:rsidP="00686B92">
      <w:pPr>
        <w:widowControl w:val="0"/>
        <w:ind w:firstLine="0"/>
        <w:outlineLvl w:val="3"/>
        <w:rPr>
          <w:color w:val="000000"/>
          <w:sz w:val="24"/>
          <w:szCs w:val="24"/>
          <w:shd w:val="clear" w:color="auto" w:fill="FFFFFF"/>
        </w:rPr>
      </w:pPr>
    </w:p>
    <w:p w:rsidR="00686B92" w:rsidRDefault="00686B92" w:rsidP="00686B92">
      <w:pPr>
        <w:widowControl w:val="0"/>
        <w:ind w:firstLine="0"/>
        <w:outlineLvl w:val="3"/>
        <w:rPr>
          <w:color w:val="000000"/>
          <w:sz w:val="24"/>
          <w:szCs w:val="24"/>
          <w:shd w:val="clear" w:color="auto" w:fill="FFFFFF"/>
        </w:rPr>
      </w:pPr>
    </w:p>
    <w:p w:rsidR="00686B92" w:rsidRDefault="00686B92" w:rsidP="00686B92">
      <w:pPr>
        <w:widowControl w:val="0"/>
        <w:ind w:firstLine="0"/>
        <w:outlineLvl w:val="3"/>
        <w:rPr>
          <w:color w:val="000000"/>
          <w:sz w:val="24"/>
          <w:szCs w:val="24"/>
          <w:shd w:val="clear" w:color="auto" w:fill="FFFFFF"/>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5"/>
        <w:gridCol w:w="1278"/>
        <w:gridCol w:w="1276"/>
        <w:gridCol w:w="1276"/>
        <w:gridCol w:w="1276"/>
        <w:gridCol w:w="1275"/>
        <w:gridCol w:w="2127"/>
        <w:gridCol w:w="850"/>
        <w:gridCol w:w="567"/>
        <w:gridCol w:w="1045"/>
        <w:gridCol w:w="1038"/>
        <w:gridCol w:w="1062"/>
        <w:gridCol w:w="818"/>
        <w:gridCol w:w="852"/>
      </w:tblGrid>
      <w:tr w:rsidR="00686B92" w:rsidRPr="00D6020D" w:rsidTr="007A433D">
        <w:tc>
          <w:tcPr>
            <w:tcW w:w="995" w:type="dxa"/>
            <w:vMerge w:val="restart"/>
            <w:shd w:val="clear" w:color="auto" w:fill="FFFFFF"/>
          </w:tcPr>
          <w:p w:rsidR="00686B92" w:rsidRPr="00D6020D" w:rsidRDefault="00686B92" w:rsidP="007A433D">
            <w:pPr>
              <w:widowControl w:val="0"/>
              <w:ind w:firstLine="5"/>
              <w:jc w:val="center"/>
              <w:rPr>
                <w:b/>
                <w:bCs/>
                <w:kern w:val="2"/>
                <w:sz w:val="20"/>
              </w:rPr>
            </w:pPr>
            <w:r w:rsidRPr="00D6020D">
              <w:rPr>
                <w:color w:val="000000"/>
                <w:kern w:val="2"/>
                <w:sz w:val="20"/>
              </w:rPr>
              <w:t>Уникал</w:t>
            </w:r>
            <w:r w:rsidRPr="00D6020D">
              <w:rPr>
                <w:color w:val="000000"/>
                <w:kern w:val="2"/>
                <w:sz w:val="20"/>
              </w:rPr>
              <w:t>ь</w:t>
            </w:r>
            <w:r w:rsidRPr="00D6020D">
              <w:rPr>
                <w:color w:val="000000"/>
                <w:kern w:val="2"/>
                <w:sz w:val="20"/>
              </w:rPr>
              <w:t>ный номер реестровой записи</w:t>
            </w:r>
          </w:p>
        </w:tc>
        <w:tc>
          <w:tcPr>
            <w:tcW w:w="3830" w:type="dxa"/>
            <w:gridSpan w:val="3"/>
            <w:vMerge w:val="restart"/>
            <w:shd w:val="clear" w:color="auto" w:fill="FFFFFF"/>
          </w:tcPr>
          <w:p w:rsidR="00686B92" w:rsidRPr="00D6020D" w:rsidRDefault="00686B92" w:rsidP="007A433D">
            <w:pPr>
              <w:widowControl w:val="0"/>
              <w:ind w:firstLine="0"/>
              <w:jc w:val="center"/>
              <w:rPr>
                <w:color w:val="000000"/>
                <w:kern w:val="2"/>
                <w:sz w:val="20"/>
              </w:rPr>
            </w:pPr>
            <w:r w:rsidRPr="00D6020D">
              <w:rPr>
                <w:color w:val="000000"/>
                <w:kern w:val="2"/>
                <w:sz w:val="20"/>
              </w:rPr>
              <w:t>Показатель,</w:t>
            </w:r>
          </w:p>
          <w:p w:rsidR="00686B92" w:rsidRPr="00D6020D" w:rsidRDefault="00686B92" w:rsidP="007A433D">
            <w:pPr>
              <w:widowControl w:val="0"/>
              <w:ind w:firstLine="3"/>
              <w:jc w:val="center"/>
              <w:rPr>
                <w:b/>
                <w:bCs/>
                <w:kern w:val="2"/>
                <w:sz w:val="20"/>
              </w:rPr>
            </w:pPr>
            <w:r w:rsidRPr="00D6020D">
              <w:rPr>
                <w:color w:val="000000"/>
                <w:kern w:val="2"/>
                <w:sz w:val="20"/>
              </w:rPr>
              <w:t>характеризующий содержание муниципал</w:t>
            </w:r>
            <w:r w:rsidRPr="00D6020D">
              <w:rPr>
                <w:color w:val="000000"/>
                <w:kern w:val="2"/>
                <w:sz w:val="20"/>
              </w:rPr>
              <w:t>ь</w:t>
            </w:r>
            <w:r w:rsidRPr="00D6020D">
              <w:rPr>
                <w:color w:val="000000"/>
                <w:kern w:val="2"/>
                <w:sz w:val="20"/>
              </w:rPr>
              <w:t>ной услуги (по справочникам)</w:t>
            </w:r>
          </w:p>
        </w:tc>
        <w:tc>
          <w:tcPr>
            <w:tcW w:w="2551" w:type="dxa"/>
            <w:gridSpan w:val="2"/>
            <w:vMerge w:val="restart"/>
            <w:shd w:val="clear" w:color="auto" w:fill="FFFFFF"/>
          </w:tcPr>
          <w:p w:rsidR="00686B92" w:rsidRPr="00D6020D" w:rsidRDefault="00686B92" w:rsidP="007A433D">
            <w:pPr>
              <w:widowControl w:val="0"/>
              <w:ind w:firstLine="0"/>
              <w:jc w:val="center"/>
              <w:rPr>
                <w:b/>
                <w:bCs/>
                <w:kern w:val="2"/>
                <w:sz w:val="20"/>
              </w:rPr>
            </w:pPr>
            <w:r w:rsidRPr="00D6020D">
              <w:rPr>
                <w:color w:val="000000"/>
                <w:kern w:val="2"/>
                <w:sz w:val="20"/>
              </w:rPr>
              <w:t>Показатель, характеризу</w:t>
            </w:r>
            <w:r w:rsidRPr="00D6020D">
              <w:rPr>
                <w:color w:val="000000"/>
                <w:kern w:val="2"/>
                <w:sz w:val="20"/>
              </w:rPr>
              <w:t>ю</w:t>
            </w:r>
            <w:r w:rsidRPr="00D6020D">
              <w:rPr>
                <w:color w:val="000000"/>
                <w:kern w:val="2"/>
                <w:sz w:val="20"/>
              </w:rPr>
              <w:t>щий условия (формы) оказ</w:t>
            </w:r>
            <w:r w:rsidRPr="00D6020D">
              <w:rPr>
                <w:color w:val="000000"/>
                <w:kern w:val="2"/>
                <w:sz w:val="20"/>
              </w:rPr>
              <w:t>а</w:t>
            </w:r>
            <w:r w:rsidRPr="00D6020D">
              <w:rPr>
                <w:color w:val="000000"/>
                <w:kern w:val="2"/>
                <w:sz w:val="20"/>
              </w:rPr>
              <w:t>ния муниципальной услуги (по справочникам)</w:t>
            </w:r>
          </w:p>
        </w:tc>
        <w:tc>
          <w:tcPr>
            <w:tcW w:w="3544" w:type="dxa"/>
            <w:gridSpan w:val="3"/>
            <w:shd w:val="clear" w:color="auto" w:fill="FFFFFF"/>
          </w:tcPr>
          <w:p w:rsidR="00686B92" w:rsidRPr="00D6020D" w:rsidRDefault="00686B92" w:rsidP="007A433D">
            <w:pPr>
              <w:widowControl w:val="0"/>
              <w:ind w:firstLine="0"/>
              <w:jc w:val="center"/>
              <w:rPr>
                <w:color w:val="000000"/>
                <w:kern w:val="2"/>
                <w:sz w:val="20"/>
              </w:rPr>
            </w:pPr>
            <w:r w:rsidRPr="00D6020D">
              <w:rPr>
                <w:color w:val="000000"/>
                <w:kern w:val="2"/>
                <w:sz w:val="20"/>
              </w:rPr>
              <w:t>Показатель качества</w:t>
            </w:r>
          </w:p>
          <w:p w:rsidR="00686B92" w:rsidRPr="00D6020D" w:rsidRDefault="00686B92" w:rsidP="007A433D">
            <w:pPr>
              <w:widowControl w:val="0"/>
              <w:ind w:firstLine="0"/>
              <w:jc w:val="center"/>
              <w:rPr>
                <w:b/>
                <w:bCs/>
                <w:kern w:val="2"/>
                <w:sz w:val="20"/>
              </w:rPr>
            </w:pPr>
            <w:r w:rsidRPr="00D6020D">
              <w:rPr>
                <w:color w:val="000000"/>
                <w:kern w:val="2"/>
                <w:sz w:val="20"/>
              </w:rPr>
              <w:t>муниципальной услуги</w:t>
            </w:r>
          </w:p>
        </w:tc>
        <w:tc>
          <w:tcPr>
            <w:tcW w:w="3145" w:type="dxa"/>
            <w:gridSpan w:val="3"/>
            <w:shd w:val="clear" w:color="auto" w:fill="FFFFFF"/>
          </w:tcPr>
          <w:p w:rsidR="00686B92" w:rsidRPr="00D6020D" w:rsidRDefault="00686B92" w:rsidP="007A433D">
            <w:pPr>
              <w:widowControl w:val="0"/>
              <w:ind w:firstLine="0"/>
              <w:jc w:val="center"/>
              <w:rPr>
                <w:b/>
                <w:bCs/>
                <w:kern w:val="2"/>
                <w:sz w:val="20"/>
              </w:rPr>
            </w:pPr>
            <w:r w:rsidRPr="00D6020D">
              <w:rPr>
                <w:color w:val="000000"/>
                <w:kern w:val="2"/>
                <w:sz w:val="20"/>
              </w:rPr>
              <w:t>Значение показателя качества мун</w:t>
            </w:r>
            <w:r w:rsidRPr="00D6020D">
              <w:rPr>
                <w:color w:val="000000"/>
                <w:kern w:val="2"/>
                <w:sz w:val="20"/>
              </w:rPr>
              <w:t>и</w:t>
            </w:r>
            <w:r w:rsidRPr="00D6020D">
              <w:rPr>
                <w:color w:val="000000"/>
                <w:kern w:val="2"/>
                <w:sz w:val="20"/>
              </w:rPr>
              <w:t>ципальной услуги</w:t>
            </w:r>
          </w:p>
        </w:tc>
        <w:tc>
          <w:tcPr>
            <w:tcW w:w="1670" w:type="dxa"/>
            <w:gridSpan w:val="2"/>
            <w:vMerge w:val="restart"/>
            <w:shd w:val="clear" w:color="auto" w:fill="FFFFFF"/>
          </w:tcPr>
          <w:p w:rsidR="00686B92" w:rsidRPr="00D6020D" w:rsidRDefault="00686B92" w:rsidP="007A433D">
            <w:pPr>
              <w:widowControl w:val="0"/>
              <w:ind w:firstLine="0"/>
              <w:jc w:val="center"/>
              <w:rPr>
                <w:color w:val="000000"/>
                <w:kern w:val="2"/>
                <w:sz w:val="20"/>
              </w:rPr>
            </w:pPr>
            <w:r w:rsidRPr="00D6020D">
              <w:rPr>
                <w:color w:val="000000"/>
                <w:kern w:val="2"/>
                <w:sz w:val="20"/>
              </w:rPr>
              <w:t>Допустимые (во</w:t>
            </w:r>
            <w:r w:rsidRPr="00D6020D">
              <w:rPr>
                <w:color w:val="000000"/>
                <w:kern w:val="2"/>
                <w:sz w:val="20"/>
              </w:rPr>
              <w:t>з</w:t>
            </w:r>
            <w:r w:rsidRPr="00D6020D">
              <w:rPr>
                <w:color w:val="000000"/>
                <w:kern w:val="2"/>
                <w:sz w:val="20"/>
              </w:rPr>
              <w:t>можные) отклон</w:t>
            </w:r>
            <w:r w:rsidRPr="00D6020D">
              <w:rPr>
                <w:color w:val="000000"/>
                <w:kern w:val="2"/>
                <w:sz w:val="20"/>
              </w:rPr>
              <w:t>е</w:t>
            </w:r>
            <w:r w:rsidRPr="00D6020D">
              <w:rPr>
                <w:color w:val="000000"/>
                <w:kern w:val="2"/>
                <w:sz w:val="20"/>
              </w:rPr>
              <w:t>ния от установле</w:t>
            </w:r>
            <w:r w:rsidRPr="00D6020D">
              <w:rPr>
                <w:color w:val="000000"/>
                <w:kern w:val="2"/>
                <w:sz w:val="20"/>
              </w:rPr>
              <w:t>н</w:t>
            </w:r>
            <w:r w:rsidRPr="00D6020D">
              <w:rPr>
                <w:color w:val="000000"/>
                <w:kern w:val="2"/>
                <w:sz w:val="20"/>
              </w:rPr>
              <w:t xml:space="preserve">ных показателей </w:t>
            </w:r>
            <w:r>
              <w:rPr>
                <w:color w:val="000000"/>
                <w:kern w:val="2"/>
                <w:sz w:val="20"/>
              </w:rPr>
              <w:t>качества</w:t>
            </w:r>
            <w:r w:rsidRPr="00D6020D">
              <w:rPr>
                <w:color w:val="000000"/>
                <w:kern w:val="2"/>
                <w:sz w:val="20"/>
              </w:rPr>
              <w:t xml:space="preserve"> муниц</w:t>
            </w:r>
            <w:r w:rsidRPr="00D6020D">
              <w:rPr>
                <w:color w:val="000000"/>
                <w:kern w:val="2"/>
                <w:sz w:val="20"/>
              </w:rPr>
              <w:t>и</w:t>
            </w:r>
            <w:r w:rsidRPr="00D6020D">
              <w:rPr>
                <w:color w:val="000000"/>
                <w:kern w:val="2"/>
                <w:sz w:val="20"/>
              </w:rPr>
              <w:t>пальной услуги</w:t>
            </w:r>
          </w:p>
        </w:tc>
      </w:tr>
      <w:tr w:rsidR="00686B92" w:rsidRPr="00D6020D" w:rsidTr="007A433D">
        <w:trPr>
          <w:trHeight w:val="383"/>
        </w:trPr>
        <w:tc>
          <w:tcPr>
            <w:tcW w:w="995" w:type="dxa"/>
            <w:vMerge/>
            <w:shd w:val="clear" w:color="auto" w:fill="FFFFFF"/>
          </w:tcPr>
          <w:p w:rsidR="00686B92" w:rsidRPr="00D6020D" w:rsidRDefault="00686B92" w:rsidP="007A433D">
            <w:pPr>
              <w:widowControl w:val="0"/>
              <w:jc w:val="center"/>
              <w:rPr>
                <w:b/>
                <w:bCs/>
                <w:kern w:val="2"/>
                <w:sz w:val="20"/>
              </w:rPr>
            </w:pPr>
          </w:p>
        </w:tc>
        <w:tc>
          <w:tcPr>
            <w:tcW w:w="3830" w:type="dxa"/>
            <w:gridSpan w:val="3"/>
            <w:vMerge/>
            <w:shd w:val="clear" w:color="auto" w:fill="FFFFFF"/>
          </w:tcPr>
          <w:p w:rsidR="00686B92" w:rsidRPr="00D6020D" w:rsidRDefault="00686B92" w:rsidP="007A433D">
            <w:pPr>
              <w:widowControl w:val="0"/>
              <w:jc w:val="center"/>
              <w:rPr>
                <w:b/>
                <w:bCs/>
                <w:kern w:val="2"/>
                <w:sz w:val="20"/>
              </w:rPr>
            </w:pPr>
          </w:p>
        </w:tc>
        <w:tc>
          <w:tcPr>
            <w:tcW w:w="2551" w:type="dxa"/>
            <w:gridSpan w:val="2"/>
            <w:vMerge/>
            <w:shd w:val="clear" w:color="auto" w:fill="FFFFFF"/>
          </w:tcPr>
          <w:p w:rsidR="00686B92" w:rsidRPr="00D6020D" w:rsidRDefault="00686B92" w:rsidP="007A433D">
            <w:pPr>
              <w:widowControl w:val="0"/>
              <w:jc w:val="center"/>
              <w:rPr>
                <w:b/>
                <w:bCs/>
                <w:kern w:val="2"/>
                <w:sz w:val="20"/>
              </w:rPr>
            </w:pPr>
          </w:p>
        </w:tc>
        <w:tc>
          <w:tcPr>
            <w:tcW w:w="2127" w:type="dxa"/>
            <w:vMerge w:val="restart"/>
            <w:shd w:val="clear" w:color="auto" w:fill="FFFFFF"/>
          </w:tcPr>
          <w:p w:rsidR="00654502" w:rsidRDefault="00686B92" w:rsidP="007A433D">
            <w:pPr>
              <w:widowControl w:val="0"/>
              <w:ind w:firstLine="0"/>
              <w:jc w:val="center"/>
              <w:rPr>
                <w:color w:val="000000"/>
                <w:kern w:val="2"/>
                <w:sz w:val="20"/>
              </w:rPr>
            </w:pPr>
            <w:r w:rsidRPr="00D6020D">
              <w:rPr>
                <w:color w:val="000000"/>
                <w:kern w:val="2"/>
                <w:sz w:val="20"/>
              </w:rPr>
              <w:t xml:space="preserve">наименование </w:t>
            </w:r>
          </w:p>
          <w:p w:rsidR="00686B92" w:rsidRPr="00D6020D" w:rsidRDefault="00686B92" w:rsidP="007A433D">
            <w:pPr>
              <w:widowControl w:val="0"/>
              <w:ind w:firstLine="0"/>
              <w:jc w:val="center"/>
              <w:rPr>
                <w:b/>
                <w:bCs/>
                <w:kern w:val="2"/>
                <w:sz w:val="20"/>
              </w:rPr>
            </w:pPr>
            <w:r w:rsidRPr="00D6020D">
              <w:rPr>
                <w:color w:val="000000"/>
                <w:kern w:val="2"/>
                <w:sz w:val="20"/>
              </w:rPr>
              <w:t>показателя</w:t>
            </w:r>
          </w:p>
        </w:tc>
        <w:tc>
          <w:tcPr>
            <w:tcW w:w="1417" w:type="dxa"/>
            <w:gridSpan w:val="2"/>
            <w:shd w:val="clear" w:color="auto" w:fill="FFFFFF"/>
          </w:tcPr>
          <w:p w:rsidR="00686B92" w:rsidRPr="00D6020D" w:rsidRDefault="00686B92" w:rsidP="007A433D">
            <w:pPr>
              <w:widowControl w:val="0"/>
              <w:ind w:hanging="5"/>
              <w:jc w:val="center"/>
              <w:rPr>
                <w:b/>
                <w:bCs/>
                <w:kern w:val="2"/>
                <w:sz w:val="20"/>
              </w:rPr>
            </w:pPr>
            <w:r w:rsidRPr="00D6020D">
              <w:rPr>
                <w:color w:val="000000"/>
                <w:kern w:val="2"/>
                <w:sz w:val="20"/>
              </w:rPr>
              <w:t>единица изм</w:t>
            </w:r>
            <w:r w:rsidRPr="00D6020D">
              <w:rPr>
                <w:color w:val="000000"/>
                <w:kern w:val="2"/>
                <w:sz w:val="20"/>
              </w:rPr>
              <w:t>е</w:t>
            </w:r>
            <w:r w:rsidRPr="00D6020D">
              <w:rPr>
                <w:color w:val="000000"/>
                <w:kern w:val="2"/>
                <w:sz w:val="20"/>
              </w:rPr>
              <w:t>рения</w:t>
            </w:r>
          </w:p>
        </w:tc>
        <w:tc>
          <w:tcPr>
            <w:tcW w:w="1045" w:type="dxa"/>
            <w:vMerge w:val="restart"/>
            <w:shd w:val="clear" w:color="auto" w:fill="FFFFFF"/>
          </w:tcPr>
          <w:p w:rsidR="00686B92" w:rsidRPr="00D6020D" w:rsidRDefault="00686B92" w:rsidP="0004776F">
            <w:pPr>
              <w:widowControl w:val="0"/>
              <w:ind w:firstLine="0"/>
              <w:jc w:val="center"/>
              <w:rPr>
                <w:b/>
                <w:bCs/>
                <w:kern w:val="2"/>
                <w:sz w:val="20"/>
              </w:rPr>
            </w:pPr>
            <w:r w:rsidRPr="00D6020D">
              <w:rPr>
                <w:color w:val="000000"/>
                <w:kern w:val="2"/>
                <w:sz w:val="20"/>
              </w:rPr>
              <w:t>20</w:t>
            </w:r>
            <w:r w:rsidR="0004776F">
              <w:rPr>
                <w:color w:val="000000"/>
                <w:kern w:val="2"/>
                <w:sz w:val="20"/>
              </w:rPr>
              <w:t>20</w:t>
            </w:r>
            <w:r w:rsidRPr="00D6020D">
              <w:rPr>
                <w:color w:val="000000"/>
                <w:kern w:val="2"/>
                <w:sz w:val="20"/>
              </w:rPr>
              <w:t xml:space="preserve"> год (очередной финанс</w:t>
            </w:r>
            <w:r w:rsidRPr="00D6020D">
              <w:rPr>
                <w:color w:val="000000"/>
                <w:kern w:val="2"/>
                <w:sz w:val="20"/>
              </w:rPr>
              <w:t>о</w:t>
            </w:r>
            <w:r w:rsidRPr="00D6020D">
              <w:rPr>
                <w:color w:val="000000"/>
                <w:kern w:val="2"/>
                <w:sz w:val="20"/>
              </w:rPr>
              <w:t>вый год)</w:t>
            </w:r>
          </w:p>
        </w:tc>
        <w:tc>
          <w:tcPr>
            <w:tcW w:w="1038" w:type="dxa"/>
            <w:vMerge w:val="restart"/>
            <w:shd w:val="clear" w:color="auto" w:fill="FFFFFF"/>
          </w:tcPr>
          <w:p w:rsidR="00686B92" w:rsidRPr="00D6020D" w:rsidRDefault="00686B92" w:rsidP="0004776F">
            <w:pPr>
              <w:widowControl w:val="0"/>
              <w:ind w:hanging="1"/>
              <w:jc w:val="center"/>
              <w:rPr>
                <w:b/>
                <w:bCs/>
                <w:kern w:val="2"/>
                <w:sz w:val="20"/>
              </w:rPr>
            </w:pPr>
            <w:r w:rsidRPr="00D6020D">
              <w:rPr>
                <w:color w:val="000000"/>
                <w:kern w:val="2"/>
                <w:sz w:val="20"/>
              </w:rPr>
              <w:t>20</w:t>
            </w:r>
            <w:r w:rsidR="00B13DF9">
              <w:rPr>
                <w:color w:val="000000"/>
                <w:kern w:val="2"/>
                <w:sz w:val="20"/>
              </w:rPr>
              <w:t>2</w:t>
            </w:r>
            <w:r w:rsidR="0004776F">
              <w:rPr>
                <w:color w:val="000000"/>
                <w:kern w:val="2"/>
                <w:sz w:val="20"/>
              </w:rPr>
              <w:t>1</w:t>
            </w:r>
            <w:r w:rsidRPr="00D6020D">
              <w:rPr>
                <w:color w:val="000000"/>
                <w:kern w:val="2"/>
                <w:sz w:val="20"/>
              </w:rPr>
              <w:t xml:space="preserve"> год (1-й год пл</w:t>
            </w:r>
            <w:r w:rsidRPr="00D6020D">
              <w:rPr>
                <w:color w:val="000000"/>
                <w:kern w:val="2"/>
                <w:sz w:val="20"/>
              </w:rPr>
              <w:t>а</w:t>
            </w:r>
            <w:r w:rsidRPr="00D6020D">
              <w:rPr>
                <w:color w:val="000000"/>
                <w:kern w:val="2"/>
                <w:sz w:val="20"/>
              </w:rPr>
              <w:t>нового периода)</w:t>
            </w:r>
          </w:p>
        </w:tc>
        <w:tc>
          <w:tcPr>
            <w:tcW w:w="1062" w:type="dxa"/>
            <w:vMerge w:val="restart"/>
            <w:shd w:val="clear" w:color="auto" w:fill="FFFFFF"/>
          </w:tcPr>
          <w:p w:rsidR="00686B92" w:rsidRPr="00D6020D" w:rsidRDefault="00686B92" w:rsidP="0004776F">
            <w:pPr>
              <w:widowControl w:val="0"/>
              <w:ind w:firstLine="0"/>
              <w:jc w:val="center"/>
              <w:rPr>
                <w:b/>
                <w:bCs/>
                <w:kern w:val="2"/>
                <w:sz w:val="20"/>
              </w:rPr>
            </w:pPr>
            <w:r w:rsidRPr="00D6020D">
              <w:rPr>
                <w:color w:val="000000"/>
                <w:kern w:val="2"/>
                <w:sz w:val="20"/>
              </w:rPr>
              <w:t>20</w:t>
            </w:r>
            <w:r>
              <w:rPr>
                <w:color w:val="000000"/>
                <w:kern w:val="2"/>
                <w:sz w:val="20"/>
              </w:rPr>
              <w:t>2</w:t>
            </w:r>
            <w:r w:rsidR="0004776F">
              <w:rPr>
                <w:color w:val="000000"/>
                <w:kern w:val="2"/>
                <w:sz w:val="20"/>
              </w:rPr>
              <w:t>2</w:t>
            </w:r>
            <w:r w:rsidRPr="00D6020D">
              <w:rPr>
                <w:color w:val="000000"/>
                <w:kern w:val="2"/>
                <w:sz w:val="20"/>
              </w:rPr>
              <w:t>год(2-й год план</w:t>
            </w:r>
            <w:r w:rsidRPr="00D6020D">
              <w:rPr>
                <w:color w:val="000000"/>
                <w:kern w:val="2"/>
                <w:sz w:val="20"/>
              </w:rPr>
              <w:t>о</w:t>
            </w:r>
            <w:r w:rsidRPr="00D6020D">
              <w:rPr>
                <w:color w:val="000000"/>
                <w:kern w:val="2"/>
                <w:sz w:val="20"/>
              </w:rPr>
              <w:t>вого пери</w:t>
            </w:r>
            <w:r w:rsidRPr="00D6020D">
              <w:rPr>
                <w:color w:val="000000"/>
                <w:kern w:val="2"/>
                <w:sz w:val="20"/>
              </w:rPr>
              <w:t>о</w:t>
            </w:r>
            <w:r w:rsidRPr="00D6020D">
              <w:rPr>
                <w:color w:val="000000"/>
                <w:kern w:val="2"/>
                <w:sz w:val="20"/>
              </w:rPr>
              <w:t>да)</w:t>
            </w:r>
          </w:p>
        </w:tc>
        <w:tc>
          <w:tcPr>
            <w:tcW w:w="1670" w:type="dxa"/>
            <w:gridSpan w:val="2"/>
            <w:vMerge/>
            <w:shd w:val="clear" w:color="auto" w:fill="FFFFFF"/>
          </w:tcPr>
          <w:p w:rsidR="00686B92" w:rsidRPr="00D6020D" w:rsidRDefault="00686B92" w:rsidP="007A433D">
            <w:pPr>
              <w:widowControl w:val="0"/>
              <w:ind w:firstLine="0"/>
              <w:jc w:val="center"/>
              <w:rPr>
                <w:color w:val="000000"/>
                <w:kern w:val="2"/>
                <w:sz w:val="20"/>
              </w:rPr>
            </w:pPr>
          </w:p>
        </w:tc>
      </w:tr>
      <w:tr w:rsidR="00654502" w:rsidRPr="00D6020D" w:rsidTr="007A433D">
        <w:tc>
          <w:tcPr>
            <w:tcW w:w="995" w:type="dxa"/>
            <w:vMerge/>
            <w:shd w:val="clear" w:color="auto" w:fill="FFFFFF"/>
          </w:tcPr>
          <w:p w:rsidR="00654502" w:rsidRPr="00D6020D" w:rsidRDefault="00654502" w:rsidP="007A433D">
            <w:pPr>
              <w:widowControl w:val="0"/>
              <w:jc w:val="center"/>
              <w:rPr>
                <w:b/>
                <w:bCs/>
                <w:kern w:val="2"/>
                <w:sz w:val="20"/>
              </w:rPr>
            </w:pPr>
          </w:p>
        </w:tc>
        <w:tc>
          <w:tcPr>
            <w:tcW w:w="1278" w:type="dxa"/>
            <w:shd w:val="clear" w:color="auto" w:fill="FFFFFF"/>
          </w:tcPr>
          <w:p w:rsidR="00654502" w:rsidRPr="004D4948" w:rsidRDefault="00654502" w:rsidP="00D15F5A">
            <w:pPr>
              <w:widowControl w:val="0"/>
              <w:ind w:firstLine="0"/>
              <w:jc w:val="center"/>
              <w:rPr>
                <w:color w:val="000000"/>
                <w:kern w:val="2"/>
                <w:sz w:val="20"/>
                <w:u w:val="single"/>
              </w:rPr>
            </w:pPr>
            <w:r w:rsidRPr="004D4948">
              <w:rPr>
                <w:color w:val="000000"/>
                <w:kern w:val="2"/>
                <w:sz w:val="20"/>
                <w:u w:val="single"/>
              </w:rPr>
              <w:t>Вид образов</w:t>
            </w:r>
            <w:r w:rsidRPr="004D4948">
              <w:rPr>
                <w:color w:val="000000"/>
                <w:kern w:val="2"/>
                <w:sz w:val="20"/>
                <w:u w:val="single"/>
              </w:rPr>
              <w:t>а</w:t>
            </w:r>
            <w:r w:rsidRPr="004D4948">
              <w:rPr>
                <w:color w:val="000000"/>
                <w:kern w:val="2"/>
                <w:sz w:val="20"/>
                <w:u w:val="single"/>
              </w:rPr>
              <w:t>тельной пр</w:t>
            </w:r>
            <w:r w:rsidRPr="004D4948">
              <w:rPr>
                <w:color w:val="000000"/>
                <w:kern w:val="2"/>
                <w:sz w:val="20"/>
                <w:u w:val="single"/>
              </w:rPr>
              <w:t>о</w:t>
            </w:r>
            <w:r w:rsidRPr="004D4948">
              <w:rPr>
                <w:color w:val="000000"/>
                <w:kern w:val="2"/>
                <w:sz w:val="20"/>
                <w:u w:val="single"/>
              </w:rPr>
              <w:t>граммы</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(наименов</w:t>
            </w:r>
            <w:r w:rsidRPr="00D6020D">
              <w:rPr>
                <w:color w:val="000000"/>
                <w:kern w:val="2"/>
                <w:sz w:val="20"/>
              </w:rPr>
              <w:t>а</w:t>
            </w:r>
            <w:r w:rsidRPr="00D6020D">
              <w:rPr>
                <w:color w:val="000000"/>
                <w:kern w:val="2"/>
                <w:sz w:val="20"/>
              </w:rPr>
              <w:t>ниепоказат</w:t>
            </w:r>
            <w:r w:rsidRPr="00D6020D">
              <w:rPr>
                <w:color w:val="000000"/>
                <w:kern w:val="2"/>
                <w:sz w:val="20"/>
              </w:rPr>
              <w:t>е</w:t>
            </w:r>
            <w:r w:rsidRPr="00D6020D">
              <w:rPr>
                <w:color w:val="000000"/>
                <w:kern w:val="2"/>
                <w:sz w:val="20"/>
              </w:rPr>
              <w:t>ля)</w:t>
            </w:r>
          </w:p>
        </w:tc>
        <w:tc>
          <w:tcPr>
            <w:tcW w:w="1276" w:type="dxa"/>
            <w:shd w:val="clear" w:color="auto" w:fill="FFFFFF"/>
          </w:tcPr>
          <w:p w:rsidR="00654502" w:rsidRPr="00D6020D" w:rsidRDefault="00654502" w:rsidP="00D15F5A">
            <w:pPr>
              <w:widowControl w:val="0"/>
              <w:ind w:firstLine="0"/>
              <w:jc w:val="center"/>
              <w:rPr>
                <w:color w:val="000000"/>
                <w:kern w:val="2"/>
                <w:sz w:val="20"/>
              </w:rPr>
            </w:pPr>
            <w:r w:rsidRPr="004D4948">
              <w:rPr>
                <w:color w:val="000000"/>
                <w:kern w:val="2"/>
                <w:sz w:val="20"/>
                <w:u w:val="single"/>
              </w:rPr>
              <w:t>Категория потребителей</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(наименов</w:t>
            </w:r>
            <w:r w:rsidRPr="00D6020D">
              <w:rPr>
                <w:color w:val="000000"/>
                <w:kern w:val="2"/>
                <w:sz w:val="20"/>
              </w:rPr>
              <w:t>а</w:t>
            </w:r>
            <w:r w:rsidRPr="00D6020D">
              <w:rPr>
                <w:color w:val="000000"/>
                <w:kern w:val="2"/>
                <w:sz w:val="20"/>
              </w:rPr>
              <w:t>ниепоказат</w:t>
            </w:r>
            <w:r w:rsidRPr="00D6020D">
              <w:rPr>
                <w:color w:val="000000"/>
                <w:kern w:val="2"/>
                <w:sz w:val="20"/>
              </w:rPr>
              <w:t>е</w:t>
            </w:r>
            <w:r w:rsidRPr="00D6020D">
              <w:rPr>
                <w:color w:val="000000"/>
                <w:kern w:val="2"/>
                <w:sz w:val="20"/>
              </w:rPr>
              <w:t>ля)</w:t>
            </w:r>
          </w:p>
        </w:tc>
        <w:tc>
          <w:tcPr>
            <w:tcW w:w="1276" w:type="dxa"/>
            <w:shd w:val="clear" w:color="auto" w:fill="FFFFFF"/>
          </w:tcPr>
          <w:p w:rsidR="00654502" w:rsidRPr="00D6020D" w:rsidRDefault="00654502" w:rsidP="00D15F5A">
            <w:pPr>
              <w:widowControl w:val="0"/>
              <w:ind w:firstLine="0"/>
              <w:jc w:val="center"/>
              <w:rPr>
                <w:color w:val="000000"/>
                <w:kern w:val="2"/>
                <w:sz w:val="20"/>
              </w:rPr>
            </w:pPr>
            <w:r w:rsidRPr="00524A3C">
              <w:rPr>
                <w:color w:val="000000"/>
                <w:kern w:val="2"/>
                <w:sz w:val="20"/>
                <w:u w:val="single"/>
              </w:rPr>
              <w:t>Возраст об</w:t>
            </w:r>
            <w:r w:rsidRPr="00524A3C">
              <w:rPr>
                <w:color w:val="000000"/>
                <w:kern w:val="2"/>
                <w:sz w:val="20"/>
                <w:u w:val="single"/>
              </w:rPr>
              <w:t>у</w:t>
            </w:r>
            <w:r w:rsidRPr="00524A3C">
              <w:rPr>
                <w:color w:val="000000"/>
                <w:kern w:val="2"/>
                <w:sz w:val="20"/>
                <w:u w:val="single"/>
              </w:rPr>
              <w:t>чающихся</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(наименов</w:t>
            </w:r>
            <w:r w:rsidRPr="00D6020D">
              <w:rPr>
                <w:color w:val="000000"/>
                <w:kern w:val="2"/>
                <w:sz w:val="20"/>
              </w:rPr>
              <w:t>а</w:t>
            </w:r>
            <w:r w:rsidRPr="00D6020D">
              <w:rPr>
                <w:color w:val="000000"/>
                <w:kern w:val="2"/>
                <w:sz w:val="20"/>
              </w:rPr>
              <w:t>ниепоказат</w:t>
            </w:r>
            <w:r w:rsidRPr="00D6020D">
              <w:rPr>
                <w:color w:val="000000"/>
                <w:kern w:val="2"/>
                <w:sz w:val="20"/>
              </w:rPr>
              <w:t>е</w:t>
            </w:r>
            <w:r w:rsidRPr="00D6020D">
              <w:rPr>
                <w:color w:val="000000"/>
                <w:kern w:val="2"/>
                <w:sz w:val="20"/>
              </w:rPr>
              <w:t>ля)</w:t>
            </w:r>
          </w:p>
        </w:tc>
        <w:tc>
          <w:tcPr>
            <w:tcW w:w="1276" w:type="dxa"/>
            <w:shd w:val="clear" w:color="auto" w:fill="FFFFFF"/>
          </w:tcPr>
          <w:p w:rsidR="00654502" w:rsidRPr="00D86FB2" w:rsidRDefault="00654502" w:rsidP="00D15F5A">
            <w:pPr>
              <w:widowControl w:val="0"/>
              <w:ind w:firstLine="0"/>
              <w:jc w:val="center"/>
              <w:rPr>
                <w:color w:val="000000"/>
                <w:kern w:val="2"/>
                <w:sz w:val="20"/>
              </w:rPr>
            </w:pPr>
            <w:r w:rsidRPr="00524A3C">
              <w:rPr>
                <w:color w:val="000000"/>
                <w:kern w:val="2"/>
                <w:sz w:val="20"/>
                <w:u w:val="single"/>
              </w:rPr>
              <w:t>Форма пол</w:t>
            </w:r>
            <w:r w:rsidRPr="00524A3C">
              <w:rPr>
                <w:color w:val="000000"/>
                <w:kern w:val="2"/>
                <w:sz w:val="20"/>
                <w:u w:val="single"/>
              </w:rPr>
              <w:t>у</w:t>
            </w:r>
            <w:r w:rsidRPr="00524A3C">
              <w:rPr>
                <w:color w:val="000000"/>
                <w:kern w:val="2"/>
                <w:sz w:val="20"/>
                <w:u w:val="single"/>
              </w:rPr>
              <w:t>чения образ</w:t>
            </w:r>
            <w:r w:rsidRPr="00524A3C">
              <w:rPr>
                <w:color w:val="000000"/>
                <w:kern w:val="2"/>
                <w:sz w:val="20"/>
                <w:u w:val="single"/>
              </w:rPr>
              <w:t>о</w:t>
            </w:r>
            <w:r w:rsidRPr="00524A3C">
              <w:rPr>
                <w:color w:val="000000"/>
                <w:kern w:val="2"/>
                <w:sz w:val="20"/>
                <w:u w:val="single"/>
              </w:rPr>
              <w:t>вания</w:t>
            </w:r>
            <w:r w:rsidRPr="00D6020D">
              <w:rPr>
                <w:color w:val="000000"/>
                <w:kern w:val="2"/>
                <w:sz w:val="20"/>
              </w:rPr>
              <w:t xml:space="preserve"> (наим</w:t>
            </w:r>
            <w:r w:rsidRPr="00D6020D">
              <w:rPr>
                <w:color w:val="000000"/>
                <w:kern w:val="2"/>
                <w:sz w:val="20"/>
              </w:rPr>
              <w:t>е</w:t>
            </w:r>
            <w:r w:rsidRPr="00D6020D">
              <w:rPr>
                <w:color w:val="000000"/>
                <w:kern w:val="2"/>
                <w:sz w:val="20"/>
              </w:rPr>
              <w:t>нованиепок</w:t>
            </w:r>
            <w:r w:rsidRPr="00D6020D">
              <w:rPr>
                <w:color w:val="000000"/>
                <w:kern w:val="2"/>
                <w:sz w:val="20"/>
              </w:rPr>
              <w:t>а</w:t>
            </w:r>
            <w:r w:rsidRPr="00D6020D">
              <w:rPr>
                <w:color w:val="000000"/>
                <w:kern w:val="2"/>
                <w:sz w:val="20"/>
              </w:rPr>
              <w:t>зателя)</w:t>
            </w:r>
          </w:p>
        </w:tc>
        <w:tc>
          <w:tcPr>
            <w:tcW w:w="1275" w:type="dxa"/>
            <w:shd w:val="clear" w:color="auto" w:fill="FFFFFF"/>
          </w:tcPr>
          <w:p w:rsidR="00654502" w:rsidRPr="00067060" w:rsidRDefault="00654502" w:rsidP="00D15F5A">
            <w:pPr>
              <w:widowControl w:val="0"/>
              <w:ind w:firstLine="0"/>
              <w:jc w:val="center"/>
              <w:rPr>
                <w:bCs/>
                <w:color w:val="000000"/>
                <w:kern w:val="2"/>
                <w:sz w:val="20"/>
              </w:rPr>
            </w:pPr>
            <w:r w:rsidRPr="008C24E4">
              <w:rPr>
                <w:color w:val="000000"/>
                <w:kern w:val="2"/>
                <w:sz w:val="20"/>
                <w:u w:val="single"/>
              </w:rPr>
              <w:t>Форма реал</w:t>
            </w:r>
            <w:r w:rsidRPr="008C24E4">
              <w:rPr>
                <w:color w:val="000000"/>
                <w:kern w:val="2"/>
                <w:sz w:val="20"/>
                <w:u w:val="single"/>
              </w:rPr>
              <w:t>и</w:t>
            </w:r>
            <w:r w:rsidRPr="008C24E4">
              <w:rPr>
                <w:color w:val="000000"/>
                <w:kern w:val="2"/>
                <w:sz w:val="20"/>
                <w:u w:val="single"/>
              </w:rPr>
              <w:t>зации образ</w:t>
            </w:r>
            <w:r w:rsidRPr="008C24E4">
              <w:rPr>
                <w:color w:val="000000"/>
                <w:kern w:val="2"/>
                <w:sz w:val="20"/>
                <w:u w:val="single"/>
              </w:rPr>
              <w:t>о</w:t>
            </w:r>
            <w:r w:rsidRPr="008C24E4">
              <w:rPr>
                <w:color w:val="000000"/>
                <w:kern w:val="2"/>
                <w:sz w:val="20"/>
                <w:u w:val="single"/>
              </w:rPr>
              <w:t>вательных программ</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(наименов</w:t>
            </w:r>
            <w:r w:rsidRPr="00D6020D">
              <w:rPr>
                <w:color w:val="000000"/>
                <w:kern w:val="2"/>
                <w:sz w:val="20"/>
              </w:rPr>
              <w:t>а</w:t>
            </w:r>
            <w:r w:rsidRPr="00D6020D">
              <w:rPr>
                <w:color w:val="000000"/>
                <w:kern w:val="2"/>
                <w:sz w:val="20"/>
              </w:rPr>
              <w:t>ниепоказат</w:t>
            </w:r>
            <w:r w:rsidRPr="00D6020D">
              <w:rPr>
                <w:color w:val="000000"/>
                <w:kern w:val="2"/>
                <w:sz w:val="20"/>
              </w:rPr>
              <w:t>е</w:t>
            </w:r>
            <w:r w:rsidRPr="00D6020D">
              <w:rPr>
                <w:color w:val="000000"/>
                <w:kern w:val="2"/>
                <w:sz w:val="20"/>
              </w:rPr>
              <w:t>ля)</w:t>
            </w:r>
          </w:p>
        </w:tc>
        <w:tc>
          <w:tcPr>
            <w:tcW w:w="2127" w:type="dxa"/>
            <w:vMerge/>
            <w:shd w:val="clear" w:color="auto" w:fill="FFFFFF"/>
          </w:tcPr>
          <w:p w:rsidR="00654502" w:rsidRPr="00D6020D" w:rsidRDefault="00654502" w:rsidP="007A433D">
            <w:pPr>
              <w:widowControl w:val="0"/>
              <w:jc w:val="center"/>
              <w:rPr>
                <w:b/>
                <w:bCs/>
                <w:kern w:val="2"/>
                <w:sz w:val="20"/>
              </w:rPr>
            </w:pPr>
          </w:p>
        </w:tc>
        <w:tc>
          <w:tcPr>
            <w:tcW w:w="850" w:type="dxa"/>
            <w:shd w:val="clear" w:color="auto" w:fill="FFFFFF"/>
          </w:tcPr>
          <w:p w:rsidR="00654502" w:rsidRPr="00D6020D" w:rsidRDefault="00654502" w:rsidP="007A433D">
            <w:pPr>
              <w:widowControl w:val="0"/>
              <w:ind w:hanging="5"/>
              <w:jc w:val="center"/>
              <w:rPr>
                <w:b/>
                <w:bCs/>
                <w:kern w:val="2"/>
                <w:sz w:val="20"/>
              </w:rPr>
            </w:pPr>
            <w:r w:rsidRPr="00D6020D">
              <w:rPr>
                <w:color w:val="000000"/>
                <w:kern w:val="2"/>
                <w:sz w:val="20"/>
              </w:rPr>
              <w:t>Наим</w:t>
            </w:r>
            <w:r w:rsidRPr="00D6020D">
              <w:rPr>
                <w:color w:val="000000"/>
                <w:kern w:val="2"/>
                <w:sz w:val="20"/>
              </w:rPr>
              <w:t>е</w:t>
            </w:r>
            <w:r w:rsidRPr="00D6020D">
              <w:rPr>
                <w:color w:val="000000"/>
                <w:kern w:val="2"/>
                <w:sz w:val="20"/>
              </w:rPr>
              <w:t>нование</w:t>
            </w:r>
          </w:p>
        </w:tc>
        <w:tc>
          <w:tcPr>
            <w:tcW w:w="567" w:type="dxa"/>
            <w:shd w:val="clear" w:color="auto" w:fill="FFFFFF"/>
          </w:tcPr>
          <w:p w:rsidR="00654502" w:rsidRPr="00D6020D" w:rsidRDefault="00654502" w:rsidP="007A433D">
            <w:pPr>
              <w:widowControl w:val="0"/>
              <w:ind w:hanging="5"/>
              <w:jc w:val="center"/>
              <w:rPr>
                <w:b/>
                <w:bCs/>
                <w:kern w:val="2"/>
                <w:sz w:val="20"/>
              </w:rPr>
            </w:pPr>
            <w:r w:rsidRPr="00D6020D">
              <w:rPr>
                <w:color w:val="000000"/>
                <w:kern w:val="2"/>
                <w:sz w:val="20"/>
              </w:rPr>
              <w:t>Код</w:t>
            </w:r>
            <w:r w:rsidR="00D15F5A">
              <w:rPr>
                <w:color w:val="000000"/>
                <w:kern w:val="2"/>
                <w:sz w:val="20"/>
              </w:rPr>
              <w:t xml:space="preserve"> </w:t>
            </w:r>
            <w:r w:rsidRPr="00D6020D">
              <w:rPr>
                <w:color w:val="000000"/>
                <w:kern w:val="2"/>
                <w:sz w:val="20"/>
              </w:rPr>
              <w:t>по ОКЕИ</w:t>
            </w:r>
          </w:p>
        </w:tc>
        <w:tc>
          <w:tcPr>
            <w:tcW w:w="1045" w:type="dxa"/>
            <w:vMerge/>
            <w:shd w:val="clear" w:color="auto" w:fill="FFFFFF"/>
          </w:tcPr>
          <w:p w:rsidR="00654502" w:rsidRPr="00D6020D" w:rsidRDefault="00654502" w:rsidP="007A433D">
            <w:pPr>
              <w:widowControl w:val="0"/>
              <w:jc w:val="center"/>
              <w:rPr>
                <w:b/>
                <w:bCs/>
                <w:kern w:val="2"/>
                <w:sz w:val="20"/>
              </w:rPr>
            </w:pPr>
          </w:p>
        </w:tc>
        <w:tc>
          <w:tcPr>
            <w:tcW w:w="1038" w:type="dxa"/>
            <w:vMerge/>
            <w:shd w:val="clear" w:color="auto" w:fill="FFFFFF"/>
          </w:tcPr>
          <w:p w:rsidR="00654502" w:rsidRPr="00D6020D" w:rsidRDefault="00654502" w:rsidP="007A433D">
            <w:pPr>
              <w:widowControl w:val="0"/>
              <w:jc w:val="center"/>
              <w:rPr>
                <w:b/>
                <w:bCs/>
                <w:kern w:val="2"/>
                <w:sz w:val="20"/>
              </w:rPr>
            </w:pPr>
          </w:p>
        </w:tc>
        <w:tc>
          <w:tcPr>
            <w:tcW w:w="1062" w:type="dxa"/>
            <w:vMerge/>
            <w:shd w:val="clear" w:color="auto" w:fill="FFFFFF"/>
          </w:tcPr>
          <w:p w:rsidR="00654502" w:rsidRPr="00D6020D" w:rsidRDefault="00654502" w:rsidP="007A433D">
            <w:pPr>
              <w:widowControl w:val="0"/>
              <w:jc w:val="center"/>
              <w:rPr>
                <w:b/>
                <w:bCs/>
                <w:kern w:val="2"/>
                <w:sz w:val="20"/>
              </w:rPr>
            </w:pPr>
          </w:p>
        </w:tc>
        <w:tc>
          <w:tcPr>
            <w:tcW w:w="818" w:type="dxa"/>
            <w:shd w:val="clear" w:color="auto" w:fill="FFFFFF"/>
          </w:tcPr>
          <w:p w:rsidR="00654502" w:rsidRPr="00D6020D" w:rsidRDefault="00654502" w:rsidP="007A433D">
            <w:pPr>
              <w:widowControl w:val="0"/>
              <w:ind w:hanging="28"/>
              <w:jc w:val="center"/>
              <w:rPr>
                <w:bCs/>
                <w:kern w:val="2"/>
                <w:sz w:val="20"/>
              </w:rPr>
            </w:pPr>
            <w:r w:rsidRPr="00D6020D">
              <w:rPr>
                <w:bCs/>
                <w:kern w:val="2"/>
                <w:sz w:val="20"/>
              </w:rPr>
              <w:t>В пр</w:t>
            </w:r>
            <w:r w:rsidRPr="00D6020D">
              <w:rPr>
                <w:bCs/>
                <w:kern w:val="2"/>
                <w:sz w:val="20"/>
              </w:rPr>
              <w:t>о</w:t>
            </w:r>
            <w:r w:rsidRPr="00D6020D">
              <w:rPr>
                <w:bCs/>
                <w:kern w:val="2"/>
                <w:sz w:val="20"/>
              </w:rPr>
              <w:t>центах</w:t>
            </w:r>
          </w:p>
        </w:tc>
        <w:tc>
          <w:tcPr>
            <w:tcW w:w="852" w:type="dxa"/>
            <w:shd w:val="clear" w:color="auto" w:fill="FFFFFF"/>
          </w:tcPr>
          <w:p w:rsidR="00654502" w:rsidRPr="00D6020D" w:rsidRDefault="00654502" w:rsidP="007A433D">
            <w:pPr>
              <w:widowControl w:val="0"/>
              <w:ind w:firstLine="0"/>
              <w:jc w:val="center"/>
              <w:rPr>
                <w:bCs/>
                <w:kern w:val="2"/>
                <w:sz w:val="20"/>
              </w:rPr>
            </w:pPr>
            <w:r w:rsidRPr="00D6020D">
              <w:rPr>
                <w:bCs/>
                <w:kern w:val="2"/>
                <w:sz w:val="20"/>
              </w:rPr>
              <w:t>В абс</w:t>
            </w:r>
            <w:r w:rsidRPr="00D6020D">
              <w:rPr>
                <w:bCs/>
                <w:kern w:val="2"/>
                <w:sz w:val="20"/>
              </w:rPr>
              <w:t>о</w:t>
            </w:r>
            <w:r w:rsidRPr="00D6020D">
              <w:rPr>
                <w:bCs/>
                <w:kern w:val="2"/>
                <w:sz w:val="20"/>
              </w:rPr>
              <w:t>лютных показат</w:t>
            </w:r>
            <w:r w:rsidRPr="00D6020D">
              <w:rPr>
                <w:bCs/>
                <w:kern w:val="2"/>
                <w:sz w:val="20"/>
              </w:rPr>
              <w:t>е</w:t>
            </w:r>
            <w:r w:rsidRPr="00D6020D">
              <w:rPr>
                <w:bCs/>
                <w:kern w:val="2"/>
                <w:sz w:val="20"/>
              </w:rPr>
              <w:t>лях</w:t>
            </w:r>
          </w:p>
        </w:tc>
      </w:tr>
      <w:tr w:rsidR="00686B92" w:rsidRPr="00D6020D" w:rsidTr="007A433D">
        <w:trPr>
          <w:trHeight w:val="365"/>
        </w:trPr>
        <w:tc>
          <w:tcPr>
            <w:tcW w:w="995" w:type="dxa"/>
            <w:shd w:val="clear" w:color="auto" w:fill="FFFFFF"/>
          </w:tcPr>
          <w:p w:rsidR="00686B92" w:rsidRPr="00D6020D" w:rsidRDefault="00686B92" w:rsidP="007A433D">
            <w:pPr>
              <w:widowControl w:val="0"/>
              <w:ind w:firstLine="5"/>
              <w:jc w:val="center"/>
              <w:rPr>
                <w:b/>
                <w:bCs/>
                <w:kern w:val="2"/>
                <w:sz w:val="20"/>
              </w:rPr>
            </w:pPr>
            <w:r w:rsidRPr="00D6020D">
              <w:rPr>
                <w:kern w:val="2"/>
                <w:sz w:val="20"/>
              </w:rPr>
              <w:t>1</w:t>
            </w:r>
          </w:p>
        </w:tc>
        <w:tc>
          <w:tcPr>
            <w:tcW w:w="1278" w:type="dxa"/>
            <w:shd w:val="clear" w:color="auto" w:fill="FFFFFF"/>
          </w:tcPr>
          <w:p w:rsidR="00686B92" w:rsidRPr="00D6020D" w:rsidRDefault="00686B92" w:rsidP="007A433D">
            <w:pPr>
              <w:widowControl w:val="0"/>
              <w:ind w:firstLine="0"/>
              <w:jc w:val="center"/>
              <w:rPr>
                <w:b/>
                <w:bCs/>
                <w:kern w:val="2"/>
                <w:sz w:val="20"/>
              </w:rPr>
            </w:pPr>
            <w:r w:rsidRPr="00D6020D">
              <w:rPr>
                <w:kern w:val="2"/>
                <w:sz w:val="20"/>
              </w:rPr>
              <w:t>2</w:t>
            </w:r>
          </w:p>
        </w:tc>
        <w:tc>
          <w:tcPr>
            <w:tcW w:w="1276" w:type="dxa"/>
            <w:shd w:val="clear" w:color="auto" w:fill="FFFFFF"/>
          </w:tcPr>
          <w:p w:rsidR="00686B92" w:rsidRPr="00D6020D" w:rsidRDefault="00686B92" w:rsidP="007A433D">
            <w:pPr>
              <w:widowControl w:val="0"/>
              <w:ind w:firstLine="0"/>
              <w:jc w:val="center"/>
              <w:rPr>
                <w:b/>
                <w:bCs/>
                <w:kern w:val="2"/>
                <w:sz w:val="20"/>
              </w:rPr>
            </w:pPr>
            <w:r w:rsidRPr="00D6020D">
              <w:rPr>
                <w:kern w:val="2"/>
                <w:sz w:val="20"/>
              </w:rPr>
              <w:t>3</w:t>
            </w:r>
          </w:p>
        </w:tc>
        <w:tc>
          <w:tcPr>
            <w:tcW w:w="1276" w:type="dxa"/>
            <w:shd w:val="clear" w:color="auto" w:fill="FFFFFF"/>
          </w:tcPr>
          <w:p w:rsidR="00686B92" w:rsidRPr="00D6020D" w:rsidRDefault="00686B92" w:rsidP="007A433D">
            <w:pPr>
              <w:widowControl w:val="0"/>
              <w:ind w:firstLine="0"/>
              <w:jc w:val="center"/>
              <w:rPr>
                <w:b/>
                <w:bCs/>
                <w:kern w:val="2"/>
                <w:sz w:val="20"/>
              </w:rPr>
            </w:pPr>
            <w:r w:rsidRPr="00D6020D">
              <w:rPr>
                <w:kern w:val="2"/>
                <w:sz w:val="20"/>
              </w:rPr>
              <w:t>4</w:t>
            </w:r>
          </w:p>
        </w:tc>
        <w:tc>
          <w:tcPr>
            <w:tcW w:w="1276" w:type="dxa"/>
            <w:shd w:val="clear" w:color="auto" w:fill="FFFFFF"/>
          </w:tcPr>
          <w:p w:rsidR="00686B92" w:rsidRPr="00D6020D" w:rsidRDefault="00686B92" w:rsidP="007A433D">
            <w:pPr>
              <w:widowControl w:val="0"/>
              <w:ind w:firstLine="0"/>
              <w:jc w:val="center"/>
              <w:rPr>
                <w:kern w:val="2"/>
                <w:sz w:val="20"/>
              </w:rPr>
            </w:pPr>
            <w:r w:rsidRPr="00D6020D">
              <w:rPr>
                <w:kern w:val="2"/>
                <w:sz w:val="20"/>
              </w:rPr>
              <w:t>5</w:t>
            </w:r>
          </w:p>
        </w:tc>
        <w:tc>
          <w:tcPr>
            <w:tcW w:w="1275" w:type="dxa"/>
            <w:shd w:val="clear" w:color="auto" w:fill="FFFFFF"/>
          </w:tcPr>
          <w:p w:rsidR="00686B92" w:rsidRPr="00D6020D" w:rsidRDefault="00686B92" w:rsidP="007A433D">
            <w:pPr>
              <w:widowControl w:val="0"/>
              <w:ind w:firstLine="0"/>
              <w:jc w:val="center"/>
              <w:rPr>
                <w:kern w:val="2"/>
                <w:sz w:val="20"/>
              </w:rPr>
            </w:pPr>
            <w:r w:rsidRPr="00D6020D">
              <w:rPr>
                <w:kern w:val="2"/>
                <w:sz w:val="20"/>
              </w:rPr>
              <w:t>6</w:t>
            </w:r>
          </w:p>
        </w:tc>
        <w:tc>
          <w:tcPr>
            <w:tcW w:w="2127" w:type="dxa"/>
            <w:shd w:val="clear" w:color="auto" w:fill="FFFFFF"/>
          </w:tcPr>
          <w:p w:rsidR="00686B92" w:rsidRPr="00D6020D" w:rsidRDefault="00686B92" w:rsidP="007A433D">
            <w:pPr>
              <w:widowControl w:val="0"/>
              <w:ind w:firstLine="0"/>
              <w:jc w:val="center"/>
              <w:rPr>
                <w:kern w:val="2"/>
                <w:sz w:val="20"/>
              </w:rPr>
            </w:pPr>
            <w:r w:rsidRPr="00D6020D">
              <w:rPr>
                <w:kern w:val="2"/>
                <w:sz w:val="20"/>
              </w:rPr>
              <w:t>7</w:t>
            </w:r>
          </w:p>
        </w:tc>
        <w:tc>
          <w:tcPr>
            <w:tcW w:w="850" w:type="dxa"/>
            <w:shd w:val="clear" w:color="auto" w:fill="FFFFFF"/>
          </w:tcPr>
          <w:p w:rsidR="00686B92" w:rsidRPr="00D6020D" w:rsidRDefault="00686B92" w:rsidP="007A433D">
            <w:pPr>
              <w:widowControl w:val="0"/>
              <w:ind w:firstLine="0"/>
              <w:jc w:val="center"/>
              <w:rPr>
                <w:kern w:val="2"/>
                <w:sz w:val="20"/>
              </w:rPr>
            </w:pPr>
            <w:r w:rsidRPr="00D6020D">
              <w:rPr>
                <w:kern w:val="2"/>
                <w:sz w:val="20"/>
              </w:rPr>
              <w:t>8</w:t>
            </w:r>
          </w:p>
        </w:tc>
        <w:tc>
          <w:tcPr>
            <w:tcW w:w="567" w:type="dxa"/>
            <w:shd w:val="clear" w:color="auto" w:fill="FFFFFF"/>
          </w:tcPr>
          <w:p w:rsidR="00686B92" w:rsidRPr="00D6020D" w:rsidRDefault="00686B92" w:rsidP="007A433D">
            <w:pPr>
              <w:widowControl w:val="0"/>
              <w:ind w:firstLine="0"/>
              <w:jc w:val="center"/>
              <w:rPr>
                <w:kern w:val="2"/>
                <w:sz w:val="20"/>
              </w:rPr>
            </w:pPr>
            <w:r w:rsidRPr="00D6020D">
              <w:rPr>
                <w:kern w:val="2"/>
                <w:sz w:val="20"/>
              </w:rPr>
              <w:t>9</w:t>
            </w:r>
          </w:p>
        </w:tc>
        <w:tc>
          <w:tcPr>
            <w:tcW w:w="1045" w:type="dxa"/>
            <w:shd w:val="clear" w:color="auto" w:fill="FFFFFF"/>
          </w:tcPr>
          <w:p w:rsidR="00686B92" w:rsidRPr="00D6020D" w:rsidRDefault="00686B92" w:rsidP="007A433D">
            <w:pPr>
              <w:widowControl w:val="0"/>
              <w:ind w:firstLine="0"/>
              <w:jc w:val="center"/>
              <w:rPr>
                <w:kern w:val="2"/>
                <w:sz w:val="20"/>
              </w:rPr>
            </w:pPr>
            <w:r w:rsidRPr="00D6020D">
              <w:rPr>
                <w:kern w:val="2"/>
                <w:sz w:val="20"/>
              </w:rPr>
              <w:t>10</w:t>
            </w:r>
          </w:p>
        </w:tc>
        <w:tc>
          <w:tcPr>
            <w:tcW w:w="1038" w:type="dxa"/>
            <w:shd w:val="clear" w:color="auto" w:fill="FFFFFF"/>
          </w:tcPr>
          <w:p w:rsidR="00686B92" w:rsidRPr="00D6020D" w:rsidRDefault="00686B92" w:rsidP="007A433D">
            <w:pPr>
              <w:widowControl w:val="0"/>
              <w:ind w:firstLine="0"/>
              <w:jc w:val="center"/>
              <w:rPr>
                <w:kern w:val="2"/>
                <w:sz w:val="20"/>
              </w:rPr>
            </w:pPr>
            <w:r w:rsidRPr="00D6020D">
              <w:rPr>
                <w:kern w:val="2"/>
                <w:sz w:val="20"/>
              </w:rPr>
              <w:t>11</w:t>
            </w:r>
          </w:p>
        </w:tc>
        <w:tc>
          <w:tcPr>
            <w:tcW w:w="1062" w:type="dxa"/>
            <w:shd w:val="clear" w:color="auto" w:fill="FFFFFF"/>
          </w:tcPr>
          <w:p w:rsidR="00686B92" w:rsidRPr="00D6020D" w:rsidRDefault="00686B92" w:rsidP="007A433D">
            <w:pPr>
              <w:widowControl w:val="0"/>
              <w:ind w:firstLine="0"/>
              <w:jc w:val="center"/>
              <w:rPr>
                <w:kern w:val="2"/>
                <w:sz w:val="20"/>
              </w:rPr>
            </w:pPr>
            <w:r w:rsidRPr="00D6020D">
              <w:rPr>
                <w:kern w:val="2"/>
                <w:sz w:val="20"/>
              </w:rPr>
              <w:t>12</w:t>
            </w:r>
          </w:p>
        </w:tc>
        <w:tc>
          <w:tcPr>
            <w:tcW w:w="818" w:type="dxa"/>
            <w:shd w:val="clear" w:color="auto" w:fill="FFFFFF"/>
          </w:tcPr>
          <w:p w:rsidR="00686B92" w:rsidRPr="00D6020D" w:rsidRDefault="00686B92" w:rsidP="007A433D">
            <w:pPr>
              <w:widowControl w:val="0"/>
              <w:ind w:firstLine="0"/>
              <w:jc w:val="center"/>
              <w:rPr>
                <w:kern w:val="2"/>
                <w:sz w:val="20"/>
              </w:rPr>
            </w:pPr>
            <w:r w:rsidRPr="00D6020D">
              <w:rPr>
                <w:kern w:val="2"/>
                <w:sz w:val="20"/>
              </w:rPr>
              <w:t>13</w:t>
            </w:r>
          </w:p>
        </w:tc>
        <w:tc>
          <w:tcPr>
            <w:tcW w:w="852" w:type="dxa"/>
            <w:shd w:val="clear" w:color="auto" w:fill="FFFFFF"/>
          </w:tcPr>
          <w:p w:rsidR="00686B92" w:rsidRPr="00D6020D" w:rsidRDefault="00686B92" w:rsidP="007A433D">
            <w:pPr>
              <w:widowControl w:val="0"/>
              <w:ind w:firstLine="0"/>
              <w:jc w:val="center"/>
              <w:rPr>
                <w:kern w:val="2"/>
                <w:sz w:val="20"/>
              </w:rPr>
            </w:pPr>
            <w:r w:rsidRPr="00D6020D">
              <w:rPr>
                <w:kern w:val="2"/>
                <w:sz w:val="20"/>
              </w:rPr>
              <w:t>14</w:t>
            </w:r>
          </w:p>
        </w:tc>
      </w:tr>
      <w:tr w:rsidR="00686B92" w:rsidRPr="00D6020D" w:rsidTr="007A433D">
        <w:tc>
          <w:tcPr>
            <w:tcW w:w="995" w:type="dxa"/>
            <w:vMerge w:val="restart"/>
            <w:shd w:val="clear" w:color="auto" w:fill="FFFFFF"/>
          </w:tcPr>
          <w:p w:rsidR="00686B92" w:rsidRPr="00E12E5C" w:rsidRDefault="00D32E22" w:rsidP="007A433D">
            <w:pPr>
              <w:widowControl w:val="0"/>
              <w:ind w:firstLine="5"/>
              <w:rPr>
                <w:bCs/>
                <w:kern w:val="2"/>
                <w:sz w:val="20"/>
              </w:rPr>
            </w:pPr>
            <w:r>
              <w:rPr>
                <w:bCs/>
                <w:kern w:val="2"/>
                <w:sz w:val="20"/>
              </w:rPr>
              <w:t>801012О.99.0.БА81БА80000</w:t>
            </w:r>
          </w:p>
        </w:tc>
        <w:tc>
          <w:tcPr>
            <w:tcW w:w="1278" w:type="dxa"/>
            <w:vMerge w:val="restart"/>
            <w:shd w:val="clear" w:color="auto" w:fill="FFFFFF"/>
          </w:tcPr>
          <w:p w:rsidR="00686B92" w:rsidRPr="00E12E5C" w:rsidRDefault="00686B92" w:rsidP="007A433D">
            <w:pPr>
              <w:widowControl w:val="0"/>
              <w:ind w:firstLine="3"/>
              <w:jc w:val="center"/>
              <w:rPr>
                <w:bCs/>
                <w:kern w:val="2"/>
                <w:sz w:val="20"/>
              </w:rPr>
            </w:pPr>
            <w:r w:rsidRPr="00E12E5C">
              <w:rPr>
                <w:bCs/>
                <w:kern w:val="2"/>
                <w:sz w:val="20"/>
              </w:rPr>
              <w:t>не указано</w:t>
            </w:r>
          </w:p>
        </w:tc>
        <w:tc>
          <w:tcPr>
            <w:tcW w:w="1276" w:type="dxa"/>
            <w:vMerge w:val="restart"/>
            <w:shd w:val="clear" w:color="auto" w:fill="FFFFFF"/>
          </w:tcPr>
          <w:p w:rsidR="00686B92" w:rsidRPr="00E12E5C" w:rsidRDefault="00686B92" w:rsidP="007A433D">
            <w:pPr>
              <w:widowControl w:val="0"/>
              <w:ind w:firstLine="5"/>
              <w:jc w:val="center"/>
              <w:rPr>
                <w:bCs/>
                <w:kern w:val="2"/>
                <w:sz w:val="20"/>
              </w:rPr>
            </w:pPr>
            <w:r>
              <w:rPr>
                <w:bCs/>
                <w:kern w:val="2"/>
                <w:sz w:val="20"/>
              </w:rPr>
              <w:t>обучающиеся, за исключен</w:t>
            </w:r>
            <w:r>
              <w:rPr>
                <w:bCs/>
                <w:kern w:val="2"/>
                <w:sz w:val="20"/>
              </w:rPr>
              <w:t>и</w:t>
            </w:r>
            <w:r>
              <w:rPr>
                <w:bCs/>
                <w:kern w:val="2"/>
                <w:sz w:val="20"/>
              </w:rPr>
              <w:t>ем детей-инвалидов и инвалидов</w:t>
            </w:r>
          </w:p>
        </w:tc>
        <w:tc>
          <w:tcPr>
            <w:tcW w:w="1276" w:type="dxa"/>
            <w:vMerge w:val="restart"/>
            <w:shd w:val="clear" w:color="auto" w:fill="FFFFFF"/>
          </w:tcPr>
          <w:p w:rsidR="00686B92" w:rsidRPr="00E12E5C" w:rsidRDefault="00686B92" w:rsidP="007A433D">
            <w:pPr>
              <w:widowControl w:val="0"/>
              <w:ind w:firstLine="0"/>
              <w:jc w:val="center"/>
              <w:rPr>
                <w:bCs/>
                <w:kern w:val="2"/>
                <w:sz w:val="20"/>
              </w:rPr>
            </w:pPr>
            <w:r w:rsidRPr="00E12E5C">
              <w:rPr>
                <w:bCs/>
                <w:kern w:val="2"/>
                <w:sz w:val="20"/>
              </w:rPr>
              <w:t>не указано</w:t>
            </w:r>
          </w:p>
        </w:tc>
        <w:tc>
          <w:tcPr>
            <w:tcW w:w="1276" w:type="dxa"/>
            <w:vMerge w:val="restart"/>
            <w:shd w:val="clear" w:color="auto" w:fill="FFFFFF"/>
          </w:tcPr>
          <w:p w:rsidR="00686B92" w:rsidRPr="00E12E5C" w:rsidRDefault="00686B92" w:rsidP="007A433D">
            <w:pPr>
              <w:widowControl w:val="0"/>
              <w:ind w:firstLine="0"/>
              <w:jc w:val="center"/>
              <w:rPr>
                <w:bCs/>
                <w:kern w:val="2"/>
                <w:sz w:val="20"/>
              </w:rPr>
            </w:pPr>
            <w:r>
              <w:rPr>
                <w:bCs/>
                <w:kern w:val="2"/>
                <w:sz w:val="20"/>
              </w:rPr>
              <w:t>о</w:t>
            </w:r>
            <w:r w:rsidRPr="00E12E5C">
              <w:rPr>
                <w:bCs/>
                <w:kern w:val="2"/>
                <w:sz w:val="20"/>
              </w:rPr>
              <w:t>чная</w:t>
            </w:r>
          </w:p>
        </w:tc>
        <w:tc>
          <w:tcPr>
            <w:tcW w:w="1275" w:type="dxa"/>
            <w:vMerge w:val="restart"/>
            <w:shd w:val="clear" w:color="auto" w:fill="FFFFFF"/>
          </w:tcPr>
          <w:p w:rsidR="00686B92" w:rsidRPr="00E12E5C" w:rsidRDefault="00686B92" w:rsidP="007A433D">
            <w:pPr>
              <w:widowControl w:val="0"/>
              <w:ind w:firstLine="0"/>
              <w:jc w:val="center"/>
              <w:rPr>
                <w:bCs/>
                <w:kern w:val="2"/>
                <w:sz w:val="20"/>
              </w:rPr>
            </w:pPr>
            <w:r>
              <w:rPr>
                <w:bCs/>
                <w:kern w:val="2"/>
                <w:sz w:val="20"/>
              </w:rPr>
              <w:t>очная</w:t>
            </w:r>
          </w:p>
        </w:tc>
        <w:tc>
          <w:tcPr>
            <w:tcW w:w="2127" w:type="dxa"/>
            <w:shd w:val="clear" w:color="auto" w:fill="FFFFFF"/>
          </w:tcPr>
          <w:p w:rsidR="00686B92" w:rsidRPr="00C4613E" w:rsidRDefault="00686B92" w:rsidP="007A433D">
            <w:pPr>
              <w:ind w:firstLine="0"/>
              <w:rPr>
                <w:sz w:val="20"/>
              </w:rPr>
            </w:pPr>
            <w:r w:rsidRPr="00C4613E">
              <w:rPr>
                <w:color w:val="000000"/>
                <w:sz w:val="20"/>
              </w:rPr>
              <w:t>Реализация образов</w:t>
            </w:r>
            <w:r w:rsidRPr="00C4613E">
              <w:rPr>
                <w:color w:val="000000"/>
                <w:sz w:val="20"/>
              </w:rPr>
              <w:t>а</w:t>
            </w:r>
            <w:r w:rsidRPr="00C4613E">
              <w:rPr>
                <w:color w:val="000000"/>
                <w:sz w:val="20"/>
              </w:rPr>
              <w:t>тельных программ начального общего о</w:t>
            </w:r>
            <w:r w:rsidRPr="00C4613E">
              <w:rPr>
                <w:color w:val="000000"/>
                <w:sz w:val="20"/>
              </w:rPr>
              <w:t>б</w:t>
            </w:r>
            <w:r w:rsidRPr="00C4613E">
              <w:rPr>
                <w:color w:val="000000"/>
                <w:sz w:val="20"/>
              </w:rPr>
              <w:t>разования согласно учебному плану и к</w:t>
            </w:r>
            <w:r w:rsidRPr="00C4613E">
              <w:rPr>
                <w:color w:val="000000"/>
                <w:sz w:val="20"/>
              </w:rPr>
              <w:t>а</w:t>
            </w:r>
            <w:r w:rsidRPr="00C4613E">
              <w:rPr>
                <w:color w:val="000000"/>
                <w:sz w:val="20"/>
              </w:rPr>
              <w:t>лендарному учебному графику</w:t>
            </w:r>
          </w:p>
        </w:tc>
        <w:tc>
          <w:tcPr>
            <w:tcW w:w="850" w:type="dxa"/>
            <w:shd w:val="clear" w:color="auto" w:fill="FFFFFF"/>
          </w:tcPr>
          <w:p w:rsidR="00686B92" w:rsidRPr="00C4613E" w:rsidRDefault="00686B92" w:rsidP="007A433D">
            <w:pPr>
              <w:ind w:firstLine="0"/>
              <w:jc w:val="center"/>
              <w:rPr>
                <w:sz w:val="20"/>
              </w:rPr>
            </w:pPr>
            <w:r w:rsidRPr="00C4613E">
              <w:rPr>
                <w:sz w:val="20"/>
              </w:rPr>
              <w:t>процент</w:t>
            </w:r>
          </w:p>
        </w:tc>
        <w:tc>
          <w:tcPr>
            <w:tcW w:w="567" w:type="dxa"/>
            <w:shd w:val="clear" w:color="auto" w:fill="FFFFFF"/>
          </w:tcPr>
          <w:p w:rsidR="00686B92" w:rsidRPr="00C4613E" w:rsidRDefault="00686B92" w:rsidP="007A433D">
            <w:pPr>
              <w:ind w:firstLine="0"/>
              <w:jc w:val="center"/>
              <w:rPr>
                <w:sz w:val="20"/>
              </w:rPr>
            </w:pPr>
            <w:r w:rsidRPr="00C4613E">
              <w:rPr>
                <w:sz w:val="20"/>
              </w:rPr>
              <w:t>744</w:t>
            </w:r>
          </w:p>
        </w:tc>
        <w:tc>
          <w:tcPr>
            <w:tcW w:w="1045" w:type="dxa"/>
            <w:shd w:val="clear" w:color="auto" w:fill="FFFFFF"/>
          </w:tcPr>
          <w:p w:rsidR="00686B92" w:rsidRPr="00C4613E" w:rsidRDefault="00686B92" w:rsidP="007A433D">
            <w:pPr>
              <w:ind w:firstLine="0"/>
              <w:jc w:val="center"/>
              <w:rPr>
                <w:sz w:val="20"/>
              </w:rPr>
            </w:pPr>
            <w:r w:rsidRPr="00C4613E">
              <w:rPr>
                <w:sz w:val="20"/>
              </w:rPr>
              <w:t>100</w:t>
            </w:r>
          </w:p>
        </w:tc>
        <w:tc>
          <w:tcPr>
            <w:tcW w:w="1038" w:type="dxa"/>
            <w:shd w:val="clear" w:color="auto" w:fill="FFFFFF"/>
          </w:tcPr>
          <w:p w:rsidR="00686B92" w:rsidRPr="00C4613E" w:rsidRDefault="00686B92" w:rsidP="007A433D">
            <w:pPr>
              <w:ind w:firstLine="0"/>
              <w:jc w:val="center"/>
              <w:rPr>
                <w:sz w:val="20"/>
              </w:rPr>
            </w:pPr>
            <w:r w:rsidRPr="00C4613E">
              <w:rPr>
                <w:sz w:val="20"/>
              </w:rPr>
              <w:t>100</w:t>
            </w:r>
          </w:p>
        </w:tc>
        <w:tc>
          <w:tcPr>
            <w:tcW w:w="1062" w:type="dxa"/>
            <w:shd w:val="clear" w:color="auto" w:fill="FFFFFF"/>
          </w:tcPr>
          <w:p w:rsidR="00686B92" w:rsidRPr="00C4613E" w:rsidRDefault="00686B92" w:rsidP="007A433D">
            <w:pPr>
              <w:ind w:firstLine="0"/>
              <w:jc w:val="center"/>
              <w:rPr>
                <w:sz w:val="20"/>
              </w:rPr>
            </w:pPr>
            <w:r w:rsidRPr="00C4613E">
              <w:rPr>
                <w:sz w:val="20"/>
              </w:rPr>
              <w:t>100</w:t>
            </w:r>
          </w:p>
        </w:tc>
        <w:tc>
          <w:tcPr>
            <w:tcW w:w="818" w:type="dxa"/>
            <w:shd w:val="clear" w:color="auto" w:fill="FFFFFF"/>
          </w:tcPr>
          <w:p w:rsidR="00686B92" w:rsidRPr="0041458B" w:rsidRDefault="0004776F" w:rsidP="007A433D">
            <w:pPr>
              <w:widowControl w:val="0"/>
              <w:ind w:firstLine="0"/>
              <w:jc w:val="center"/>
              <w:rPr>
                <w:bCs/>
                <w:kern w:val="2"/>
                <w:sz w:val="20"/>
              </w:rPr>
            </w:pPr>
            <w:r>
              <w:rPr>
                <w:bCs/>
                <w:kern w:val="2"/>
                <w:sz w:val="20"/>
              </w:rPr>
              <w:t>5</w:t>
            </w:r>
          </w:p>
        </w:tc>
        <w:tc>
          <w:tcPr>
            <w:tcW w:w="852" w:type="dxa"/>
            <w:shd w:val="clear" w:color="auto" w:fill="FFFFFF"/>
          </w:tcPr>
          <w:p w:rsidR="00686B92" w:rsidRPr="0041458B" w:rsidRDefault="00686B92" w:rsidP="007A433D">
            <w:pPr>
              <w:widowControl w:val="0"/>
              <w:ind w:firstLine="0"/>
              <w:jc w:val="center"/>
              <w:rPr>
                <w:b/>
                <w:bCs/>
                <w:kern w:val="2"/>
                <w:sz w:val="20"/>
              </w:rPr>
            </w:pPr>
            <w:r w:rsidRPr="0041458B">
              <w:rPr>
                <w:b/>
                <w:bCs/>
                <w:kern w:val="2"/>
                <w:sz w:val="20"/>
              </w:rPr>
              <w:t>-</w:t>
            </w:r>
          </w:p>
        </w:tc>
      </w:tr>
      <w:tr w:rsidR="00686B92" w:rsidRPr="00D6020D" w:rsidTr="007A433D">
        <w:tc>
          <w:tcPr>
            <w:tcW w:w="995" w:type="dxa"/>
            <w:vMerge/>
            <w:shd w:val="clear" w:color="auto" w:fill="FFFFFF"/>
          </w:tcPr>
          <w:p w:rsidR="00686B92" w:rsidRPr="00E12E5C" w:rsidRDefault="00686B92" w:rsidP="007A433D">
            <w:pPr>
              <w:widowControl w:val="0"/>
              <w:rPr>
                <w:b/>
                <w:bCs/>
                <w:kern w:val="2"/>
                <w:sz w:val="20"/>
              </w:rPr>
            </w:pPr>
          </w:p>
        </w:tc>
        <w:tc>
          <w:tcPr>
            <w:tcW w:w="1278"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5" w:type="dxa"/>
            <w:vMerge/>
            <w:shd w:val="clear" w:color="auto" w:fill="FFFFFF"/>
          </w:tcPr>
          <w:p w:rsidR="00686B92" w:rsidRPr="00E12E5C" w:rsidRDefault="00686B92" w:rsidP="007A433D">
            <w:pPr>
              <w:widowControl w:val="0"/>
              <w:rPr>
                <w:b/>
                <w:bCs/>
                <w:kern w:val="2"/>
                <w:sz w:val="20"/>
              </w:rPr>
            </w:pPr>
          </w:p>
        </w:tc>
        <w:tc>
          <w:tcPr>
            <w:tcW w:w="2127" w:type="dxa"/>
            <w:shd w:val="clear" w:color="auto" w:fill="FFFFFF"/>
          </w:tcPr>
          <w:p w:rsidR="00686B92" w:rsidRPr="00C4613E" w:rsidRDefault="00686B92" w:rsidP="007A433D">
            <w:pPr>
              <w:ind w:firstLine="0"/>
              <w:rPr>
                <w:sz w:val="20"/>
              </w:rPr>
            </w:pPr>
            <w:r w:rsidRPr="00C4613E">
              <w:rPr>
                <w:color w:val="000000"/>
                <w:sz w:val="20"/>
              </w:rPr>
              <w:t>Качество знаний об</w:t>
            </w:r>
            <w:r w:rsidRPr="00C4613E">
              <w:rPr>
                <w:color w:val="000000"/>
                <w:sz w:val="20"/>
              </w:rPr>
              <w:t>у</w:t>
            </w:r>
            <w:r w:rsidRPr="00C4613E">
              <w:rPr>
                <w:color w:val="000000"/>
                <w:sz w:val="20"/>
              </w:rPr>
              <w:t>чающихся, освоивших программу начального общего образования</w:t>
            </w:r>
          </w:p>
        </w:tc>
        <w:tc>
          <w:tcPr>
            <w:tcW w:w="850" w:type="dxa"/>
            <w:shd w:val="clear" w:color="auto" w:fill="FFFFFF"/>
          </w:tcPr>
          <w:p w:rsidR="00686B92" w:rsidRPr="00C4613E" w:rsidRDefault="00686B92" w:rsidP="007A433D">
            <w:pPr>
              <w:ind w:firstLine="0"/>
              <w:jc w:val="center"/>
              <w:rPr>
                <w:sz w:val="20"/>
              </w:rPr>
            </w:pPr>
            <w:r w:rsidRPr="00C4613E">
              <w:rPr>
                <w:sz w:val="20"/>
              </w:rPr>
              <w:t>процент</w:t>
            </w:r>
          </w:p>
        </w:tc>
        <w:tc>
          <w:tcPr>
            <w:tcW w:w="567" w:type="dxa"/>
            <w:shd w:val="clear" w:color="auto" w:fill="FFFFFF"/>
          </w:tcPr>
          <w:p w:rsidR="00686B92" w:rsidRPr="00C4613E" w:rsidRDefault="00686B92" w:rsidP="007A433D">
            <w:pPr>
              <w:ind w:firstLine="0"/>
              <w:jc w:val="center"/>
              <w:rPr>
                <w:sz w:val="20"/>
              </w:rPr>
            </w:pPr>
            <w:r w:rsidRPr="00C4613E">
              <w:rPr>
                <w:sz w:val="20"/>
              </w:rPr>
              <w:t>744</w:t>
            </w:r>
          </w:p>
        </w:tc>
        <w:tc>
          <w:tcPr>
            <w:tcW w:w="1045" w:type="dxa"/>
            <w:shd w:val="clear" w:color="auto" w:fill="FFFFFF"/>
          </w:tcPr>
          <w:p w:rsidR="00686B92" w:rsidRPr="00C4613E" w:rsidRDefault="00686B92" w:rsidP="007A433D">
            <w:pPr>
              <w:ind w:firstLine="0"/>
              <w:jc w:val="center"/>
              <w:rPr>
                <w:sz w:val="20"/>
              </w:rPr>
            </w:pPr>
            <w:r w:rsidRPr="00C4613E">
              <w:rPr>
                <w:sz w:val="20"/>
              </w:rPr>
              <w:t>30</w:t>
            </w:r>
          </w:p>
        </w:tc>
        <w:tc>
          <w:tcPr>
            <w:tcW w:w="1038" w:type="dxa"/>
            <w:shd w:val="clear" w:color="auto" w:fill="FFFFFF"/>
          </w:tcPr>
          <w:p w:rsidR="00686B92" w:rsidRPr="00C4613E" w:rsidRDefault="00686B92" w:rsidP="007A433D">
            <w:pPr>
              <w:ind w:firstLine="0"/>
              <w:jc w:val="center"/>
              <w:rPr>
                <w:sz w:val="20"/>
              </w:rPr>
            </w:pPr>
            <w:r w:rsidRPr="00C4613E">
              <w:rPr>
                <w:sz w:val="20"/>
              </w:rPr>
              <w:t>30</w:t>
            </w:r>
          </w:p>
        </w:tc>
        <w:tc>
          <w:tcPr>
            <w:tcW w:w="1062" w:type="dxa"/>
            <w:shd w:val="clear" w:color="auto" w:fill="FFFFFF"/>
          </w:tcPr>
          <w:p w:rsidR="00686B92" w:rsidRPr="00C4613E" w:rsidRDefault="00686B92" w:rsidP="007A433D">
            <w:pPr>
              <w:ind w:firstLine="0"/>
              <w:jc w:val="center"/>
              <w:rPr>
                <w:sz w:val="20"/>
              </w:rPr>
            </w:pPr>
            <w:r w:rsidRPr="00C4613E">
              <w:rPr>
                <w:sz w:val="20"/>
              </w:rPr>
              <w:t>30</w:t>
            </w:r>
          </w:p>
        </w:tc>
        <w:tc>
          <w:tcPr>
            <w:tcW w:w="818" w:type="dxa"/>
            <w:shd w:val="clear" w:color="auto" w:fill="FFFFFF"/>
          </w:tcPr>
          <w:p w:rsidR="00686B92" w:rsidRPr="0041458B" w:rsidRDefault="0004776F" w:rsidP="007A433D">
            <w:pPr>
              <w:widowControl w:val="0"/>
              <w:ind w:firstLine="0"/>
              <w:jc w:val="center"/>
              <w:rPr>
                <w:bCs/>
                <w:kern w:val="2"/>
                <w:sz w:val="20"/>
              </w:rPr>
            </w:pPr>
            <w:r>
              <w:rPr>
                <w:bCs/>
                <w:kern w:val="2"/>
                <w:sz w:val="20"/>
              </w:rPr>
              <w:t>5</w:t>
            </w:r>
          </w:p>
        </w:tc>
        <w:tc>
          <w:tcPr>
            <w:tcW w:w="852" w:type="dxa"/>
            <w:shd w:val="clear" w:color="auto" w:fill="FFFFFF"/>
          </w:tcPr>
          <w:p w:rsidR="00686B92" w:rsidRPr="0041458B" w:rsidRDefault="00686B92" w:rsidP="007A433D">
            <w:pPr>
              <w:widowControl w:val="0"/>
              <w:ind w:firstLine="0"/>
              <w:jc w:val="center"/>
              <w:rPr>
                <w:b/>
                <w:bCs/>
                <w:kern w:val="2"/>
                <w:sz w:val="20"/>
              </w:rPr>
            </w:pPr>
            <w:r w:rsidRPr="0041458B">
              <w:rPr>
                <w:b/>
                <w:bCs/>
                <w:kern w:val="2"/>
                <w:sz w:val="20"/>
              </w:rPr>
              <w:t>-</w:t>
            </w:r>
          </w:p>
        </w:tc>
      </w:tr>
      <w:tr w:rsidR="00686B92" w:rsidRPr="00D6020D" w:rsidTr="007A433D">
        <w:tc>
          <w:tcPr>
            <w:tcW w:w="995" w:type="dxa"/>
            <w:vMerge/>
            <w:shd w:val="clear" w:color="auto" w:fill="FFFFFF"/>
          </w:tcPr>
          <w:p w:rsidR="00686B92" w:rsidRPr="00E12E5C" w:rsidRDefault="00686B92" w:rsidP="007A433D">
            <w:pPr>
              <w:widowControl w:val="0"/>
              <w:rPr>
                <w:b/>
                <w:bCs/>
                <w:kern w:val="2"/>
                <w:sz w:val="20"/>
              </w:rPr>
            </w:pPr>
          </w:p>
        </w:tc>
        <w:tc>
          <w:tcPr>
            <w:tcW w:w="1278"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5" w:type="dxa"/>
            <w:vMerge/>
            <w:shd w:val="clear" w:color="auto" w:fill="FFFFFF"/>
          </w:tcPr>
          <w:p w:rsidR="00686B92" w:rsidRPr="00E12E5C" w:rsidRDefault="00686B92" w:rsidP="007A433D">
            <w:pPr>
              <w:widowControl w:val="0"/>
              <w:rPr>
                <w:b/>
                <w:bCs/>
                <w:kern w:val="2"/>
                <w:sz w:val="20"/>
              </w:rPr>
            </w:pPr>
          </w:p>
        </w:tc>
        <w:tc>
          <w:tcPr>
            <w:tcW w:w="2127" w:type="dxa"/>
            <w:shd w:val="clear" w:color="auto" w:fill="FFFFFF"/>
          </w:tcPr>
          <w:p w:rsidR="00686B92" w:rsidRPr="00C4613E" w:rsidRDefault="00686B92" w:rsidP="007A433D">
            <w:pPr>
              <w:ind w:firstLine="0"/>
              <w:rPr>
                <w:sz w:val="20"/>
              </w:rPr>
            </w:pPr>
            <w:r w:rsidRPr="00C4613E">
              <w:rPr>
                <w:color w:val="000000"/>
                <w:sz w:val="20"/>
              </w:rPr>
              <w:t>Уровень обученности обучающихся, освои</w:t>
            </w:r>
            <w:r w:rsidRPr="00C4613E">
              <w:rPr>
                <w:color w:val="000000"/>
                <w:sz w:val="20"/>
              </w:rPr>
              <w:t>в</w:t>
            </w:r>
            <w:r w:rsidRPr="00C4613E">
              <w:rPr>
                <w:color w:val="000000"/>
                <w:sz w:val="20"/>
              </w:rPr>
              <w:t>ших программу начал</w:t>
            </w:r>
            <w:r w:rsidRPr="00C4613E">
              <w:rPr>
                <w:color w:val="000000"/>
                <w:sz w:val="20"/>
              </w:rPr>
              <w:t>ь</w:t>
            </w:r>
            <w:r w:rsidRPr="00C4613E">
              <w:rPr>
                <w:color w:val="000000"/>
                <w:sz w:val="20"/>
              </w:rPr>
              <w:t>ного общего образов</w:t>
            </w:r>
            <w:r w:rsidRPr="00C4613E">
              <w:rPr>
                <w:color w:val="000000"/>
                <w:sz w:val="20"/>
              </w:rPr>
              <w:t>а</w:t>
            </w:r>
            <w:r w:rsidRPr="00C4613E">
              <w:rPr>
                <w:color w:val="000000"/>
                <w:sz w:val="20"/>
              </w:rPr>
              <w:t>ния</w:t>
            </w:r>
          </w:p>
        </w:tc>
        <w:tc>
          <w:tcPr>
            <w:tcW w:w="850" w:type="dxa"/>
            <w:shd w:val="clear" w:color="auto" w:fill="FFFFFF"/>
          </w:tcPr>
          <w:p w:rsidR="00686B92" w:rsidRPr="00C4613E" w:rsidRDefault="00686B92" w:rsidP="007A433D">
            <w:pPr>
              <w:ind w:firstLine="0"/>
              <w:jc w:val="center"/>
              <w:rPr>
                <w:sz w:val="20"/>
              </w:rPr>
            </w:pPr>
            <w:r w:rsidRPr="00C4613E">
              <w:rPr>
                <w:sz w:val="20"/>
              </w:rPr>
              <w:t>процент</w:t>
            </w:r>
          </w:p>
        </w:tc>
        <w:tc>
          <w:tcPr>
            <w:tcW w:w="567" w:type="dxa"/>
            <w:shd w:val="clear" w:color="auto" w:fill="FFFFFF"/>
          </w:tcPr>
          <w:p w:rsidR="00686B92" w:rsidRPr="00C4613E" w:rsidRDefault="00686B92" w:rsidP="007A433D">
            <w:pPr>
              <w:ind w:firstLine="0"/>
              <w:jc w:val="center"/>
              <w:rPr>
                <w:sz w:val="20"/>
              </w:rPr>
            </w:pPr>
            <w:r w:rsidRPr="00C4613E">
              <w:rPr>
                <w:sz w:val="20"/>
              </w:rPr>
              <w:t>744</w:t>
            </w:r>
          </w:p>
        </w:tc>
        <w:tc>
          <w:tcPr>
            <w:tcW w:w="1045" w:type="dxa"/>
            <w:shd w:val="clear" w:color="auto" w:fill="FFFFFF"/>
          </w:tcPr>
          <w:p w:rsidR="00686B92" w:rsidRPr="00C4613E" w:rsidRDefault="00686B92" w:rsidP="007A433D">
            <w:pPr>
              <w:ind w:firstLine="0"/>
              <w:jc w:val="center"/>
              <w:rPr>
                <w:sz w:val="20"/>
              </w:rPr>
            </w:pPr>
            <w:r w:rsidRPr="00C4613E">
              <w:rPr>
                <w:sz w:val="20"/>
              </w:rPr>
              <w:t>97</w:t>
            </w:r>
          </w:p>
        </w:tc>
        <w:tc>
          <w:tcPr>
            <w:tcW w:w="1038" w:type="dxa"/>
            <w:shd w:val="clear" w:color="auto" w:fill="FFFFFF"/>
          </w:tcPr>
          <w:p w:rsidR="00686B92" w:rsidRPr="00C4613E" w:rsidRDefault="00686B92" w:rsidP="007A433D">
            <w:pPr>
              <w:ind w:firstLine="0"/>
              <w:jc w:val="center"/>
              <w:rPr>
                <w:sz w:val="20"/>
              </w:rPr>
            </w:pPr>
            <w:r w:rsidRPr="00C4613E">
              <w:rPr>
                <w:sz w:val="20"/>
              </w:rPr>
              <w:t>97</w:t>
            </w:r>
          </w:p>
        </w:tc>
        <w:tc>
          <w:tcPr>
            <w:tcW w:w="1062" w:type="dxa"/>
            <w:shd w:val="clear" w:color="auto" w:fill="FFFFFF"/>
          </w:tcPr>
          <w:p w:rsidR="00686B92" w:rsidRPr="00C4613E" w:rsidRDefault="00686B92" w:rsidP="007A433D">
            <w:pPr>
              <w:ind w:firstLine="0"/>
              <w:jc w:val="center"/>
              <w:rPr>
                <w:sz w:val="20"/>
              </w:rPr>
            </w:pPr>
            <w:r w:rsidRPr="00C4613E">
              <w:rPr>
                <w:sz w:val="20"/>
              </w:rPr>
              <w:t>97</w:t>
            </w:r>
          </w:p>
        </w:tc>
        <w:tc>
          <w:tcPr>
            <w:tcW w:w="818" w:type="dxa"/>
            <w:shd w:val="clear" w:color="auto" w:fill="FFFFFF"/>
          </w:tcPr>
          <w:p w:rsidR="00686B92" w:rsidRPr="0041458B" w:rsidRDefault="0004776F" w:rsidP="007A433D">
            <w:pPr>
              <w:widowControl w:val="0"/>
              <w:ind w:firstLine="0"/>
              <w:jc w:val="center"/>
              <w:rPr>
                <w:bCs/>
                <w:kern w:val="2"/>
                <w:sz w:val="20"/>
              </w:rPr>
            </w:pPr>
            <w:r>
              <w:rPr>
                <w:bCs/>
                <w:kern w:val="2"/>
                <w:sz w:val="20"/>
              </w:rPr>
              <w:t>5</w:t>
            </w:r>
          </w:p>
        </w:tc>
        <w:tc>
          <w:tcPr>
            <w:tcW w:w="852" w:type="dxa"/>
            <w:shd w:val="clear" w:color="auto" w:fill="FFFFFF"/>
          </w:tcPr>
          <w:p w:rsidR="00686B92" w:rsidRPr="0041458B" w:rsidRDefault="00686B92" w:rsidP="007A433D">
            <w:pPr>
              <w:widowControl w:val="0"/>
              <w:ind w:firstLine="0"/>
              <w:jc w:val="center"/>
              <w:rPr>
                <w:b/>
                <w:bCs/>
                <w:kern w:val="2"/>
                <w:sz w:val="20"/>
              </w:rPr>
            </w:pPr>
            <w:r w:rsidRPr="0041458B">
              <w:rPr>
                <w:b/>
                <w:bCs/>
                <w:kern w:val="2"/>
                <w:sz w:val="20"/>
              </w:rPr>
              <w:t>-</w:t>
            </w:r>
          </w:p>
        </w:tc>
      </w:tr>
      <w:tr w:rsidR="00686B92" w:rsidRPr="00D6020D" w:rsidTr="007A433D">
        <w:tc>
          <w:tcPr>
            <w:tcW w:w="995" w:type="dxa"/>
            <w:vMerge/>
            <w:shd w:val="clear" w:color="auto" w:fill="FFFFFF"/>
          </w:tcPr>
          <w:p w:rsidR="00686B92" w:rsidRPr="00E12E5C" w:rsidRDefault="00686B92" w:rsidP="007A433D">
            <w:pPr>
              <w:widowControl w:val="0"/>
              <w:rPr>
                <w:b/>
                <w:bCs/>
                <w:kern w:val="2"/>
                <w:sz w:val="20"/>
              </w:rPr>
            </w:pPr>
          </w:p>
        </w:tc>
        <w:tc>
          <w:tcPr>
            <w:tcW w:w="1278"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5" w:type="dxa"/>
            <w:vMerge/>
            <w:shd w:val="clear" w:color="auto" w:fill="FFFFFF"/>
          </w:tcPr>
          <w:p w:rsidR="00686B92" w:rsidRPr="00E12E5C" w:rsidRDefault="00686B92" w:rsidP="007A433D">
            <w:pPr>
              <w:widowControl w:val="0"/>
              <w:rPr>
                <w:b/>
                <w:bCs/>
                <w:kern w:val="2"/>
                <w:sz w:val="20"/>
              </w:rPr>
            </w:pPr>
          </w:p>
        </w:tc>
        <w:tc>
          <w:tcPr>
            <w:tcW w:w="2127" w:type="dxa"/>
            <w:shd w:val="clear" w:color="auto" w:fill="FFFFFF"/>
          </w:tcPr>
          <w:p w:rsidR="00686B92" w:rsidRPr="00C4613E" w:rsidRDefault="00686B92" w:rsidP="007A433D">
            <w:pPr>
              <w:ind w:firstLine="0"/>
              <w:jc w:val="left"/>
              <w:rPr>
                <w:sz w:val="20"/>
              </w:rPr>
            </w:pPr>
            <w:r w:rsidRPr="00C4613E">
              <w:rPr>
                <w:color w:val="000000"/>
                <w:sz w:val="20"/>
              </w:rPr>
              <w:t>Количество обоснова</w:t>
            </w:r>
            <w:r w:rsidRPr="00C4613E">
              <w:rPr>
                <w:color w:val="000000"/>
                <w:sz w:val="20"/>
              </w:rPr>
              <w:t>н</w:t>
            </w:r>
            <w:r w:rsidRPr="00C4613E">
              <w:rPr>
                <w:color w:val="000000"/>
                <w:sz w:val="20"/>
              </w:rPr>
              <w:t>ных жалоб</w:t>
            </w:r>
          </w:p>
        </w:tc>
        <w:tc>
          <w:tcPr>
            <w:tcW w:w="850" w:type="dxa"/>
            <w:shd w:val="clear" w:color="auto" w:fill="FFFFFF"/>
          </w:tcPr>
          <w:p w:rsidR="00686B92" w:rsidRPr="00C4613E" w:rsidRDefault="00686B92" w:rsidP="007A433D">
            <w:pPr>
              <w:ind w:firstLine="0"/>
              <w:jc w:val="center"/>
              <w:rPr>
                <w:sz w:val="20"/>
              </w:rPr>
            </w:pPr>
            <w:r w:rsidRPr="00C4613E">
              <w:rPr>
                <w:sz w:val="20"/>
              </w:rPr>
              <w:t>единиц</w:t>
            </w:r>
          </w:p>
        </w:tc>
        <w:tc>
          <w:tcPr>
            <w:tcW w:w="567" w:type="dxa"/>
            <w:shd w:val="clear" w:color="auto" w:fill="FFFFFF"/>
          </w:tcPr>
          <w:p w:rsidR="00686B92" w:rsidRPr="00C4613E" w:rsidRDefault="00DD2912" w:rsidP="007A433D">
            <w:pPr>
              <w:ind w:firstLine="0"/>
              <w:jc w:val="center"/>
              <w:rPr>
                <w:sz w:val="20"/>
              </w:rPr>
            </w:pPr>
            <w:r>
              <w:rPr>
                <w:sz w:val="20"/>
              </w:rPr>
              <w:t>642</w:t>
            </w:r>
          </w:p>
        </w:tc>
        <w:tc>
          <w:tcPr>
            <w:tcW w:w="1045" w:type="dxa"/>
            <w:shd w:val="clear" w:color="auto" w:fill="FFFFFF"/>
          </w:tcPr>
          <w:p w:rsidR="00686B92" w:rsidRPr="00C4613E" w:rsidRDefault="00686B92" w:rsidP="007A433D">
            <w:pPr>
              <w:ind w:firstLine="0"/>
              <w:jc w:val="center"/>
              <w:rPr>
                <w:sz w:val="20"/>
              </w:rPr>
            </w:pPr>
            <w:r w:rsidRPr="00C4613E">
              <w:rPr>
                <w:sz w:val="20"/>
              </w:rPr>
              <w:t>0</w:t>
            </w:r>
          </w:p>
        </w:tc>
        <w:tc>
          <w:tcPr>
            <w:tcW w:w="1038" w:type="dxa"/>
            <w:shd w:val="clear" w:color="auto" w:fill="FFFFFF"/>
          </w:tcPr>
          <w:p w:rsidR="00686B92" w:rsidRPr="00C4613E" w:rsidRDefault="00686B92" w:rsidP="007A433D">
            <w:pPr>
              <w:ind w:firstLine="0"/>
              <w:jc w:val="center"/>
              <w:rPr>
                <w:sz w:val="20"/>
              </w:rPr>
            </w:pPr>
            <w:r w:rsidRPr="00C4613E">
              <w:rPr>
                <w:sz w:val="20"/>
              </w:rPr>
              <w:t>0</w:t>
            </w:r>
          </w:p>
        </w:tc>
        <w:tc>
          <w:tcPr>
            <w:tcW w:w="1062" w:type="dxa"/>
            <w:shd w:val="clear" w:color="auto" w:fill="FFFFFF"/>
          </w:tcPr>
          <w:p w:rsidR="00686B92" w:rsidRPr="00C4613E" w:rsidRDefault="00686B92" w:rsidP="007A433D">
            <w:pPr>
              <w:ind w:firstLine="0"/>
              <w:jc w:val="center"/>
              <w:rPr>
                <w:sz w:val="20"/>
              </w:rPr>
            </w:pPr>
            <w:r w:rsidRPr="00C4613E">
              <w:rPr>
                <w:sz w:val="20"/>
              </w:rPr>
              <w:t>0</w:t>
            </w:r>
          </w:p>
        </w:tc>
        <w:tc>
          <w:tcPr>
            <w:tcW w:w="818" w:type="dxa"/>
            <w:shd w:val="clear" w:color="auto" w:fill="FFFFFF"/>
          </w:tcPr>
          <w:p w:rsidR="00686B92" w:rsidRPr="0041458B" w:rsidRDefault="00686B92" w:rsidP="007A433D">
            <w:pPr>
              <w:widowControl w:val="0"/>
              <w:ind w:firstLine="0"/>
              <w:jc w:val="center"/>
              <w:rPr>
                <w:bCs/>
                <w:kern w:val="2"/>
                <w:sz w:val="20"/>
              </w:rPr>
            </w:pPr>
          </w:p>
        </w:tc>
        <w:tc>
          <w:tcPr>
            <w:tcW w:w="852" w:type="dxa"/>
            <w:shd w:val="clear" w:color="auto" w:fill="FFFFFF"/>
          </w:tcPr>
          <w:p w:rsidR="00686B92" w:rsidRPr="0041458B" w:rsidRDefault="00686B92" w:rsidP="007A433D">
            <w:pPr>
              <w:widowControl w:val="0"/>
              <w:ind w:firstLine="0"/>
              <w:jc w:val="center"/>
              <w:rPr>
                <w:b/>
                <w:bCs/>
                <w:kern w:val="2"/>
                <w:sz w:val="20"/>
              </w:rPr>
            </w:pPr>
            <w:r w:rsidRPr="0041458B">
              <w:rPr>
                <w:b/>
                <w:bCs/>
                <w:kern w:val="2"/>
                <w:sz w:val="20"/>
              </w:rPr>
              <w:t>-</w:t>
            </w:r>
          </w:p>
        </w:tc>
      </w:tr>
    </w:tbl>
    <w:p w:rsidR="00686B92" w:rsidRDefault="00686B92" w:rsidP="00686B92">
      <w:pPr>
        <w:keepNext/>
        <w:ind w:firstLine="0"/>
        <w:rPr>
          <w:bCs/>
          <w:color w:val="000000"/>
          <w:sz w:val="23"/>
          <w:szCs w:val="23"/>
          <w:shd w:val="clear" w:color="auto" w:fill="FFFFFF"/>
        </w:rPr>
      </w:pPr>
      <w:r w:rsidRPr="00F0182E">
        <w:rPr>
          <w:bCs/>
          <w:color w:val="000000"/>
          <w:sz w:val="24"/>
          <w:szCs w:val="24"/>
          <w:shd w:val="clear" w:color="auto" w:fill="FFFFFF"/>
        </w:rPr>
        <w:t>3.2. Показатели, характеризующие объем муниципальной услуги:</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1"/>
        <w:gridCol w:w="851"/>
        <w:gridCol w:w="850"/>
        <w:gridCol w:w="851"/>
        <w:gridCol w:w="850"/>
        <w:gridCol w:w="851"/>
        <w:gridCol w:w="1044"/>
        <w:gridCol w:w="886"/>
        <w:gridCol w:w="673"/>
        <w:gridCol w:w="906"/>
        <w:gridCol w:w="953"/>
        <w:gridCol w:w="1011"/>
        <w:gridCol w:w="959"/>
        <w:gridCol w:w="851"/>
        <w:gridCol w:w="912"/>
        <w:gridCol w:w="912"/>
        <w:gridCol w:w="912"/>
      </w:tblGrid>
      <w:tr w:rsidR="00686B92" w:rsidRPr="00D86FB2" w:rsidTr="007A433D">
        <w:tc>
          <w:tcPr>
            <w:tcW w:w="1281" w:type="dxa"/>
            <w:vMerge w:val="restart"/>
            <w:shd w:val="clear" w:color="auto" w:fill="FFFFFF"/>
          </w:tcPr>
          <w:p w:rsidR="00686B92" w:rsidRPr="00D86FB2" w:rsidRDefault="00686B92" w:rsidP="007A433D">
            <w:pPr>
              <w:widowControl w:val="0"/>
              <w:ind w:firstLine="5"/>
              <w:jc w:val="center"/>
              <w:rPr>
                <w:b/>
                <w:color w:val="000000"/>
                <w:kern w:val="2"/>
                <w:sz w:val="20"/>
              </w:rPr>
            </w:pPr>
            <w:r w:rsidRPr="00D86FB2">
              <w:rPr>
                <w:bCs/>
                <w:color w:val="000000"/>
                <w:kern w:val="2"/>
                <w:sz w:val="20"/>
              </w:rPr>
              <w:t>Уникал</w:t>
            </w:r>
            <w:r w:rsidRPr="00D86FB2">
              <w:rPr>
                <w:bCs/>
                <w:color w:val="000000"/>
                <w:kern w:val="2"/>
                <w:sz w:val="20"/>
              </w:rPr>
              <w:t>ь</w:t>
            </w:r>
            <w:r w:rsidRPr="00D86FB2">
              <w:rPr>
                <w:bCs/>
                <w:color w:val="000000"/>
                <w:kern w:val="2"/>
                <w:sz w:val="20"/>
              </w:rPr>
              <w:t>ныйномерр</w:t>
            </w:r>
            <w:r w:rsidRPr="00D86FB2">
              <w:rPr>
                <w:bCs/>
                <w:color w:val="000000"/>
                <w:kern w:val="2"/>
                <w:sz w:val="20"/>
              </w:rPr>
              <w:t>е</w:t>
            </w:r>
            <w:r w:rsidRPr="00D86FB2">
              <w:rPr>
                <w:bCs/>
                <w:color w:val="000000"/>
                <w:kern w:val="2"/>
                <w:sz w:val="20"/>
              </w:rPr>
              <w:t>естровойзап</w:t>
            </w:r>
            <w:r w:rsidRPr="00D86FB2">
              <w:rPr>
                <w:bCs/>
                <w:color w:val="000000"/>
                <w:kern w:val="2"/>
                <w:sz w:val="20"/>
              </w:rPr>
              <w:t>и</w:t>
            </w:r>
            <w:r w:rsidRPr="00D86FB2">
              <w:rPr>
                <w:bCs/>
                <w:color w:val="000000"/>
                <w:kern w:val="2"/>
                <w:sz w:val="20"/>
              </w:rPr>
              <w:t>си</w:t>
            </w:r>
          </w:p>
        </w:tc>
        <w:tc>
          <w:tcPr>
            <w:tcW w:w="2552" w:type="dxa"/>
            <w:gridSpan w:val="3"/>
            <w:vMerge w:val="restart"/>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Показ</w:t>
            </w:r>
            <w:r w:rsidRPr="00D86FB2">
              <w:rPr>
                <w:bCs/>
                <w:color w:val="000000"/>
                <w:kern w:val="2"/>
                <w:sz w:val="20"/>
              </w:rPr>
              <w:t>а</w:t>
            </w:r>
            <w:r w:rsidRPr="00D86FB2">
              <w:rPr>
                <w:bCs/>
                <w:color w:val="000000"/>
                <w:kern w:val="2"/>
                <w:sz w:val="20"/>
              </w:rPr>
              <w:t>тель,характеризующий с</w:t>
            </w:r>
            <w:r w:rsidRPr="00D86FB2">
              <w:rPr>
                <w:bCs/>
                <w:color w:val="000000"/>
                <w:kern w:val="2"/>
                <w:sz w:val="20"/>
              </w:rPr>
              <w:t>о</w:t>
            </w:r>
            <w:r w:rsidRPr="00D86FB2">
              <w:rPr>
                <w:bCs/>
                <w:color w:val="000000"/>
                <w:kern w:val="2"/>
                <w:sz w:val="20"/>
              </w:rPr>
              <w:t>держание муниципальной услуги (по справочникам)</w:t>
            </w:r>
          </w:p>
        </w:tc>
        <w:tc>
          <w:tcPr>
            <w:tcW w:w="1701" w:type="dxa"/>
            <w:gridSpan w:val="2"/>
            <w:vMerge w:val="restart"/>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Показатель, хара</w:t>
            </w:r>
            <w:r w:rsidRPr="00D86FB2">
              <w:rPr>
                <w:bCs/>
                <w:color w:val="000000"/>
                <w:kern w:val="2"/>
                <w:sz w:val="20"/>
              </w:rPr>
              <w:t>к</w:t>
            </w:r>
            <w:r w:rsidRPr="00D86FB2">
              <w:rPr>
                <w:bCs/>
                <w:color w:val="000000"/>
                <w:kern w:val="2"/>
                <w:sz w:val="20"/>
              </w:rPr>
              <w:t>теризующий усл</w:t>
            </w:r>
            <w:r w:rsidRPr="00D86FB2">
              <w:rPr>
                <w:bCs/>
                <w:color w:val="000000"/>
                <w:kern w:val="2"/>
                <w:sz w:val="20"/>
              </w:rPr>
              <w:t>о</w:t>
            </w:r>
            <w:r w:rsidRPr="00D86FB2">
              <w:rPr>
                <w:bCs/>
                <w:color w:val="000000"/>
                <w:kern w:val="2"/>
                <w:sz w:val="20"/>
              </w:rPr>
              <w:t>вия (формы) оказ</w:t>
            </w:r>
            <w:r w:rsidRPr="00D86FB2">
              <w:rPr>
                <w:bCs/>
                <w:color w:val="000000"/>
                <w:kern w:val="2"/>
                <w:sz w:val="20"/>
              </w:rPr>
              <w:t>а</w:t>
            </w:r>
            <w:r w:rsidRPr="00D86FB2">
              <w:rPr>
                <w:bCs/>
                <w:color w:val="000000"/>
                <w:kern w:val="2"/>
                <w:sz w:val="20"/>
              </w:rPr>
              <w:t>ния муниципал</w:t>
            </w:r>
            <w:r w:rsidRPr="00D86FB2">
              <w:rPr>
                <w:bCs/>
                <w:color w:val="000000"/>
                <w:kern w:val="2"/>
                <w:sz w:val="20"/>
              </w:rPr>
              <w:t>ь</w:t>
            </w:r>
            <w:r w:rsidRPr="00D86FB2">
              <w:rPr>
                <w:bCs/>
                <w:color w:val="000000"/>
                <w:kern w:val="2"/>
                <w:sz w:val="20"/>
              </w:rPr>
              <w:t>ной услуги (по справочника</w:t>
            </w:r>
            <w:r>
              <w:rPr>
                <w:bCs/>
                <w:color w:val="000000"/>
                <w:kern w:val="2"/>
                <w:sz w:val="20"/>
              </w:rPr>
              <w:t>м</w:t>
            </w:r>
            <w:r w:rsidRPr="00D86FB2">
              <w:rPr>
                <w:bCs/>
                <w:color w:val="000000"/>
                <w:kern w:val="2"/>
                <w:sz w:val="20"/>
              </w:rPr>
              <w:t>)</w:t>
            </w:r>
          </w:p>
        </w:tc>
        <w:tc>
          <w:tcPr>
            <w:tcW w:w="2603" w:type="dxa"/>
            <w:gridSpan w:val="3"/>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Показатель объема муниц</w:t>
            </w:r>
            <w:r w:rsidRPr="00D86FB2">
              <w:rPr>
                <w:bCs/>
                <w:color w:val="000000"/>
                <w:kern w:val="2"/>
                <w:sz w:val="20"/>
              </w:rPr>
              <w:t>и</w:t>
            </w:r>
            <w:r w:rsidRPr="00D86FB2">
              <w:rPr>
                <w:bCs/>
                <w:color w:val="000000"/>
                <w:kern w:val="2"/>
                <w:sz w:val="20"/>
              </w:rPr>
              <w:t>пальной услуги</w:t>
            </w:r>
          </w:p>
        </w:tc>
        <w:tc>
          <w:tcPr>
            <w:tcW w:w="2870" w:type="dxa"/>
            <w:gridSpan w:val="3"/>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Значение показателя объема муниципальной услуги</w:t>
            </w:r>
          </w:p>
        </w:tc>
        <w:tc>
          <w:tcPr>
            <w:tcW w:w="2722" w:type="dxa"/>
            <w:gridSpan w:val="3"/>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Размер платы (цена, тариф)</w:t>
            </w:r>
          </w:p>
        </w:tc>
        <w:tc>
          <w:tcPr>
            <w:tcW w:w="1824" w:type="dxa"/>
            <w:gridSpan w:val="2"/>
            <w:vMerge w:val="restart"/>
            <w:shd w:val="clear" w:color="auto" w:fill="FFFFFF"/>
          </w:tcPr>
          <w:p w:rsidR="00686B92" w:rsidRPr="00D86FB2" w:rsidRDefault="00686B92" w:rsidP="007A433D">
            <w:pPr>
              <w:widowControl w:val="0"/>
              <w:ind w:firstLine="0"/>
              <w:jc w:val="center"/>
              <w:rPr>
                <w:bCs/>
                <w:color w:val="000000"/>
                <w:kern w:val="2"/>
                <w:sz w:val="20"/>
              </w:rPr>
            </w:pPr>
            <w:r w:rsidRPr="00D86FB2">
              <w:rPr>
                <w:color w:val="000000"/>
                <w:kern w:val="2"/>
                <w:sz w:val="20"/>
              </w:rPr>
              <w:t>Допустимые (во</w:t>
            </w:r>
            <w:r w:rsidRPr="00D86FB2">
              <w:rPr>
                <w:color w:val="000000"/>
                <w:kern w:val="2"/>
                <w:sz w:val="20"/>
              </w:rPr>
              <w:t>з</w:t>
            </w:r>
            <w:r w:rsidRPr="00D86FB2">
              <w:rPr>
                <w:color w:val="000000"/>
                <w:kern w:val="2"/>
                <w:sz w:val="20"/>
              </w:rPr>
              <w:t>можные) отклонения от установленных показателей объема муниципальной услуги</w:t>
            </w:r>
          </w:p>
        </w:tc>
      </w:tr>
      <w:tr w:rsidR="0004776F" w:rsidRPr="00D86FB2" w:rsidTr="007A433D">
        <w:tc>
          <w:tcPr>
            <w:tcW w:w="1281" w:type="dxa"/>
            <w:vMerge/>
            <w:shd w:val="clear" w:color="auto" w:fill="FFFFFF"/>
          </w:tcPr>
          <w:p w:rsidR="0004776F" w:rsidRPr="00D86FB2" w:rsidRDefault="0004776F" w:rsidP="0004776F">
            <w:pPr>
              <w:widowControl w:val="0"/>
              <w:rPr>
                <w:color w:val="000000"/>
                <w:kern w:val="2"/>
                <w:sz w:val="20"/>
              </w:rPr>
            </w:pPr>
          </w:p>
        </w:tc>
        <w:tc>
          <w:tcPr>
            <w:tcW w:w="2552" w:type="dxa"/>
            <w:gridSpan w:val="3"/>
            <w:vMerge/>
            <w:shd w:val="clear" w:color="auto" w:fill="FFFFFF"/>
          </w:tcPr>
          <w:p w:rsidR="0004776F" w:rsidRPr="00D86FB2" w:rsidRDefault="0004776F" w:rsidP="0004776F">
            <w:pPr>
              <w:widowControl w:val="0"/>
              <w:ind w:firstLine="0"/>
              <w:rPr>
                <w:color w:val="000000"/>
                <w:kern w:val="2"/>
                <w:sz w:val="20"/>
              </w:rPr>
            </w:pPr>
          </w:p>
        </w:tc>
        <w:tc>
          <w:tcPr>
            <w:tcW w:w="1701" w:type="dxa"/>
            <w:gridSpan w:val="2"/>
            <w:vMerge/>
            <w:shd w:val="clear" w:color="auto" w:fill="FFFFFF"/>
          </w:tcPr>
          <w:p w:rsidR="0004776F" w:rsidRPr="00D86FB2" w:rsidRDefault="0004776F" w:rsidP="0004776F">
            <w:pPr>
              <w:widowControl w:val="0"/>
              <w:ind w:firstLine="0"/>
              <w:rPr>
                <w:color w:val="000000"/>
                <w:kern w:val="2"/>
                <w:sz w:val="20"/>
              </w:rPr>
            </w:pPr>
          </w:p>
        </w:tc>
        <w:tc>
          <w:tcPr>
            <w:tcW w:w="1044" w:type="dxa"/>
            <w:vMerge w:val="restart"/>
            <w:shd w:val="clear" w:color="auto" w:fill="FFFFFF"/>
          </w:tcPr>
          <w:p w:rsidR="0004776F" w:rsidRPr="00D86FB2" w:rsidRDefault="0004776F" w:rsidP="0004776F">
            <w:pPr>
              <w:widowControl w:val="0"/>
              <w:ind w:firstLine="0"/>
              <w:jc w:val="center"/>
              <w:rPr>
                <w:color w:val="000000"/>
                <w:kern w:val="2"/>
                <w:sz w:val="20"/>
              </w:rPr>
            </w:pPr>
            <w:r w:rsidRPr="00D86FB2">
              <w:rPr>
                <w:bCs/>
                <w:color w:val="000000"/>
                <w:kern w:val="2"/>
                <w:sz w:val="20"/>
              </w:rPr>
              <w:t>наименов</w:t>
            </w:r>
            <w:r w:rsidRPr="00D86FB2">
              <w:rPr>
                <w:bCs/>
                <w:color w:val="000000"/>
                <w:kern w:val="2"/>
                <w:sz w:val="20"/>
              </w:rPr>
              <w:t>а</w:t>
            </w:r>
            <w:r w:rsidRPr="00D86FB2">
              <w:rPr>
                <w:bCs/>
                <w:color w:val="000000"/>
                <w:kern w:val="2"/>
                <w:sz w:val="20"/>
              </w:rPr>
              <w:t>ние показ</w:t>
            </w:r>
            <w:r w:rsidRPr="00D86FB2">
              <w:rPr>
                <w:bCs/>
                <w:color w:val="000000"/>
                <w:kern w:val="2"/>
                <w:sz w:val="20"/>
              </w:rPr>
              <w:t>а</w:t>
            </w:r>
            <w:r w:rsidRPr="00D86FB2">
              <w:rPr>
                <w:bCs/>
                <w:color w:val="000000"/>
                <w:kern w:val="2"/>
                <w:sz w:val="20"/>
              </w:rPr>
              <w:t>теля</w:t>
            </w:r>
          </w:p>
        </w:tc>
        <w:tc>
          <w:tcPr>
            <w:tcW w:w="1559" w:type="dxa"/>
            <w:gridSpan w:val="2"/>
            <w:shd w:val="clear" w:color="auto" w:fill="FFFFFF"/>
          </w:tcPr>
          <w:p w:rsidR="0004776F" w:rsidRPr="00D86FB2" w:rsidRDefault="0004776F" w:rsidP="0004776F">
            <w:pPr>
              <w:widowControl w:val="0"/>
              <w:ind w:firstLine="0"/>
              <w:jc w:val="center"/>
              <w:rPr>
                <w:color w:val="000000"/>
                <w:kern w:val="2"/>
                <w:sz w:val="20"/>
              </w:rPr>
            </w:pPr>
            <w:r w:rsidRPr="00D86FB2">
              <w:rPr>
                <w:bCs/>
                <w:color w:val="000000"/>
                <w:kern w:val="2"/>
                <w:sz w:val="20"/>
              </w:rPr>
              <w:t>Единица измер</w:t>
            </w:r>
            <w:r w:rsidRPr="00D86FB2">
              <w:rPr>
                <w:bCs/>
                <w:color w:val="000000"/>
                <w:kern w:val="2"/>
                <w:sz w:val="20"/>
              </w:rPr>
              <w:t>е</w:t>
            </w:r>
            <w:r w:rsidRPr="00D86FB2">
              <w:rPr>
                <w:bCs/>
                <w:color w:val="000000"/>
                <w:kern w:val="2"/>
                <w:sz w:val="20"/>
              </w:rPr>
              <w:t>ния</w:t>
            </w:r>
          </w:p>
        </w:tc>
        <w:tc>
          <w:tcPr>
            <w:tcW w:w="906" w:type="dxa"/>
            <w:vMerge w:val="restart"/>
            <w:shd w:val="clear" w:color="auto" w:fill="FFFFFF"/>
          </w:tcPr>
          <w:p w:rsidR="0004776F" w:rsidRPr="00D6020D" w:rsidRDefault="0004776F" w:rsidP="0004776F">
            <w:pPr>
              <w:widowControl w:val="0"/>
              <w:ind w:firstLine="0"/>
              <w:jc w:val="center"/>
              <w:rPr>
                <w:b/>
                <w:bCs/>
                <w:kern w:val="2"/>
                <w:sz w:val="20"/>
              </w:rPr>
            </w:pPr>
            <w:r w:rsidRPr="00D6020D">
              <w:rPr>
                <w:color w:val="000000"/>
                <w:kern w:val="2"/>
                <w:sz w:val="20"/>
              </w:rPr>
              <w:t>20</w:t>
            </w:r>
            <w:r>
              <w:rPr>
                <w:color w:val="000000"/>
                <w:kern w:val="2"/>
                <w:sz w:val="20"/>
              </w:rPr>
              <w:t>20</w:t>
            </w:r>
            <w:r w:rsidRPr="00D6020D">
              <w:rPr>
                <w:color w:val="000000"/>
                <w:kern w:val="2"/>
                <w:sz w:val="20"/>
              </w:rPr>
              <w:t xml:space="preserve"> год (очере</w:t>
            </w:r>
            <w:r w:rsidRPr="00D6020D">
              <w:rPr>
                <w:color w:val="000000"/>
                <w:kern w:val="2"/>
                <w:sz w:val="20"/>
              </w:rPr>
              <w:t>д</w:t>
            </w:r>
            <w:r w:rsidRPr="00D6020D">
              <w:rPr>
                <w:color w:val="000000"/>
                <w:kern w:val="2"/>
                <w:sz w:val="20"/>
              </w:rPr>
              <w:t>ной ф</w:t>
            </w:r>
            <w:r w:rsidRPr="00D6020D">
              <w:rPr>
                <w:color w:val="000000"/>
                <w:kern w:val="2"/>
                <w:sz w:val="20"/>
              </w:rPr>
              <w:t>и</w:t>
            </w:r>
            <w:r w:rsidRPr="00D6020D">
              <w:rPr>
                <w:color w:val="000000"/>
                <w:kern w:val="2"/>
                <w:sz w:val="20"/>
              </w:rPr>
              <w:t>нансовый год)</w:t>
            </w:r>
          </w:p>
        </w:tc>
        <w:tc>
          <w:tcPr>
            <w:tcW w:w="953" w:type="dxa"/>
            <w:vMerge w:val="restart"/>
            <w:shd w:val="clear" w:color="auto" w:fill="FFFFFF"/>
          </w:tcPr>
          <w:p w:rsidR="0004776F" w:rsidRPr="00D6020D" w:rsidRDefault="0004776F" w:rsidP="0004776F">
            <w:pPr>
              <w:widowControl w:val="0"/>
              <w:ind w:hanging="1"/>
              <w:jc w:val="center"/>
              <w:rPr>
                <w:b/>
                <w:bCs/>
                <w:kern w:val="2"/>
                <w:sz w:val="20"/>
              </w:rPr>
            </w:pPr>
            <w:r w:rsidRPr="00D6020D">
              <w:rPr>
                <w:color w:val="000000"/>
                <w:kern w:val="2"/>
                <w:sz w:val="20"/>
              </w:rPr>
              <w:t>20</w:t>
            </w:r>
            <w:r>
              <w:rPr>
                <w:color w:val="000000"/>
                <w:kern w:val="2"/>
                <w:sz w:val="20"/>
              </w:rPr>
              <w:t>21</w:t>
            </w:r>
            <w:r w:rsidRPr="00D6020D">
              <w:rPr>
                <w:color w:val="000000"/>
                <w:kern w:val="2"/>
                <w:sz w:val="20"/>
              </w:rPr>
              <w:t xml:space="preserve"> год (1-й год планового периода)</w:t>
            </w:r>
          </w:p>
        </w:tc>
        <w:tc>
          <w:tcPr>
            <w:tcW w:w="1011" w:type="dxa"/>
            <w:vMerge w:val="restart"/>
            <w:shd w:val="clear" w:color="auto" w:fill="FFFFFF"/>
          </w:tcPr>
          <w:p w:rsidR="0004776F" w:rsidRPr="00D6020D" w:rsidRDefault="0004776F" w:rsidP="0004776F">
            <w:pPr>
              <w:widowControl w:val="0"/>
              <w:ind w:firstLine="0"/>
              <w:jc w:val="center"/>
              <w:rPr>
                <w:b/>
                <w:bCs/>
                <w:kern w:val="2"/>
                <w:sz w:val="20"/>
              </w:rPr>
            </w:pPr>
            <w:r w:rsidRPr="00D6020D">
              <w:rPr>
                <w:color w:val="000000"/>
                <w:kern w:val="2"/>
                <w:sz w:val="20"/>
              </w:rPr>
              <w:t>20</w:t>
            </w:r>
            <w:r>
              <w:rPr>
                <w:color w:val="000000"/>
                <w:kern w:val="2"/>
                <w:sz w:val="20"/>
              </w:rPr>
              <w:t>22</w:t>
            </w:r>
            <w:r w:rsidRPr="00D6020D">
              <w:rPr>
                <w:color w:val="000000"/>
                <w:kern w:val="2"/>
                <w:sz w:val="20"/>
              </w:rPr>
              <w:t>год(2-й год пл</w:t>
            </w:r>
            <w:r w:rsidRPr="00D6020D">
              <w:rPr>
                <w:color w:val="000000"/>
                <w:kern w:val="2"/>
                <w:sz w:val="20"/>
              </w:rPr>
              <w:t>а</w:t>
            </w:r>
            <w:r w:rsidRPr="00D6020D">
              <w:rPr>
                <w:color w:val="000000"/>
                <w:kern w:val="2"/>
                <w:sz w:val="20"/>
              </w:rPr>
              <w:t>нового периода)</w:t>
            </w:r>
          </w:p>
        </w:tc>
        <w:tc>
          <w:tcPr>
            <w:tcW w:w="959" w:type="dxa"/>
            <w:vMerge w:val="restart"/>
            <w:shd w:val="clear" w:color="auto" w:fill="FFFFFF"/>
          </w:tcPr>
          <w:p w:rsidR="0004776F" w:rsidRPr="00D6020D" w:rsidRDefault="0004776F" w:rsidP="0004776F">
            <w:pPr>
              <w:widowControl w:val="0"/>
              <w:ind w:firstLine="0"/>
              <w:jc w:val="center"/>
              <w:rPr>
                <w:b/>
                <w:bCs/>
                <w:kern w:val="2"/>
                <w:sz w:val="20"/>
              </w:rPr>
            </w:pPr>
            <w:r w:rsidRPr="00D6020D">
              <w:rPr>
                <w:color w:val="000000"/>
                <w:kern w:val="2"/>
                <w:sz w:val="20"/>
              </w:rPr>
              <w:t>20</w:t>
            </w:r>
            <w:r>
              <w:rPr>
                <w:color w:val="000000"/>
                <w:kern w:val="2"/>
                <w:sz w:val="20"/>
              </w:rPr>
              <w:t>20</w:t>
            </w:r>
            <w:r w:rsidRPr="00D6020D">
              <w:rPr>
                <w:color w:val="000000"/>
                <w:kern w:val="2"/>
                <w:sz w:val="20"/>
              </w:rPr>
              <w:t xml:space="preserve"> год (очере</w:t>
            </w:r>
            <w:r w:rsidRPr="00D6020D">
              <w:rPr>
                <w:color w:val="000000"/>
                <w:kern w:val="2"/>
                <w:sz w:val="20"/>
              </w:rPr>
              <w:t>д</w:t>
            </w:r>
            <w:r w:rsidRPr="00D6020D">
              <w:rPr>
                <w:color w:val="000000"/>
                <w:kern w:val="2"/>
                <w:sz w:val="20"/>
              </w:rPr>
              <w:t>ной ф</w:t>
            </w:r>
            <w:r w:rsidRPr="00D6020D">
              <w:rPr>
                <w:color w:val="000000"/>
                <w:kern w:val="2"/>
                <w:sz w:val="20"/>
              </w:rPr>
              <w:t>и</w:t>
            </w:r>
            <w:r w:rsidRPr="00D6020D">
              <w:rPr>
                <w:color w:val="000000"/>
                <w:kern w:val="2"/>
                <w:sz w:val="20"/>
              </w:rPr>
              <w:t>нансовый год)</w:t>
            </w:r>
          </w:p>
        </w:tc>
        <w:tc>
          <w:tcPr>
            <w:tcW w:w="851" w:type="dxa"/>
            <w:vMerge w:val="restart"/>
            <w:shd w:val="clear" w:color="auto" w:fill="FFFFFF"/>
          </w:tcPr>
          <w:p w:rsidR="0004776F" w:rsidRPr="00D6020D" w:rsidRDefault="0004776F" w:rsidP="0004776F">
            <w:pPr>
              <w:widowControl w:val="0"/>
              <w:ind w:hanging="1"/>
              <w:jc w:val="center"/>
              <w:rPr>
                <w:b/>
                <w:bCs/>
                <w:kern w:val="2"/>
                <w:sz w:val="20"/>
              </w:rPr>
            </w:pPr>
            <w:r w:rsidRPr="00D6020D">
              <w:rPr>
                <w:color w:val="000000"/>
                <w:kern w:val="2"/>
                <w:sz w:val="20"/>
              </w:rPr>
              <w:t>20</w:t>
            </w:r>
            <w:r>
              <w:rPr>
                <w:color w:val="000000"/>
                <w:kern w:val="2"/>
                <w:sz w:val="20"/>
              </w:rPr>
              <w:t>21</w:t>
            </w:r>
            <w:r w:rsidRPr="00D6020D">
              <w:rPr>
                <w:color w:val="000000"/>
                <w:kern w:val="2"/>
                <w:sz w:val="20"/>
              </w:rPr>
              <w:t xml:space="preserve"> год (1-й год планов</w:t>
            </w:r>
            <w:r w:rsidRPr="00D6020D">
              <w:rPr>
                <w:color w:val="000000"/>
                <w:kern w:val="2"/>
                <w:sz w:val="20"/>
              </w:rPr>
              <w:t>о</w:t>
            </w:r>
            <w:r w:rsidRPr="00D6020D">
              <w:rPr>
                <w:color w:val="000000"/>
                <w:kern w:val="2"/>
                <w:sz w:val="20"/>
              </w:rPr>
              <w:t>го пери</w:t>
            </w:r>
            <w:r w:rsidRPr="00D6020D">
              <w:rPr>
                <w:color w:val="000000"/>
                <w:kern w:val="2"/>
                <w:sz w:val="20"/>
              </w:rPr>
              <w:t>о</w:t>
            </w:r>
            <w:r w:rsidRPr="00D6020D">
              <w:rPr>
                <w:color w:val="000000"/>
                <w:kern w:val="2"/>
                <w:sz w:val="20"/>
              </w:rPr>
              <w:t>да)</w:t>
            </w:r>
          </w:p>
        </w:tc>
        <w:tc>
          <w:tcPr>
            <w:tcW w:w="912" w:type="dxa"/>
            <w:vMerge w:val="restart"/>
            <w:shd w:val="clear" w:color="auto" w:fill="FFFFFF"/>
          </w:tcPr>
          <w:p w:rsidR="0004776F" w:rsidRPr="00D6020D" w:rsidRDefault="0004776F" w:rsidP="0004776F">
            <w:pPr>
              <w:widowControl w:val="0"/>
              <w:ind w:firstLine="0"/>
              <w:jc w:val="center"/>
              <w:rPr>
                <w:b/>
                <w:bCs/>
                <w:kern w:val="2"/>
                <w:sz w:val="20"/>
              </w:rPr>
            </w:pPr>
            <w:r w:rsidRPr="00D6020D">
              <w:rPr>
                <w:color w:val="000000"/>
                <w:kern w:val="2"/>
                <w:sz w:val="20"/>
              </w:rPr>
              <w:t>20</w:t>
            </w:r>
            <w:r>
              <w:rPr>
                <w:color w:val="000000"/>
                <w:kern w:val="2"/>
                <w:sz w:val="20"/>
              </w:rPr>
              <w:t>22</w:t>
            </w:r>
            <w:r w:rsidRPr="00D6020D">
              <w:rPr>
                <w:color w:val="000000"/>
                <w:kern w:val="2"/>
                <w:sz w:val="20"/>
              </w:rPr>
              <w:t>год(2-й год планового периода)</w:t>
            </w:r>
          </w:p>
        </w:tc>
        <w:tc>
          <w:tcPr>
            <w:tcW w:w="1824" w:type="dxa"/>
            <w:gridSpan w:val="2"/>
            <w:vMerge/>
            <w:shd w:val="clear" w:color="auto" w:fill="FFFFFF"/>
          </w:tcPr>
          <w:p w:rsidR="0004776F" w:rsidRPr="00D86FB2" w:rsidRDefault="0004776F" w:rsidP="0004776F">
            <w:pPr>
              <w:widowControl w:val="0"/>
              <w:ind w:firstLine="0"/>
              <w:rPr>
                <w:bCs/>
                <w:color w:val="000000"/>
                <w:kern w:val="2"/>
                <w:sz w:val="20"/>
              </w:rPr>
            </w:pPr>
          </w:p>
        </w:tc>
      </w:tr>
      <w:tr w:rsidR="00654502" w:rsidRPr="00D86FB2" w:rsidTr="007A433D">
        <w:tc>
          <w:tcPr>
            <w:tcW w:w="1281" w:type="dxa"/>
            <w:vMerge/>
            <w:shd w:val="clear" w:color="auto" w:fill="FFFFFF"/>
          </w:tcPr>
          <w:p w:rsidR="00654502" w:rsidRPr="00D86FB2" w:rsidRDefault="00654502" w:rsidP="007A433D">
            <w:pPr>
              <w:widowControl w:val="0"/>
              <w:rPr>
                <w:color w:val="000000"/>
                <w:kern w:val="2"/>
                <w:sz w:val="20"/>
              </w:rPr>
            </w:pPr>
          </w:p>
        </w:tc>
        <w:tc>
          <w:tcPr>
            <w:tcW w:w="851" w:type="dxa"/>
            <w:shd w:val="clear" w:color="auto" w:fill="FFFFFF"/>
          </w:tcPr>
          <w:p w:rsidR="00654502" w:rsidRPr="004D4948" w:rsidRDefault="00654502" w:rsidP="00D15F5A">
            <w:pPr>
              <w:widowControl w:val="0"/>
              <w:ind w:firstLine="0"/>
              <w:jc w:val="center"/>
              <w:rPr>
                <w:color w:val="000000"/>
                <w:kern w:val="2"/>
                <w:sz w:val="20"/>
                <w:u w:val="single"/>
              </w:rPr>
            </w:pPr>
            <w:r w:rsidRPr="004D4948">
              <w:rPr>
                <w:color w:val="000000"/>
                <w:kern w:val="2"/>
                <w:sz w:val="20"/>
                <w:u w:val="single"/>
              </w:rPr>
              <w:t>Вид о</w:t>
            </w:r>
            <w:r w:rsidRPr="004D4948">
              <w:rPr>
                <w:color w:val="000000"/>
                <w:kern w:val="2"/>
                <w:sz w:val="20"/>
                <w:u w:val="single"/>
              </w:rPr>
              <w:t>б</w:t>
            </w:r>
            <w:r w:rsidRPr="004D4948">
              <w:rPr>
                <w:color w:val="000000"/>
                <w:kern w:val="2"/>
                <w:sz w:val="20"/>
                <w:u w:val="single"/>
              </w:rPr>
              <w:t>разов</w:t>
            </w:r>
            <w:r w:rsidRPr="004D4948">
              <w:rPr>
                <w:color w:val="000000"/>
                <w:kern w:val="2"/>
                <w:sz w:val="20"/>
                <w:u w:val="single"/>
              </w:rPr>
              <w:t>а</w:t>
            </w:r>
            <w:r w:rsidRPr="004D4948">
              <w:rPr>
                <w:color w:val="000000"/>
                <w:kern w:val="2"/>
                <w:sz w:val="20"/>
                <w:u w:val="single"/>
              </w:rPr>
              <w:t xml:space="preserve">тельной </w:t>
            </w:r>
            <w:r w:rsidRPr="004D4948">
              <w:rPr>
                <w:color w:val="000000"/>
                <w:kern w:val="2"/>
                <w:sz w:val="20"/>
                <w:u w:val="single"/>
              </w:rPr>
              <w:lastRenderedPageBreak/>
              <w:t>програ</w:t>
            </w:r>
            <w:r w:rsidRPr="004D4948">
              <w:rPr>
                <w:color w:val="000000"/>
                <w:kern w:val="2"/>
                <w:sz w:val="20"/>
                <w:u w:val="single"/>
              </w:rPr>
              <w:t>м</w:t>
            </w:r>
            <w:r w:rsidRPr="004D4948">
              <w:rPr>
                <w:color w:val="000000"/>
                <w:kern w:val="2"/>
                <w:sz w:val="20"/>
                <w:u w:val="single"/>
              </w:rPr>
              <w:t>мы</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w:t>
            </w:r>
            <w:r w:rsidRPr="00D6020D">
              <w:rPr>
                <w:color w:val="000000"/>
                <w:kern w:val="2"/>
                <w:sz w:val="20"/>
              </w:rPr>
              <w:t>е</w:t>
            </w:r>
            <w:r w:rsidRPr="00D6020D">
              <w:rPr>
                <w:color w:val="000000"/>
                <w:kern w:val="2"/>
                <w:sz w:val="20"/>
              </w:rPr>
              <w:t>новани</w:t>
            </w:r>
            <w:r w:rsidRPr="00D6020D">
              <w:rPr>
                <w:color w:val="000000"/>
                <w:kern w:val="2"/>
                <w:sz w:val="20"/>
              </w:rPr>
              <w:t>е</w:t>
            </w:r>
            <w:r w:rsidRPr="00D6020D">
              <w:rPr>
                <w:color w:val="000000"/>
                <w:kern w:val="2"/>
                <w:sz w:val="20"/>
              </w:rPr>
              <w:t>показат</w:t>
            </w:r>
            <w:r w:rsidRPr="00D6020D">
              <w:rPr>
                <w:color w:val="000000"/>
                <w:kern w:val="2"/>
                <w:sz w:val="20"/>
              </w:rPr>
              <w:t>е</w:t>
            </w:r>
            <w:r w:rsidRPr="00D6020D">
              <w:rPr>
                <w:color w:val="000000"/>
                <w:kern w:val="2"/>
                <w:sz w:val="20"/>
              </w:rPr>
              <w:t>ля)</w:t>
            </w:r>
          </w:p>
        </w:tc>
        <w:tc>
          <w:tcPr>
            <w:tcW w:w="850" w:type="dxa"/>
            <w:shd w:val="clear" w:color="auto" w:fill="FFFFFF"/>
          </w:tcPr>
          <w:p w:rsidR="00654502" w:rsidRPr="00D6020D" w:rsidRDefault="00654502" w:rsidP="00D15F5A">
            <w:pPr>
              <w:widowControl w:val="0"/>
              <w:ind w:firstLine="0"/>
              <w:jc w:val="center"/>
              <w:rPr>
                <w:color w:val="000000"/>
                <w:kern w:val="2"/>
                <w:sz w:val="20"/>
              </w:rPr>
            </w:pPr>
            <w:r w:rsidRPr="004D4948">
              <w:rPr>
                <w:color w:val="000000"/>
                <w:kern w:val="2"/>
                <w:sz w:val="20"/>
                <w:u w:val="single"/>
              </w:rPr>
              <w:lastRenderedPageBreak/>
              <w:t>Катег</w:t>
            </w:r>
            <w:r w:rsidRPr="004D4948">
              <w:rPr>
                <w:color w:val="000000"/>
                <w:kern w:val="2"/>
                <w:sz w:val="20"/>
                <w:u w:val="single"/>
              </w:rPr>
              <w:t>о</w:t>
            </w:r>
            <w:r w:rsidRPr="004D4948">
              <w:rPr>
                <w:color w:val="000000"/>
                <w:kern w:val="2"/>
                <w:sz w:val="20"/>
                <w:u w:val="single"/>
              </w:rPr>
              <w:t>рия п</w:t>
            </w:r>
            <w:r w:rsidRPr="004D4948">
              <w:rPr>
                <w:color w:val="000000"/>
                <w:kern w:val="2"/>
                <w:sz w:val="20"/>
                <w:u w:val="single"/>
              </w:rPr>
              <w:t>о</w:t>
            </w:r>
            <w:r w:rsidRPr="004D4948">
              <w:rPr>
                <w:color w:val="000000"/>
                <w:kern w:val="2"/>
                <w:sz w:val="20"/>
                <w:u w:val="single"/>
              </w:rPr>
              <w:t>требит</w:t>
            </w:r>
            <w:r w:rsidRPr="004D4948">
              <w:rPr>
                <w:color w:val="000000"/>
                <w:kern w:val="2"/>
                <w:sz w:val="20"/>
                <w:u w:val="single"/>
              </w:rPr>
              <w:t>е</w:t>
            </w:r>
            <w:r w:rsidRPr="004D4948">
              <w:rPr>
                <w:color w:val="000000"/>
                <w:kern w:val="2"/>
                <w:sz w:val="20"/>
                <w:u w:val="single"/>
              </w:rPr>
              <w:lastRenderedPageBreak/>
              <w:t>лей</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w:t>
            </w:r>
            <w:r w:rsidRPr="00D6020D">
              <w:rPr>
                <w:color w:val="000000"/>
                <w:kern w:val="2"/>
                <w:sz w:val="20"/>
              </w:rPr>
              <w:t>е</w:t>
            </w:r>
            <w:r w:rsidRPr="00D6020D">
              <w:rPr>
                <w:color w:val="000000"/>
                <w:kern w:val="2"/>
                <w:sz w:val="20"/>
              </w:rPr>
              <w:t>новани</w:t>
            </w:r>
            <w:r w:rsidRPr="00D6020D">
              <w:rPr>
                <w:color w:val="000000"/>
                <w:kern w:val="2"/>
                <w:sz w:val="20"/>
              </w:rPr>
              <w:t>е</w:t>
            </w:r>
            <w:r w:rsidRPr="00D6020D">
              <w:rPr>
                <w:color w:val="000000"/>
                <w:kern w:val="2"/>
                <w:sz w:val="20"/>
              </w:rPr>
              <w:t>показат</w:t>
            </w:r>
            <w:r w:rsidRPr="00D6020D">
              <w:rPr>
                <w:color w:val="000000"/>
                <w:kern w:val="2"/>
                <w:sz w:val="20"/>
              </w:rPr>
              <w:t>е</w:t>
            </w:r>
            <w:r w:rsidRPr="00D6020D">
              <w:rPr>
                <w:color w:val="000000"/>
                <w:kern w:val="2"/>
                <w:sz w:val="20"/>
              </w:rPr>
              <w:t>ля)</w:t>
            </w:r>
          </w:p>
        </w:tc>
        <w:tc>
          <w:tcPr>
            <w:tcW w:w="851" w:type="dxa"/>
            <w:shd w:val="clear" w:color="auto" w:fill="FFFFFF"/>
          </w:tcPr>
          <w:p w:rsidR="00654502" w:rsidRPr="00D6020D" w:rsidRDefault="00654502" w:rsidP="00D15F5A">
            <w:pPr>
              <w:widowControl w:val="0"/>
              <w:ind w:firstLine="0"/>
              <w:jc w:val="center"/>
              <w:rPr>
                <w:color w:val="000000"/>
                <w:kern w:val="2"/>
                <w:sz w:val="20"/>
              </w:rPr>
            </w:pPr>
            <w:r w:rsidRPr="00524A3C">
              <w:rPr>
                <w:color w:val="000000"/>
                <w:kern w:val="2"/>
                <w:sz w:val="20"/>
                <w:u w:val="single"/>
              </w:rPr>
              <w:lastRenderedPageBreak/>
              <w:t>Возраст обуча</w:t>
            </w:r>
            <w:r w:rsidRPr="00524A3C">
              <w:rPr>
                <w:color w:val="000000"/>
                <w:kern w:val="2"/>
                <w:sz w:val="20"/>
                <w:u w:val="single"/>
              </w:rPr>
              <w:t>ю</w:t>
            </w:r>
            <w:r w:rsidRPr="00524A3C">
              <w:rPr>
                <w:color w:val="000000"/>
                <w:kern w:val="2"/>
                <w:sz w:val="20"/>
                <w:u w:val="single"/>
              </w:rPr>
              <w:t>щихся</w:t>
            </w:r>
          </w:p>
          <w:p w:rsidR="00654502" w:rsidRPr="00D86FB2" w:rsidRDefault="00654502" w:rsidP="00D15F5A">
            <w:pPr>
              <w:widowControl w:val="0"/>
              <w:ind w:firstLine="0"/>
              <w:jc w:val="center"/>
              <w:rPr>
                <w:color w:val="000000"/>
                <w:kern w:val="2"/>
                <w:sz w:val="20"/>
              </w:rPr>
            </w:pPr>
            <w:r w:rsidRPr="00D6020D">
              <w:rPr>
                <w:color w:val="000000"/>
                <w:kern w:val="2"/>
                <w:sz w:val="20"/>
              </w:rPr>
              <w:lastRenderedPageBreak/>
              <w:t xml:space="preserve"> (наим</w:t>
            </w:r>
            <w:r w:rsidRPr="00D6020D">
              <w:rPr>
                <w:color w:val="000000"/>
                <w:kern w:val="2"/>
                <w:sz w:val="20"/>
              </w:rPr>
              <w:t>е</w:t>
            </w:r>
            <w:r w:rsidRPr="00D6020D">
              <w:rPr>
                <w:color w:val="000000"/>
                <w:kern w:val="2"/>
                <w:sz w:val="20"/>
              </w:rPr>
              <w:t>новани</w:t>
            </w:r>
            <w:r w:rsidRPr="00D6020D">
              <w:rPr>
                <w:color w:val="000000"/>
                <w:kern w:val="2"/>
                <w:sz w:val="20"/>
              </w:rPr>
              <w:t>е</w:t>
            </w:r>
            <w:r w:rsidRPr="00D6020D">
              <w:rPr>
                <w:color w:val="000000"/>
                <w:kern w:val="2"/>
                <w:sz w:val="20"/>
              </w:rPr>
              <w:t>показат</w:t>
            </w:r>
            <w:r w:rsidRPr="00D6020D">
              <w:rPr>
                <w:color w:val="000000"/>
                <w:kern w:val="2"/>
                <w:sz w:val="20"/>
              </w:rPr>
              <w:t>е</w:t>
            </w:r>
            <w:r w:rsidRPr="00D6020D">
              <w:rPr>
                <w:color w:val="000000"/>
                <w:kern w:val="2"/>
                <w:sz w:val="20"/>
              </w:rPr>
              <w:t>ля)</w:t>
            </w:r>
          </w:p>
        </w:tc>
        <w:tc>
          <w:tcPr>
            <w:tcW w:w="850" w:type="dxa"/>
            <w:shd w:val="clear" w:color="auto" w:fill="FFFFFF"/>
          </w:tcPr>
          <w:p w:rsidR="00654502" w:rsidRPr="00D86FB2" w:rsidRDefault="00654502" w:rsidP="00D15F5A">
            <w:pPr>
              <w:widowControl w:val="0"/>
              <w:ind w:firstLine="0"/>
              <w:jc w:val="center"/>
              <w:rPr>
                <w:color w:val="000000"/>
                <w:kern w:val="2"/>
                <w:sz w:val="20"/>
              </w:rPr>
            </w:pPr>
            <w:r w:rsidRPr="00524A3C">
              <w:rPr>
                <w:color w:val="000000"/>
                <w:kern w:val="2"/>
                <w:sz w:val="20"/>
                <w:u w:val="single"/>
              </w:rPr>
              <w:lastRenderedPageBreak/>
              <w:t>Форма получ</w:t>
            </w:r>
            <w:r w:rsidRPr="00524A3C">
              <w:rPr>
                <w:color w:val="000000"/>
                <w:kern w:val="2"/>
                <w:sz w:val="20"/>
                <w:u w:val="single"/>
              </w:rPr>
              <w:t>е</w:t>
            </w:r>
            <w:r w:rsidRPr="00524A3C">
              <w:rPr>
                <w:color w:val="000000"/>
                <w:kern w:val="2"/>
                <w:sz w:val="20"/>
                <w:u w:val="single"/>
              </w:rPr>
              <w:t>ния обр</w:t>
            </w:r>
            <w:r w:rsidRPr="00524A3C">
              <w:rPr>
                <w:color w:val="000000"/>
                <w:kern w:val="2"/>
                <w:sz w:val="20"/>
                <w:u w:val="single"/>
              </w:rPr>
              <w:t>а</w:t>
            </w:r>
            <w:r w:rsidRPr="00524A3C">
              <w:rPr>
                <w:color w:val="000000"/>
                <w:kern w:val="2"/>
                <w:sz w:val="20"/>
                <w:u w:val="single"/>
              </w:rPr>
              <w:lastRenderedPageBreak/>
              <w:t>зования</w:t>
            </w:r>
            <w:r w:rsidRPr="00D6020D">
              <w:rPr>
                <w:color w:val="000000"/>
                <w:kern w:val="2"/>
                <w:sz w:val="20"/>
              </w:rPr>
              <w:t xml:space="preserve"> (наим</w:t>
            </w:r>
            <w:r w:rsidRPr="00D6020D">
              <w:rPr>
                <w:color w:val="000000"/>
                <w:kern w:val="2"/>
                <w:sz w:val="20"/>
              </w:rPr>
              <w:t>е</w:t>
            </w:r>
            <w:r w:rsidRPr="00D6020D">
              <w:rPr>
                <w:color w:val="000000"/>
                <w:kern w:val="2"/>
                <w:sz w:val="20"/>
              </w:rPr>
              <w:t>новани</w:t>
            </w:r>
            <w:r w:rsidRPr="00D6020D">
              <w:rPr>
                <w:color w:val="000000"/>
                <w:kern w:val="2"/>
                <w:sz w:val="20"/>
              </w:rPr>
              <w:t>е</w:t>
            </w:r>
            <w:r w:rsidRPr="00D6020D">
              <w:rPr>
                <w:color w:val="000000"/>
                <w:kern w:val="2"/>
                <w:sz w:val="20"/>
              </w:rPr>
              <w:t>показат</w:t>
            </w:r>
            <w:r w:rsidRPr="00D6020D">
              <w:rPr>
                <w:color w:val="000000"/>
                <w:kern w:val="2"/>
                <w:sz w:val="20"/>
              </w:rPr>
              <w:t>е</w:t>
            </w:r>
            <w:r w:rsidRPr="00D6020D">
              <w:rPr>
                <w:color w:val="000000"/>
                <w:kern w:val="2"/>
                <w:sz w:val="20"/>
              </w:rPr>
              <w:t>ля)</w:t>
            </w:r>
          </w:p>
        </w:tc>
        <w:tc>
          <w:tcPr>
            <w:tcW w:w="851" w:type="dxa"/>
            <w:shd w:val="clear" w:color="auto" w:fill="FFFFFF"/>
          </w:tcPr>
          <w:p w:rsidR="00654502" w:rsidRPr="00067060" w:rsidRDefault="00654502" w:rsidP="00D15F5A">
            <w:pPr>
              <w:widowControl w:val="0"/>
              <w:ind w:firstLine="0"/>
              <w:jc w:val="center"/>
              <w:rPr>
                <w:bCs/>
                <w:color w:val="000000"/>
                <w:kern w:val="2"/>
                <w:sz w:val="20"/>
              </w:rPr>
            </w:pPr>
            <w:r w:rsidRPr="008C24E4">
              <w:rPr>
                <w:color w:val="000000"/>
                <w:kern w:val="2"/>
                <w:sz w:val="20"/>
                <w:u w:val="single"/>
              </w:rPr>
              <w:lastRenderedPageBreak/>
              <w:t>Форма реализ</w:t>
            </w:r>
            <w:r w:rsidRPr="008C24E4">
              <w:rPr>
                <w:color w:val="000000"/>
                <w:kern w:val="2"/>
                <w:sz w:val="20"/>
                <w:u w:val="single"/>
              </w:rPr>
              <w:t>а</w:t>
            </w:r>
            <w:r w:rsidRPr="008C24E4">
              <w:rPr>
                <w:color w:val="000000"/>
                <w:kern w:val="2"/>
                <w:sz w:val="20"/>
                <w:u w:val="single"/>
              </w:rPr>
              <w:t>ции обр</w:t>
            </w:r>
            <w:r w:rsidRPr="008C24E4">
              <w:rPr>
                <w:color w:val="000000"/>
                <w:kern w:val="2"/>
                <w:sz w:val="20"/>
                <w:u w:val="single"/>
              </w:rPr>
              <w:t>а</w:t>
            </w:r>
            <w:r w:rsidRPr="008C24E4">
              <w:rPr>
                <w:color w:val="000000"/>
                <w:kern w:val="2"/>
                <w:sz w:val="20"/>
                <w:u w:val="single"/>
              </w:rPr>
              <w:lastRenderedPageBreak/>
              <w:t>зовател</w:t>
            </w:r>
            <w:r w:rsidRPr="008C24E4">
              <w:rPr>
                <w:color w:val="000000"/>
                <w:kern w:val="2"/>
                <w:sz w:val="20"/>
                <w:u w:val="single"/>
              </w:rPr>
              <w:t>ь</w:t>
            </w:r>
            <w:r w:rsidRPr="008C24E4">
              <w:rPr>
                <w:color w:val="000000"/>
                <w:kern w:val="2"/>
                <w:sz w:val="20"/>
                <w:u w:val="single"/>
              </w:rPr>
              <w:t>ных пр</w:t>
            </w:r>
            <w:r w:rsidRPr="008C24E4">
              <w:rPr>
                <w:color w:val="000000"/>
                <w:kern w:val="2"/>
                <w:sz w:val="20"/>
                <w:u w:val="single"/>
              </w:rPr>
              <w:t>о</w:t>
            </w:r>
            <w:r w:rsidRPr="008C24E4">
              <w:rPr>
                <w:color w:val="000000"/>
                <w:kern w:val="2"/>
                <w:sz w:val="20"/>
                <w:u w:val="single"/>
              </w:rPr>
              <w:t>грамм</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w:t>
            </w:r>
            <w:r w:rsidRPr="00D6020D">
              <w:rPr>
                <w:color w:val="000000"/>
                <w:kern w:val="2"/>
                <w:sz w:val="20"/>
              </w:rPr>
              <w:t>е</w:t>
            </w:r>
            <w:r w:rsidRPr="00D6020D">
              <w:rPr>
                <w:color w:val="000000"/>
                <w:kern w:val="2"/>
                <w:sz w:val="20"/>
              </w:rPr>
              <w:t>новани</w:t>
            </w:r>
            <w:r w:rsidRPr="00D6020D">
              <w:rPr>
                <w:color w:val="000000"/>
                <w:kern w:val="2"/>
                <w:sz w:val="20"/>
              </w:rPr>
              <w:t>е</w:t>
            </w:r>
            <w:r w:rsidRPr="00D6020D">
              <w:rPr>
                <w:color w:val="000000"/>
                <w:kern w:val="2"/>
                <w:sz w:val="20"/>
              </w:rPr>
              <w:t>показат</w:t>
            </w:r>
            <w:r w:rsidRPr="00D6020D">
              <w:rPr>
                <w:color w:val="000000"/>
                <w:kern w:val="2"/>
                <w:sz w:val="20"/>
              </w:rPr>
              <w:t>е</w:t>
            </w:r>
            <w:r w:rsidRPr="00D6020D">
              <w:rPr>
                <w:color w:val="000000"/>
                <w:kern w:val="2"/>
                <w:sz w:val="20"/>
              </w:rPr>
              <w:t>ля)</w:t>
            </w:r>
          </w:p>
        </w:tc>
        <w:tc>
          <w:tcPr>
            <w:tcW w:w="1044" w:type="dxa"/>
            <w:vMerge/>
            <w:shd w:val="clear" w:color="auto" w:fill="FFFFFF"/>
          </w:tcPr>
          <w:p w:rsidR="00654502" w:rsidRPr="00D86FB2" w:rsidRDefault="00654502" w:rsidP="007A433D">
            <w:pPr>
              <w:widowControl w:val="0"/>
              <w:ind w:firstLine="0"/>
              <w:rPr>
                <w:kern w:val="2"/>
                <w:sz w:val="20"/>
              </w:rPr>
            </w:pPr>
          </w:p>
        </w:tc>
        <w:tc>
          <w:tcPr>
            <w:tcW w:w="886" w:type="dxa"/>
            <w:shd w:val="clear" w:color="auto" w:fill="FFFFFF"/>
          </w:tcPr>
          <w:p w:rsidR="00654502" w:rsidRPr="00D86FB2" w:rsidRDefault="00654502" w:rsidP="007A433D">
            <w:pPr>
              <w:widowControl w:val="0"/>
              <w:ind w:firstLine="0"/>
              <w:jc w:val="center"/>
              <w:rPr>
                <w:color w:val="000000"/>
                <w:kern w:val="2"/>
                <w:sz w:val="20"/>
              </w:rPr>
            </w:pPr>
            <w:r w:rsidRPr="00D86FB2">
              <w:rPr>
                <w:bCs/>
                <w:color w:val="000000"/>
                <w:kern w:val="2"/>
                <w:sz w:val="20"/>
              </w:rPr>
              <w:t>Наимен</w:t>
            </w:r>
            <w:r w:rsidRPr="00D86FB2">
              <w:rPr>
                <w:bCs/>
                <w:color w:val="000000"/>
                <w:kern w:val="2"/>
                <w:sz w:val="20"/>
              </w:rPr>
              <w:t>о</w:t>
            </w:r>
            <w:r w:rsidRPr="00D86FB2">
              <w:rPr>
                <w:bCs/>
                <w:color w:val="000000"/>
                <w:kern w:val="2"/>
                <w:sz w:val="20"/>
              </w:rPr>
              <w:t>вание</w:t>
            </w:r>
          </w:p>
        </w:tc>
        <w:tc>
          <w:tcPr>
            <w:tcW w:w="673" w:type="dxa"/>
            <w:shd w:val="clear" w:color="auto" w:fill="FFFFFF"/>
          </w:tcPr>
          <w:p w:rsidR="00654502" w:rsidRPr="00D86FB2" w:rsidRDefault="00654502" w:rsidP="007A433D">
            <w:pPr>
              <w:widowControl w:val="0"/>
              <w:ind w:firstLine="0"/>
              <w:jc w:val="center"/>
              <w:rPr>
                <w:color w:val="000000"/>
                <w:kern w:val="2"/>
                <w:sz w:val="20"/>
              </w:rPr>
            </w:pPr>
            <w:r w:rsidRPr="00D86FB2">
              <w:rPr>
                <w:bCs/>
                <w:color w:val="000000"/>
                <w:kern w:val="2"/>
                <w:sz w:val="20"/>
              </w:rPr>
              <w:t>Код</w:t>
            </w:r>
            <w:r w:rsidR="00D15F5A">
              <w:rPr>
                <w:bCs/>
                <w:color w:val="000000"/>
                <w:kern w:val="2"/>
                <w:sz w:val="20"/>
              </w:rPr>
              <w:t xml:space="preserve"> </w:t>
            </w:r>
            <w:r w:rsidRPr="00D86FB2">
              <w:rPr>
                <w:bCs/>
                <w:color w:val="000000"/>
                <w:kern w:val="2"/>
                <w:sz w:val="20"/>
              </w:rPr>
              <w:t>по ОКЕИ</w:t>
            </w:r>
          </w:p>
        </w:tc>
        <w:tc>
          <w:tcPr>
            <w:tcW w:w="906" w:type="dxa"/>
            <w:vMerge/>
            <w:shd w:val="clear" w:color="auto" w:fill="FFFFFF"/>
          </w:tcPr>
          <w:p w:rsidR="00654502" w:rsidRPr="00D86FB2" w:rsidRDefault="00654502" w:rsidP="007A433D">
            <w:pPr>
              <w:widowControl w:val="0"/>
              <w:ind w:firstLine="0"/>
              <w:rPr>
                <w:color w:val="000000"/>
                <w:kern w:val="2"/>
                <w:sz w:val="20"/>
              </w:rPr>
            </w:pPr>
          </w:p>
        </w:tc>
        <w:tc>
          <w:tcPr>
            <w:tcW w:w="953" w:type="dxa"/>
            <w:vMerge/>
            <w:shd w:val="clear" w:color="auto" w:fill="FFFFFF"/>
          </w:tcPr>
          <w:p w:rsidR="00654502" w:rsidRPr="00D86FB2" w:rsidRDefault="00654502" w:rsidP="007A433D">
            <w:pPr>
              <w:widowControl w:val="0"/>
              <w:ind w:firstLine="0"/>
              <w:rPr>
                <w:color w:val="000000"/>
                <w:kern w:val="2"/>
                <w:sz w:val="20"/>
              </w:rPr>
            </w:pPr>
          </w:p>
        </w:tc>
        <w:tc>
          <w:tcPr>
            <w:tcW w:w="1011" w:type="dxa"/>
            <w:vMerge/>
            <w:shd w:val="clear" w:color="auto" w:fill="FFFFFF"/>
          </w:tcPr>
          <w:p w:rsidR="00654502" w:rsidRPr="00D86FB2" w:rsidRDefault="00654502" w:rsidP="007A433D">
            <w:pPr>
              <w:widowControl w:val="0"/>
              <w:ind w:firstLine="0"/>
              <w:rPr>
                <w:color w:val="000000"/>
                <w:kern w:val="2"/>
                <w:sz w:val="20"/>
              </w:rPr>
            </w:pPr>
          </w:p>
        </w:tc>
        <w:tc>
          <w:tcPr>
            <w:tcW w:w="959" w:type="dxa"/>
            <w:vMerge/>
            <w:shd w:val="clear" w:color="auto" w:fill="FFFFFF"/>
          </w:tcPr>
          <w:p w:rsidR="00654502" w:rsidRPr="00D86FB2" w:rsidRDefault="00654502" w:rsidP="007A433D">
            <w:pPr>
              <w:widowControl w:val="0"/>
              <w:ind w:firstLine="0"/>
              <w:rPr>
                <w:color w:val="000000"/>
                <w:kern w:val="2"/>
                <w:sz w:val="20"/>
              </w:rPr>
            </w:pPr>
          </w:p>
        </w:tc>
        <w:tc>
          <w:tcPr>
            <w:tcW w:w="851" w:type="dxa"/>
            <w:vMerge/>
            <w:shd w:val="clear" w:color="auto" w:fill="FFFFFF"/>
          </w:tcPr>
          <w:p w:rsidR="00654502" w:rsidRPr="00D86FB2" w:rsidRDefault="00654502" w:rsidP="007A433D">
            <w:pPr>
              <w:widowControl w:val="0"/>
              <w:ind w:firstLine="0"/>
              <w:rPr>
                <w:color w:val="000000"/>
                <w:kern w:val="2"/>
                <w:sz w:val="20"/>
              </w:rPr>
            </w:pPr>
          </w:p>
        </w:tc>
        <w:tc>
          <w:tcPr>
            <w:tcW w:w="912" w:type="dxa"/>
            <w:vMerge/>
            <w:shd w:val="clear" w:color="auto" w:fill="FFFFFF"/>
          </w:tcPr>
          <w:p w:rsidR="00654502" w:rsidRPr="00D86FB2" w:rsidRDefault="00654502" w:rsidP="007A433D">
            <w:pPr>
              <w:widowControl w:val="0"/>
              <w:ind w:firstLine="0"/>
              <w:rPr>
                <w:color w:val="000000"/>
                <w:kern w:val="2"/>
                <w:sz w:val="20"/>
              </w:rPr>
            </w:pPr>
          </w:p>
        </w:tc>
        <w:tc>
          <w:tcPr>
            <w:tcW w:w="912" w:type="dxa"/>
            <w:shd w:val="clear" w:color="auto" w:fill="FFFFFF"/>
          </w:tcPr>
          <w:p w:rsidR="00654502" w:rsidRPr="00D86FB2" w:rsidRDefault="00654502" w:rsidP="007A433D">
            <w:pPr>
              <w:widowControl w:val="0"/>
              <w:ind w:hanging="32"/>
              <w:jc w:val="center"/>
              <w:rPr>
                <w:bCs/>
                <w:kern w:val="2"/>
                <w:sz w:val="20"/>
              </w:rPr>
            </w:pPr>
            <w:r w:rsidRPr="00D86FB2">
              <w:rPr>
                <w:bCs/>
                <w:kern w:val="2"/>
                <w:sz w:val="20"/>
              </w:rPr>
              <w:t>В проце</w:t>
            </w:r>
            <w:r w:rsidRPr="00D86FB2">
              <w:rPr>
                <w:bCs/>
                <w:kern w:val="2"/>
                <w:sz w:val="20"/>
              </w:rPr>
              <w:t>н</w:t>
            </w:r>
            <w:r w:rsidRPr="00D86FB2">
              <w:rPr>
                <w:bCs/>
                <w:kern w:val="2"/>
                <w:sz w:val="20"/>
              </w:rPr>
              <w:t>тах</w:t>
            </w:r>
          </w:p>
        </w:tc>
        <w:tc>
          <w:tcPr>
            <w:tcW w:w="912" w:type="dxa"/>
            <w:shd w:val="clear" w:color="auto" w:fill="FFFFFF"/>
          </w:tcPr>
          <w:p w:rsidR="00654502" w:rsidRPr="00D86FB2" w:rsidRDefault="00654502" w:rsidP="007A433D">
            <w:pPr>
              <w:widowControl w:val="0"/>
              <w:ind w:firstLine="0"/>
              <w:jc w:val="center"/>
              <w:rPr>
                <w:bCs/>
                <w:kern w:val="2"/>
                <w:sz w:val="20"/>
              </w:rPr>
            </w:pPr>
            <w:r w:rsidRPr="00D86FB2">
              <w:rPr>
                <w:bCs/>
                <w:kern w:val="2"/>
                <w:sz w:val="20"/>
              </w:rPr>
              <w:t>В абс</w:t>
            </w:r>
            <w:r w:rsidRPr="00D86FB2">
              <w:rPr>
                <w:bCs/>
                <w:kern w:val="2"/>
                <w:sz w:val="20"/>
              </w:rPr>
              <w:t>о</w:t>
            </w:r>
            <w:r w:rsidRPr="00D86FB2">
              <w:rPr>
                <w:bCs/>
                <w:kern w:val="2"/>
                <w:sz w:val="20"/>
              </w:rPr>
              <w:t>лютных показат</w:t>
            </w:r>
            <w:r w:rsidRPr="00D86FB2">
              <w:rPr>
                <w:bCs/>
                <w:kern w:val="2"/>
                <w:sz w:val="20"/>
              </w:rPr>
              <w:t>е</w:t>
            </w:r>
            <w:r w:rsidRPr="00D86FB2">
              <w:rPr>
                <w:bCs/>
                <w:kern w:val="2"/>
                <w:sz w:val="20"/>
              </w:rPr>
              <w:lastRenderedPageBreak/>
              <w:t>лях</w:t>
            </w:r>
          </w:p>
        </w:tc>
      </w:tr>
      <w:tr w:rsidR="00686B92" w:rsidRPr="00D86FB2" w:rsidTr="007A433D">
        <w:tc>
          <w:tcPr>
            <w:tcW w:w="1281" w:type="dxa"/>
            <w:tcBorders>
              <w:bottom w:val="single" w:sz="4" w:space="0" w:color="auto"/>
            </w:tcBorders>
            <w:shd w:val="clear" w:color="auto" w:fill="FFFFFF"/>
          </w:tcPr>
          <w:p w:rsidR="00686B92" w:rsidRPr="00D86FB2" w:rsidRDefault="00686B92" w:rsidP="007A433D">
            <w:pPr>
              <w:widowControl w:val="0"/>
              <w:ind w:firstLine="5"/>
              <w:jc w:val="center"/>
              <w:rPr>
                <w:b/>
                <w:color w:val="000000"/>
                <w:kern w:val="2"/>
                <w:sz w:val="20"/>
              </w:rPr>
            </w:pPr>
            <w:r w:rsidRPr="00D86FB2">
              <w:rPr>
                <w:bCs/>
                <w:color w:val="000000"/>
                <w:kern w:val="2"/>
                <w:sz w:val="20"/>
              </w:rPr>
              <w:lastRenderedPageBreak/>
              <w:t>1</w:t>
            </w:r>
          </w:p>
        </w:tc>
        <w:tc>
          <w:tcPr>
            <w:tcW w:w="851"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2</w:t>
            </w:r>
          </w:p>
        </w:tc>
        <w:tc>
          <w:tcPr>
            <w:tcW w:w="850"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3</w:t>
            </w:r>
          </w:p>
        </w:tc>
        <w:tc>
          <w:tcPr>
            <w:tcW w:w="851"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4</w:t>
            </w:r>
          </w:p>
        </w:tc>
        <w:tc>
          <w:tcPr>
            <w:tcW w:w="850"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5</w:t>
            </w:r>
          </w:p>
        </w:tc>
        <w:tc>
          <w:tcPr>
            <w:tcW w:w="851"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6</w:t>
            </w:r>
          </w:p>
        </w:tc>
        <w:tc>
          <w:tcPr>
            <w:tcW w:w="1044"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7</w:t>
            </w:r>
          </w:p>
        </w:tc>
        <w:tc>
          <w:tcPr>
            <w:tcW w:w="886"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8</w:t>
            </w:r>
          </w:p>
        </w:tc>
        <w:tc>
          <w:tcPr>
            <w:tcW w:w="673"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9</w:t>
            </w:r>
          </w:p>
        </w:tc>
        <w:tc>
          <w:tcPr>
            <w:tcW w:w="906"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10</w:t>
            </w:r>
          </w:p>
        </w:tc>
        <w:tc>
          <w:tcPr>
            <w:tcW w:w="953"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11</w:t>
            </w:r>
          </w:p>
        </w:tc>
        <w:tc>
          <w:tcPr>
            <w:tcW w:w="1011"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12</w:t>
            </w:r>
          </w:p>
        </w:tc>
        <w:tc>
          <w:tcPr>
            <w:tcW w:w="959"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13</w:t>
            </w:r>
          </w:p>
        </w:tc>
        <w:tc>
          <w:tcPr>
            <w:tcW w:w="851"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14</w:t>
            </w:r>
          </w:p>
        </w:tc>
        <w:tc>
          <w:tcPr>
            <w:tcW w:w="912"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15</w:t>
            </w:r>
          </w:p>
        </w:tc>
        <w:tc>
          <w:tcPr>
            <w:tcW w:w="912" w:type="dxa"/>
            <w:tcBorders>
              <w:bottom w:val="single" w:sz="4" w:space="0" w:color="auto"/>
            </w:tcBorders>
            <w:shd w:val="clear" w:color="auto" w:fill="FFFFFF"/>
          </w:tcPr>
          <w:p w:rsidR="00686B92" w:rsidRPr="00D86FB2" w:rsidRDefault="00686B92" w:rsidP="007A433D">
            <w:pPr>
              <w:widowControl w:val="0"/>
              <w:ind w:firstLine="0"/>
              <w:jc w:val="center"/>
              <w:rPr>
                <w:bCs/>
                <w:color w:val="000000"/>
                <w:kern w:val="2"/>
                <w:sz w:val="20"/>
              </w:rPr>
            </w:pPr>
            <w:r w:rsidRPr="00D86FB2">
              <w:rPr>
                <w:bCs/>
                <w:color w:val="000000"/>
                <w:kern w:val="2"/>
                <w:sz w:val="20"/>
              </w:rPr>
              <w:t>16</w:t>
            </w:r>
          </w:p>
        </w:tc>
        <w:tc>
          <w:tcPr>
            <w:tcW w:w="912" w:type="dxa"/>
            <w:tcBorders>
              <w:bottom w:val="single" w:sz="4" w:space="0" w:color="auto"/>
            </w:tcBorders>
            <w:shd w:val="clear" w:color="auto" w:fill="FFFFFF"/>
          </w:tcPr>
          <w:p w:rsidR="00686B92" w:rsidRPr="00D86FB2" w:rsidRDefault="00686B92" w:rsidP="007A433D">
            <w:pPr>
              <w:widowControl w:val="0"/>
              <w:ind w:firstLine="0"/>
              <w:jc w:val="center"/>
              <w:rPr>
                <w:bCs/>
                <w:color w:val="000000"/>
                <w:kern w:val="2"/>
                <w:sz w:val="20"/>
              </w:rPr>
            </w:pPr>
            <w:r w:rsidRPr="00D86FB2">
              <w:rPr>
                <w:bCs/>
                <w:color w:val="000000"/>
                <w:kern w:val="2"/>
                <w:sz w:val="20"/>
              </w:rPr>
              <w:t>17</w:t>
            </w:r>
          </w:p>
        </w:tc>
      </w:tr>
      <w:tr w:rsidR="007A433D" w:rsidRPr="00D86FB2" w:rsidTr="007A433D">
        <w:tc>
          <w:tcPr>
            <w:tcW w:w="1281" w:type="dxa"/>
            <w:shd w:val="clear" w:color="auto" w:fill="FFFFFF"/>
          </w:tcPr>
          <w:p w:rsidR="007A433D" w:rsidRPr="00E12E5C" w:rsidRDefault="00D32E22" w:rsidP="007A433D">
            <w:pPr>
              <w:widowControl w:val="0"/>
              <w:ind w:firstLine="5"/>
              <w:rPr>
                <w:bCs/>
                <w:kern w:val="2"/>
                <w:sz w:val="20"/>
              </w:rPr>
            </w:pPr>
            <w:r>
              <w:rPr>
                <w:bCs/>
                <w:kern w:val="2"/>
                <w:sz w:val="20"/>
              </w:rPr>
              <w:t>801012О.99.0.БА81БА80000</w:t>
            </w:r>
          </w:p>
        </w:tc>
        <w:tc>
          <w:tcPr>
            <w:tcW w:w="851" w:type="dxa"/>
            <w:shd w:val="clear" w:color="auto" w:fill="FFFFFF"/>
          </w:tcPr>
          <w:p w:rsidR="007A433D" w:rsidRPr="00E12E5C" w:rsidRDefault="007A433D" w:rsidP="007A433D">
            <w:pPr>
              <w:widowControl w:val="0"/>
              <w:ind w:firstLine="3"/>
              <w:jc w:val="center"/>
              <w:rPr>
                <w:bCs/>
                <w:kern w:val="2"/>
                <w:sz w:val="20"/>
              </w:rPr>
            </w:pPr>
            <w:r w:rsidRPr="00E12E5C">
              <w:rPr>
                <w:bCs/>
                <w:kern w:val="2"/>
                <w:sz w:val="20"/>
              </w:rPr>
              <w:t>не указ</w:t>
            </w:r>
            <w:r w:rsidRPr="00E12E5C">
              <w:rPr>
                <w:bCs/>
                <w:kern w:val="2"/>
                <w:sz w:val="20"/>
              </w:rPr>
              <w:t>а</w:t>
            </w:r>
            <w:r w:rsidRPr="00E12E5C">
              <w:rPr>
                <w:bCs/>
                <w:kern w:val="2"/>
                <w:sz w:val="20"/>
              </w:rPr>
              <w:t>но</w:t>
            </w:r>
          </w:p>
        </w:tc>
        <w:tc>
          <w:tcPr>
            <w:tcW w:w="850" w:type="dxa"/>
            <w:shd w:val="clear" w:color="auto" w:fill="FFFFFF"/>
          </w:tcPr>
          <w:p w:rsidR="007A433D" w:rsidRPr="00E12E5C" w:rsidRDefault="007A433D" w:rsidP="007A433D">
            <w:pPr>
              <w:widowControl w:val="0"/>
              <w:ind w:firstLine="5"/>
              <w:jc w:val="center"/>
              <w:rPr>
                <w:bCs/>
                <w:kern w:val="2"/>
                <w:sz w:val="20"/>
              </w:rPr>
            </w:pPr>
            <w:r>
              <w:rPr>
                <w:bCs/>
                <w:kern w:val="2"/>
                <w:sz w:val="20"/>
              </w:rPr>
              <w:t>обуча</w:t>
            </w:r>
            <w:r>
              <w:rPr>
                <w:bCs/>
                <w:kern w:val="2"/>
                <w:sz w:val="20"/>
              </w:rPr>
              <w:t>ю</w:t>
            </w:r>
            <w:r>
              <w:rPr>
                <w:bCs/>
                <w:kern w:val="2"/>
                <w:sz w:val="20"/>
              </w:rPr>
              <w:t>щиеся, за исключ</w:t>
            </w:r>
            <w:r>
              <w:rPr>
                <w:bCs/>
                <w:kern w:val="2"/>
                <w:sz w:val="20"/>
              </w:rPr>
              <w:t>е</w:t>
            </w:r>
            <w:r>
              <w:rPr>
                <w:bCs/>
                <w:kern w:val="2"/>
                <w:sz w:val="20"/>
              </w:rPr>
              <w:t>нием детей-инвал</w:t>
            </w:r>
            <w:r>
              <w:rPr>
                <w:bCs/>
                <w:kern w:val="2"/>
                <w:sz w:val="20"/>
              </w:rPr>
              <w:t>и</w:t>
            </w:r>
            <w:r>
              <w:rPr>
                <w:bCs/>
                <w:kern w:val="2"/>
                <w:sz w:val="20"/>
              </w:rPr>
              <w:t>дов и инвал</w:t>
            </w:r>
            <w:r>
              <w:rPr>
                <w:bCs/>
                <w:kern w:val="2"/>
                <w:sz w:val="20"/>
              </w:rPr>
              <w:t>и</w:t>
            </w:r>
            <w:r>
              <w:rPr>
                <w:bCs/>
                <w:kern w:val="2"/>
                <w:sz w:val="20"/>
              </w:rPr>
              <w:t>дов</w:t>
            </w:r>
          </w:p>
        </w:tc>
        <w:tc>
          <w:tcPr>
            <w:tcW w:w="851" w:type="dxa"/>
            <w:shd w:val="clear" w:color="auto" w:fill="FFFFFF"/>
          </w:tcPr>
          <w:p w:rsidR="007A433D" w:rsidRPr="00E12E5C" w:rsidRDefault="007A433D" w:rsidP="007A433D">
            <w:pPr>
              <w:widowControl w:val="0"/>
              <w:ind w:firstLine="0"/>
              <w:jc w:val="center"/>
              <w:rPr>
                <w:bCs/>
                <w:kern w:val="2"/>
                <w:sz w:val="20"/>
              </w:rPr>
            </w:pPr>
            <w:r w:rsidRPr="00E12E5C">
              <w:rPr>
                <w:bCs/>
                <w:kern w:val="2"/>
                <w:sz w:val="20"/>
              </w:rPr>
              <w:t>не указ</w:t>
            </w:r>
            <w:r w:rsidRPr="00E12E5C">
              <w:rPr>
                <w:bCs/>
                <w:kern w:val="2"/>
                <w:sz w:val="20"/>
              </w:rPr>
              <w:t>а</w:t>
            </w:r>
            <w:r w:rsidRPr="00E12E5C">
              <w:rPr>
                <w:bCs/>
                <w:kern w:val="2"/>
                <w:sz w:val="20"/>
              </w:rPr>
              <w:t>но</w:t>
            </w:r>
          </w:p>
        </w:tc>
        <w:tc>
          <w:tcPr>
            <w:tcW w:w="850" w:type="dxa"/>
            <w:shd w:val="clear" w:color="auto" w:fill="FFFFFF"/>
          </w:tcPr>
          <w:p w:rsidR="007A433D" w:rsidRPr="00E12E5C" w:rsidRDefault="007A433D" w:rsidP="007A433D">
            <w:pPr>
              <w:widowControl w:val="0"/>
              <w:ind w:firstLine="0"/>
              <w:jc w:val="center"/>
              <w:rPr>
                <w:bCs/>
                <w:kern w:val="2"/>
                <w:sz w:val="20"/>
              </w:rPr>
            </w:pPr>
            <w:r>
              <w:rPr>
                <w:bCs/>
                <w:kern w:val="2"/>
                <w:sz w:val="20"/>
              </w:rPr>
              <w:t>о</w:t>
            </w:r>
            <w:r w:rsidRPr="00E12E5C">
              <w:rPr>
                <w:bCs/>
                <w:kern w:val="2"/>
                <w:sz w:val="20"/>
              </w:rPr>
              <w:t>чная</w:t>
            </w:r>
          </w:p>
        </w:tc>
        <w:tc>
          <w:tcPr>
            <w:tcW w:w="851" w:type="dxa"/>
            <w:shd w:val="clear" w:color="auto" w:fill="FFFFFF"/>
          </w:tcPr>
          <w:p w:rsidR="007A433D" w:rsidRPr="00E12E5C" w:rsidRDefault="007A433D" w:rsidP="007A433D">
            <w:pPr>
              <w:widowControl w:val="0"/>
              <w:ind w:firstLine="0"/>
              <w:jc w:val="center"/>
              <w:rPr>
                <w:bCs/>
                <w:kern w:val="2"/>
                <w:sz w:val="20"/>
              </w:rPr>
            </w:pPr>
            <w:r>
              <w:rPr>
                <w:bCs/>
                <w:kern w:val="2"/>
                <w:sz w:val="20"/>
              </w:rPr>
              <w:t>очная</w:t>
            </w:r>
          </w:p>
        </w:tc>
        <w:tc>
          <w:tcPr>
            <w:tcW w:w="1044" w:type="dxa"/>
            <w:shd w:val="clear" w:color="auto" w:fill="FFFFFF"/>
          </w:tcPr>
          <w:p w:rsidR="007A433D" w:rsidRPr="00EA0631" w:rsidRDefault="007A433D" w:rsidP="007A433D">
            <w:pPr>
              <w:widowControl w:val="0"/>
              <w:ind w:firstLine="0"/>
              <w:jc w:val="center"/>
              <w:rPr>
                <w:sz w:val="20"/>
              </w:rPr>
            </w:pPr>
            <w:r w:rsidRPr="00EA0631">
              <w:rPr>
                <w:sz w:val="20"/>
              </w:rPr>
              <w:t>Число об</w:t>
            </w:r>
            <w:r w:rsidRPr="00EA0631">
              <w:rPr>
                <w:sz w:val="20"/>
              </w:rPr>
              <w:t>у</w:t>
            </w:r>
            <w:r w:rsidRPr="00EA0631">
              <w:rPr>
                <w:sz w:val="20"/>
              </w:rPr>
              <w:t>чающихся</w:t>
            </w:r>
          </w:p>
        </w:tc>
        <w:tc>
          <w:tcPr>
            <w:tcW w:w="886" w:type="dxa"/>
            <w:shd w:val="clear" w:color="auto" w:fill="FFFFFF"/>
          </w:tcPr>
          <w:p w:rsidR="007A433D" w:rsidRPr="00EA0631" w:rsidRDefault="00DD2912" w:rsidP="007A433D">
            <w:pPr>
              <w:pStyle w:val="af2"/>
              <w:widowControl w:val="0"/>
              <w:spacing w:after="0" w:line="240" w:lineRule="auto"/>
              <w:ind w:left="0"/>
              <w:rPr>
                <w:rFonts w:ascii="Times New Roman" w:hAnsi="Times New Roman"/>
                <w:sz w:val="20"/>
                <w:szCs w:val="20"/>
              </w:rPr>
            </w:pPr>
            <w:r>
              <w:rPr>
                <w:rFonts w:ascii="Times New Roman" w:hAnsi="Times New Roman"/>
                <w:sz w:val="20"/>
                <w:szCs w:val="20"/>
              </w:rPr>
              <w:t>человек</w:t>
            </w:r>
          </w:p>
        </w:tc>
        <w:tc>
          <w:tcPr>
            <w:tcW w:w="673" w:type="dxa"/>
            <w:shd w:val="clear" w:color="auto" w:fill="FFFFFF"/>
          </w:tcPr>
          <w:p w:rsidR="007A433D" w:rsidRPr="00EA0631" w:rsidRDefault="00DD2912" w:rsidP="007A433D">
            <w:pPr>
              <w:widowControl w:val="0"/>
              <w:ind w:firstLine="0"/>
              <w:jc w:val="center"/>
              <w:rPr>
                <w:sz w:val="20"/>
              </w:rPr>
            </w:pPr>
            <w:r>
              <w:rPr>
                <w:sz w:val="20"/>
              </w:rPr>
              <w:t>792</w:t>
            </w:r>
          </w:p>
        </w:tc>
        <w:tc>
          <w:tcPr>
            <w:tcW w:w="906" w:type="dxa"/>
            <w:shd w:val="clear" w:color="auto" w:fill="FFFFFF"/>
          </w:tcPr>
          <w:p w:rsidR="007A433D" w:rsidRPr="00E86328" w:rsidRDefault="0004776F" w:rsidP="00044466">
            <w:pPr>
              <w:widowControl w:val="0"/>
              <w:ind w:firstLine="0"/>
              <w:jc w:val="center"/>
              <w:rPr>
                <w:sz w:val="20"/>
              </w:rPr>
            </w:pPr>
            <w:r>
              <w:rPr>
                <w:sz w:val="20"/>
              </w:rPr>
              <w:t>90</w:t>
            </w:r>
          </w:p>
        </w:tc>
        <w:tc>
          <w:tcPr>
            <w:tcW w:w="953" w:type="dxa"/>
            <w:shd w:val="clear" w:color="auto" w:fill="FFFFFF"/>
          </w:tcPr>
          <w:p w:rsidR="007A433D" w:rsidRPr="00E86328" w:rsidRDefault="00650B07" w:rsidP="002C1D8E">
            <w:pPr>
              <w:widowControl w:val="0"/>
              <w:ind w:firstLine="0"/>
              <w:jc w:val="center"/>
              <w:rPr>
                <w:sz w:val="20"/>
              </w:rPr>
            </w:pPr>
            <w:r>
              <w:rPr>
                <w:sz w:val="20"/>
              </w:rPr>
              <w:t>9</w:t>
            </w:r>
            <w:r w:rsidR="0004776F">
              <w:rPr>
                <w:sz w:val="20"/>
              </w:rPr>
              <w:t>0</w:t>
            </w:r>
          </w:p>
        </w:tc>
        <w:tc>
          <w:tcPr>
            <w:tcW w:w="1011" w:type="dxa"/>
            <w:shd w:val="clear" w:color="auto" w:fill="FFFFFF"/>
          </w:tcPr>
          <w:p w:rsidR="007A433D" w:rsidRPr="00E86328" w:rsidRDefault="00650B07" w:rsidP="002C1D8E">
            <w:pPr>
              <w:widowControl w:val="0"/>
              <w:ind w:firstLine="0"/>
              <w:jc w:val="center"/>
              <w:rPr>
                <w:sz w:val="20"/>
              </w:rPr>
            </w:pPr>
            <w:r>
              <w:rPr>
                <w:sz w:val="20"/>
              </w:rPr>
              <w:t>9</w:t>
            </w:r>
            <w:r w:rsidR="0004776F">
              <w:rPr>
                <w:sz w:val="20"/>
              </w:rPr>
              <w:t>0</w:t>
            </w:r>
          </w:p>
        </w:tc>
        <w:tc>
          <w:tcPr>
            <w:tcW w:w="959" w:type="dxa"/>
            <w:shd w:val="clear" w:color="auto" w:fill="FFFFFF"/>
          </w:tcPr>
          <w:p w:rsidR="007A433D" w:rsidRPr="002A3AEA" w:rsidRDefault="007A433D" w:rsidP="007A433D">
            <w:pPr>
              <w:ind w:firstLine="0"/>
              <w:jc w:val="center"/>
              <w:rPr>
                <w:sz w:val="20"/>
              </w:rPr>
            </w:pPr>
            <w:r w:rsidRPr="002A3AEA">
              <w:rPr>
                <w:sz w:val="20"/>
              </w:rPr>
              <w:t>-</w:t>
            </w:r>
          </w:p>
        </w:tc>
        <w:tc>
          <w:tcPr>
            <w:tcW w:w="851" w:type="dxa"/>
            <w:shd w:val="clear" w:color="auto" w:fill="FFFFFF"/>
          </w:tcPr>
          <w:p w:rsidR="007A433D" w:rsidRPr="002A3AEA" w:rsidRDefault="007A433D" w:rsidP="007A433D">
            <w:pPr>
              <w:ind w:firstLine="0"/>
              <w:jc w:val="center"/>
              <w:rPr>
                <w:sz w:val="20"/>
              </w:rPr>
            </w:pPr>
            <w:r w:rsidRPr="002A3AEA">
              <w:rPr>
                <w:sz w:val="20"/>
              </w:rPr>
              <w:t>-</w:t>
            </w:r>
          </w:p>
        </w:tc>
        <w:tc>
          <w:tcPr>
            <w:tcW w:w="912" w:type="dxa"/>
            <w:shd w:val="clear" w:color="auto" w:fill="FFFFFF"/>
          </w:tcPr>
          <w:p w:rsidR="007A433D" w:rsidRPr="002A3AEA" w:rsidRDefault="007A433D" w:rsidP="007A433D">
            <w:pPr>
              <w:ind w:firstLine="0"/>
              <w:jc w:val="center"/>
              <w:rPr>
                <w:sz w:val="20"/>
              </w:rPr>
            </w:pPr>
            <w:r w:rsidRPr="002A3AEA">
              <w:rPr>
                <w:sz w:val="20"/>
              </w:rPr>
              <w:t>-</w:t>
            </w:r>
          </w:p>
        </w:tc>
        <w:tc>
          <w:tcPr>
            <w:tcW w:w="912" w:type="dxa"/>
            <w:shd w:val="clear" w:color="auto" w:fill="FFFFFF"/>
          </w:tcPr>
          <w:p w:rsidR="007A433D" w:rsidRPr="00E12E5C" w:rsidRDefault="0004776F" w:rsidP="007A433D">
            <w:pPr>
              <w:widowControl w:val="0"/>
              <w:ind w:firstLine="0"/>
              <w:jc w:val="center"/>
              <w:rPr>
                <w:kern w:val="2"/>
                <w:sz w:val="20"/>
              </w:rPr>
            </w:pPr>
            <w:r>
              <w:rPr>
                <w:kern w:val="2"/>
                <w:sz w:val="20"/>
              </w:rPr>
              <w:t>5</w:t>
            </w:r>
          </w:p>
        </w:tc>
        <w:tc>
          <w:tcPr>
            <w:tcW w:w="912" w:type="dxa"/>
            <w:shd w:val="clear" w:color="auto" w:fill="FFFFFF"/>
          </w:tcPr>
          <w:p w:rsidR="007A433D" w:rsidRPr="00E12E5C" w:rsidRDefault="007A433D" w:rsidP="007A433D">
            <w:pPr>
              <w:widowControl w:val="0"/>
              <w:ind w:firstLine="0"/>
              <w:jc w:val="center"/>
              <w:rPr>
                <w:kern w:val="2"/>
                <w:sz w:val="20"/>
              </w:rPr>
            </w:pPr>
            <w:r w:rsidRPr="00E12E5C">
              <w:rPr>
                <w:kern w:val="2"/>
                <w:sz w:val="20"/>
              </w:rPr>
              <w:t>-</w:t>
            </w:r>
          </w:p>
        </w:tc>
      </w:tr>
    </w:tbl>
    <w:p w:rsidR="00686B92" w:rsidRPr="00F90BC5" w:rsidRDefault="00686B92" w:rsidP="00686B92">
      <w:pPr>
        <w:keepNext/>
        <w:ind w:firstLine="0"/>
        <w:outlineLvl w:val="3"/>
        <w:rPr>
          <w:bCs/>
          <w:color w:val="000000"/>
          <w:sz w:val="24"/>
          <w:szCs w:val="24"/>
          <w:shd w:val="clear" w:color="auto" w:fill="FFFFFF"/>
        </w:rPr>
      </w:pPr>
      <w:r w:rsidRPr="00F90BC5">
        <w:rPr>
          <w:bCs/>
          <w:color w:val="000000"/>
          <w:sz w:val="24"/>
          <w:szCs w:val="24"/>
          <w:shd w:val="clear" w:color="auto" w:fill="FFFFFF"/>
        </w:rPr>
        <w:t>4. Нормативные правовые акты, устанавливающие размер платы (цену, тариф) либо порядок ее установления.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1"/>
        <w:gridCol w:w="3300"/>
        <w:gridCol w:w="1049"/>
        <w:gridCol w:w="1468"/>
        <w:gridCol w:w="7832"/>
      </w:tblGrid>
      <w:tr w:rsidR="00686B92" w:rsidRPr="00F90BC5" w:rsidTr="007A433D">
        <w:trPr>
          <w:trHeight w:hRule="exact" w:val="371"/>
        </w:trPr>
        <w:tc>
          <w:tcPr>
            <w:tcW w:w="15426" w:type="dxa"/>
            <w:gridSpan w:val="5"/>
            <w:shd w:val="clear" w:color="auto" w:fill="FFFFFF"/>
            <w:vAlign w:val="center"/>
          </w:tcPr>
          <w:p w:rsidR="00686B92" w:rsidRPr="00F90BC5" w:rsidRDefault="00686B92" w:rsidP="007A433D">
            <w:pPr>
              <w:widowControl w:val="0"/>
              <w:ind w:firstLine="0"/>
              <w:jc w:val="center"/>
              <w:rPr>
                <w:bCs/>
                <w:color w:val="000000"/>
                <w:sz w:val="24"/>
                <w:szCs w:val="24"/>
              </w:rPr>
            </w:pPr>
            <w:r w:rsidRPr="00F90BC5">
              <w:rPr>
                <w:color w:val="000000"/>
                <w:sz w:val="24"/>
                <w:szCs w:val="24"/>
                <w:shd w:val="clear" w:color="auto" w:fill="FFFFFF"/>
              </w:rPr>
              <w:t>Нормативный правовой акт</w:t>
            </w:r>
          </w:p>
        </w:tc>
      </w:tr>
      <w:tr w:rsidR="00686B92" w:rsidRPr="00F90BC5" w:rsidTr="007A433D">
        <w:trPr>
          <w:trHeight w:hRule="exact" w:val="371"/>
        </w:trPr>
        <w:tc>
          <w:tcPr>
            <w:tcW w:w="2025" w:type="dxa"/>
            <w:shd w:val="clear" w:color="auto" w:fill="FFFFFF"/>
            <w:vAlign w:val="center"/>
          </w:tcPr>
          <w:p w:rsidR="00686B92" w:rsidRPr="00F90BC5" w:rsidRDefault="00686B92" w:rsidP="007A433D">
            <w:pPr>
              <w:widowControl w:val="0"/>
              <w:ind w:firstLine="0"/>
              <w:jc w:val="center"/>
              <w:rPr>
                <w:b/>
                <w:color w:val="000000"/>
                <w:sz w:val="24"/>
                <w:szCs w:val="24"/>
              </w:rPr>
            </w:pPr>
            <w:r w:rsidRPr="00F90BC5">
              <w:rPr>
                <w:bCs/>
                <w:color w:val="000000"/>
                <w:sz w:val="24"/>
                <w:szCs w:val="24"/>
              </w:rPr>
              <w:t>вид</w:t>
            </w:r>
          </w:p>
        </w:tc>
        <w:tc>
          <w:tcPr>
            <w:tcW w:w="3240" w:type="dxa"/>
            <w:shd w:val="clear" w:color="auto" w:fill="FFFFFF"/>
            <w:vAlign w:val="center"/>
          </w:tcPr>
          <w:p w:rsidR="00686B92" w:rsidRPr="00F90BC5" w:rsidRDefault="00686B92" w:rsidP="007A433D">
            <w:pPr>
              <w:widowControl w:val="0"/>
              <w:ind w:firstLine="0"/>
              <w:jc w:val="center"/>
              <w:rPr>
                <w:b/>
                <w:color w:val="000000"/>
                <w:sz w:val="24"/>
                <w:szCs w:val="24"/>
              </w:rPr>
            </w:pPr>
            <w:r w:rsidRPr="00F90BC5">
              <w:rPr>
                <w:bCs/>
                <w:color w:val="000000"/>
                <w:sz w:val="24"/>
                <w:szCs w:val="24"/>
              </w:rPr>
              <w:t>принявший орган</w:t>
            </w:r>
          </w:p>
        </w:tc>
        <w:tc>
          <w:tcPr>
            <w:tcW w:w="1030" w:type="dxa"/>
            <w:shd w:val="clear" w:color="auto" w:fill="FFFFFF"/>
            <w:vAlign w:val="center"/>
          </w:tcPr>
          <w:p w:rsidR="00686B92" w:rsidRPr="00F90BC5" w:rsidRDefault="00686B92" w:rsidP="007A433D">
            <w:pPr>
              <w:widowControl w:val="0"/>
              <w:ind w:firstLine="0"/>
              <w:jc w:val="center"/>
              <w:rPr>
                <w:b/>
                <w:color w:val="000000"/>
                <w:sz w:val="24"/>
                <w:szCs w:val="24"/>
              </w:rPr>
            </w:pPr>
            <w:r w:rsidRPr="00F90BC5">
              <w:rPr>
                <w:bCs/>
                <w:color w:val="000000"/>
                <w:sz w:val="24"/>
                <w:szCs w:val="24"/>
              </w:rPr>
              <w:t>дата</w:t>
            </w:r>
          </w:p>
        </w:tc>
        <w:tc>
          <w:tcPr>
            <w:tcW w:w="1441" w:type="dxa"/>
            <w:shd w:val="clear" w:color="auto" w:fill="FFFFFF"/>
            <w:vAlign w:val="center"/>
          </w:tcPr>
          <w:p w:rsidR="00686B92" w:rsidRPr="00F90BC5" w:rsidRDefault="00686B92" w:rsidP="007A433D">
            <w:pPr>
              <w:widowControl w:val="0"/>
              <w:ind w:firstLine="0"/>
              <w:jc w:val="center"/>
              <w:rPr>
                <w:b/>
                <w:color w:val="000000"/>
                <w:sz w:val="24"/>
                <w:szCs w:val="24"/>
              </w:rPr>
            </w:pPr>
            <w:r w:rsidRPr="00F90BC5">
              <w:rPr>
                <w:bCs/>
                <w:color w:val="000000"/>
                <w:sz w:val="24"/>
                <w:szCs w:val="24"/>
              </w:rPr>
              <w:t>номер</w:t>
            </w:r>
          </w:p>
        </w:tc>
        <w:tc>
          <w:tcPr>
            <w:tcW w:w="7690" w:type="dxa"/>
            <w:shd w:val="clear" w:color="auto" w:fill="FFFFFF"/>
            <w:vAlign w:val="center"/>
          </w:tcPr>
          <w:p w:rsidR="00686B92" w:rsidRPr="00F90BC5" w:rsidRDefault="00686B92" w:rsidP="007A433D">
            <w:pPr>
              <w:widowControl w:val="0"/>
              <w:ind w:firstLine="0"/>
              <w:jc w:val="center"/>
              <w:rPr>
                <w:b/>
                <w:color w:val="000000"/>
                <w:sz w:val="24"/>
                <w:szCs w:val="24"/>
              </w:rPr>
            </w:pPr>
            <w:r w:rsidRPr="00F90BC5">
              <w:rPr>
                <w:bCs/>
                <w:color w:val="000000"/>
                <w:sz w:val="24"/>
                <w:szCs w:val="24"/>
              </w:rPr>
              <w:t>наименование</w:t>
            </w:r>
          </w:p>
        </w:tc>
      </w:tr>
      <w:tr w:rsidR="00686B92" w:rsidRPr="00F90BC5" w:rsidTr="007A433D">
        <w:trPr>
          <w:trHeight w:hRule="exact" w:val="274"/>
        </w:trPr>
        <w:tc>
          <w:tcPr>
            <w:tcW w:w="2025" w:type="dxa"/>
            <w:shd w:val="clear" w:color="auto" w:fill="FFFFFF"/>
            <w:vAlign w:val="bottom"/>
          </w:tcPr>
          <w:p w:rsidR="00686B92" w:rsidRPr="00F90BC5" w:rsidRDefault="00686B92" w:rsidP="007A433D">
            <w:pPr>
              <w:widowControl w:val="0"/>
              <w:ind w:firstLine="0"/>
              <w:jc w:val="center"/>
              <w:rPr>
                <w:b/>
                <w:color w:val="000000"/>
                <w:sz w:val="24"/>
                <w:szCs w:val="24"/>
              </w:rPr>
            </w:pPr>
            <w:r w:rsidRPr="00F90BC5">
              <w:rPr>
                <w:bCs/>
                <w:color w:val="000000"/>
                <w:sz w:val="24"/>
                <w:szCs w:val="24"/>
              </w:rPr>
              <w:t>1</w:t>
            </w:r>
          </w:p>
        </w:tc>
        <w:tc>
          <w:tcPr>
            <w:tcW w:w="3240" w:type="dxa"/>
            <w:shd w:val="clear" w:color="auto" w:fill="FFFFFF"/>
            <w:vAlign w:val="bottom"/>
          </w:tcPr>
          <w:p w:rsidR="00686B92" w:rsidRPr="00F90BC5" w:rsidRDefault="00686B92" w:rsidP="007A433D">
            <w:pPr>
              <w:widowControl w:val="0"/>
              <w:ind w:firstLine="0"/>
              <w:jc w:val="center"/>
              <w:rPr>
                <w:b/>
                <w:color w:val="000000"/>
                <w:sz w:val="24"/>
                <w:szCs w:val="24"/>
              </w:rPr>
            </w:pPr>
            <w:r w:rsidRPr="00F90BC5">
              <w:rPr>
                <w:bCs/>
                <w:color w:val="000000"/>
                <w:sz w:val="24"/>
                <w:szCs w:val="24"/>
              </w:rPr>
              <w:t>2</w:t>
            </w:r>
          </w:p>
        </w:tc>
        <w:tc>
          <w:tcPr>
            <w:tcW w:w="1030" w:type="dxa"/>
            <w:shd w:val="clear" w:color="auto" w:fill="FFFFFF"/>
            <w:vAlign w:val="center"/>
          </w:tcPr>
          <w:p w:rsidR="00686B92" w:rsidRPr="00F90BC5" w:rsidRDefault="00686B92" w:rsidP="007A433D">
            <w:pPr>
              <w:widowControl w:val="0"/>
              <w:ind w:firstLine="0"/>
              <w:jc w:val="center"/>
              <w:rPr>
                <w:b/>
                <w:color w:val="000000"/>
                <w:sz w:val="24"/>
                <w:szCs w:val="24"/>
              </w:rPr>
            </w:pPr>
            <w:r w:rsidRPr="00F90BC5">
              <w:rPr>
                <w:bCs/>
                <w:color w:val="000000"/>
                <w:sz w:val="24"/>
                <w:szCs w:val="24"/>
              </w:rPr>
              <w:t>3</w:t>
            </w:r>
          </w:p>
        </w:tc>
        <w:tc>
          <w:tcPr>
            <w:tcW w:w="1441" w:type="dxa"/>
            <w:shd w:val="clear" w:color="auto" w:fill="FFFFFF"/>
            <w:vAlign w:val="center"/>
          </w:tcPr>
          <w:p w:rsidR="00686B92" w:rsidRPr="00F90BC5" w:rsidRDefault="00686B92" w:rsidP="007A433D">
            <w:pPr>
              <w:widowControl w:val="0"/>
              <w:ind w:firstLine="0"/>
              <w:jc w:val="center"/>
              <w:rPr>
                <w:b/>
                <w:color w:val="000000"/>
                <w:sz w:val="24"/>
                <w:szCs w:val="24"/>
              </w:rPr>
            </w:pPr>
            <w:r w:rsidRPr="00F90BC5">
              <w:rPr>
                <w:bCs/>
                <w:color w:val="000000"/>
                <w:sz w:val="24"/>
                <w:szCs w:val="24"/>
              </w:rPr>
              <w:t>4</w:t>
            </w:r>
          </w:p>
        </w:tc>
        <w:tc>
          <w:tcPr>
            <w:tcW w:w="7690" w:type="dxa"/>
            <w:shd w:val="clear" w:color="auto" w:fill="FFFFFF"/>
            <w:vAlign w:val="center"/>
          </w:tcPr>
          <w:p w:rsidR="00686B92" w:rsidRPr="00F90BC5" w:rsidRDefault="00686B92" w:rsidP="007A433D">
            <w:pPr>
              <w:widowControl w:val="0"/>
              <w:ind w:firstLine="0"/>
              <w:jc w:val="center"/>
              <w:rPr>
                <w:b/>
                <w:color w:val="000000"/>
                <w:sz w:val="24"/>
                <w:szCs w:val="24"/>
              </w:rPr>
            </w:pPr>
            <w:r w:rsidRPr="00F90BC5">
              <w:rPr>
                <w:bCs/>
                <w:color w:val="000000"/>
                <w:sz w:val="24"/>
                <w:szCs w:val="24"/>
              </w:rPr>
              <w:t>5</w:t>
            </w:r>
          </w:p>
        </w:tc>
      </w:tr>
      <w:tr w:rsidR="00686B92" w:rsidRPr="00F90BC5" w:rsidTr="007A433D">
        <w:trPr>
          <w:trHeight w:hRule="exact" w:val="324"/>
        </w:trPr>
        <w:tc>
          <w:tcPr>
            <w:tcW w:w="2025" w:type="dxa"/>
            <w:shd w:val="clear" w:color="auto" w:fill="FFFFFF"/>
          </w:tcPr>
          <w:p w:rsidR="00686B92" w:rsidRPr="00F90BC5" w:rsidRDefault="00686B92" w:rsidP="007A433D">
            <w:pPr>
              <w:ind w:firstLine="0"/>
              <w:jc w:val="center"/>
              <w:rPr>
                <w:sz w:val="24"/>
                <w:szCs w:val="24"/>
              </w:rPr>
            </w:pPr>
            <w:r w:rsidRPr="00F90BC5">
              <w:rPr>
                <w:sz w:val="24"/>
                <w:szCs w:val="24"/>
              </w:rPr>
              <w:t>-</w:t>
            </w:r>
          </w:p>
        </w:tc>
        <w:tc>
          <w:tcPr>
            <w:tcW w:w="3240" w:type="dxa"/>
            <w:shd w:val="clear" w:color="auto" w:fill="FFFFFF"/>
          </w:tcPr>
          <w:p w:rsidR="00686B92" w:rsidRPr="00F90BC5" w:rsidRDefault="00686B92" w:rsidP="007A433D">
            <w:pPr>
              <w:ind w:firstLine="0"/>
              <w:jc w:val="center"/>
              <w:rPr>
                <w:sz w:val="24"/>
                <w:szCs w:val="24"/>
              </w:rPr>
            </w:pPr>
            <w:r w:rsidRPr="00F90BC5">
              <w:rPr>
                <w:sz w:val="24"/>
                <w:szCs w:val="24"/>
              </w:rPr>
              <w:t>-</w:t>
            </w:r>
          </w:p>
        </w:tc>
        <w:tc>
          <w:tcPr>
            <w:tcW w:w="1030" w:type="dxa"/>
            <w:shd w:val="clear" w:color="auto" w:fill="FFFFFF"/>
          </w:tcPr>
          <w:p w:rsidR="00686B92" w:rsidRPr="00F90BC5" w:rsidRDefault="00686B92" w:rsidP="007A433D">
            <w:pPr>
              <w:ind w:firstLine="0"/>
              <w:jc w:val="center"/>
              <w:rPr>
                <w:sz w:val="24"/>
                <w:szCs w:val="24"/>
              </w:rPr>
            </w:pPr>
            <w:r w:rsidRPr="00F90BC5">
              <w:rPr>
                <w:sz w:val="24"/>
                <w:szCs w:val="24"/>
              </w:rPr>
              <w:t>-</w:t>
            </w:r>
          </w:p>
        </w:tc>
        <w:tc>
          <w:tcPr>
            <w:tcW w:w="1441" w:type="dxa"/>
            <w:shd w:val="clear" w:color="auto" w:fill="FFFFFF"/>
          </w:tcPr>
          <w:p w:rsidR="00686B92" w:rsidRPr="00F90BC5" w:rsidRDefault="00686B92" w:rsidP="007A433D">
            <w:pPr>
              <w:ind w:firstLine="0"/>
              <w:jc w:val="center"/>
              <w:rPr>
                <w:sz w:val="24"/>
                <w:szCs w:val="24"/>
              </w:rPr>
            </w:pPr>
            <w:r w:rsidRPr="00F90BC5">
              <w:rPr>
                <w:sz w:val="24"/>
                <w:szCs w:val="24"/>
              </w:rPr>
              <w:t>-</w:t>
            </w:r>
          </w:p>
        </w:tc>
        <w:tc>
          <w:tcPr>
            <w:tcW w:w="7690" w:type="dxa"/>
            <w:shd w:val="clear" w:color="auto" w:fill="FFFFFF"/>
          </w:tcPr>
          <w:p w:rsidR="00686B92" w:rsidRPr="00F90BC5" w:rsidRDefault="00686B92" w:rsidP="007A433D">
            <w:pPr>
              <w:ind w:firstLine="0"/>
              <w:jc w:val="center"/>
              <w:rPr>
                <w:sz w:val="24"/>
                <w:szCs w:val="24"/>
              </w:rPr>
            </w:pPr>
            <w:r w:rsidRPr="00F90BC5">
              <w:rPr>
                <w:sz w:val="24"/>
                <w:szCs w:val="24"/>
              </w:rPr>
              <w:t>-</w:t>
            </w:r>
          </w:p>
        </w:tc>
      </w:tr>
    </w:tbl>
    <w:p w:rsidR="00686B92" w:rsidRPr="00F90BC5" w:rsidRDefault="00686B92" w:rsidP="00686B92">
      <w:pPr>
        <w:widowControl w:val="0"/>
        <w:ind w:firstLine="0"/>
        <w:rPr>
          <w:color w:val="000000"/>
          <w:sz w:val="24"/>
          <w:szCs w:val="24"/>
          <w:shd w:val="clear" w:color="auto" w:fill="FFFFFF"/>
        </w:rPr>
      </w:pPr>
      <w:r w:rsidRPr="00F90BC5">
        <w:rPr>
          <w:color w:val="000000"/>
          <w:sz w:val="24"/>
          <w:szCs w:val="24"/>
          <w:shd w:val="clear" w:color="auto" w:fill="FFFFFF"/>
        </w:rPr>
        <w:t>5. Порядок оказания муниципальной услуги:</w:t>
      </w:r>
    </w:p>
    <w:p w:rsidR="00686B92" w:rsidRPr="00F90BC5" w:rsidRDefault="00686B92" w:rsidP="00686B92">
      <w:pPr>
        <w:shd w:val="clear" w:color="auto" w:fill="FFFFFF"/>
        <w:ind w:firstLine="0"/>
        <w:outlineLvl w:val="0"/>
        <w:rPr>
          <w:rFonts w:eastAsia="Calibri"/>
          <w:sz w:val="24"/>
          <w:szCs w:val="24"/>
          <w:lang w:eastAsia="en-US"/>
        </w:rPr>
      </w:pPr>
      <w:r w:rsidRPr="00F90BC5">
        <w:rPr>
          <w:color w:val="000000"/>
          <w:sz w:val="24"/>
          <w:szCs w:val="24"/>
          <w:shd w:val="clear" w:color="auto" w:fill="FFFFFF"/>
        </w:rPr>
        <w:t xml:space="preserve">5.1. Нормативные правовые акты, регулирующие порядок оказания муниципальной услуги: </w:t>
      </w:r>
      <w:r w:rsidRPr="00F90BC5">
        <w:rPr>
          <w:rFonts w:eastAsia="Calibri"/>
          <w:sz w:val="24"/>
          <w:szCs w:val="24"/>
          <w:lang w:eastAsia="en-US"/>
        </w:rPr>
        <w:t>Федеральный закон от 29.12.2012 № 273-ФЗ «Об образов</w:t>
      </w:r>
      <w:r w:rsidRPr="00F90BC5">
        <w:rPr>
          <w:rFonts w:eastAsia="Calibri"/>
          <w:sz w:val="24"/>
          <w:szCs w:val="24"/>
          <w:lang w:eastAsia="en-US"/>
        </w:rPr>
        <w:t>а</w:t>
      </w:r>
      <w:r w:rsidRPr="00F90BC5">
        <w:rPr>
          <w:rFonts w:eastAsia="Calibri"/>
          <w:sz w:val="24"/>
          <w:szCs w:val="24"/>
          <w:lang w:eastAsia="en-US"/>
        </w:rPr>
        <w:t>нии в Российской Федерации»;</w:t>
      </w:r>
    </w:p>
    <w:p w:rsidR="00686B92" w:rsidRPr="00F90BC5" w:rsidRDefault="00686B92" w:rsidP="00686B92">
      <w:pPr>
        <w:shd w:val="clear" w:color="auto" w:fill="FFFFFF"/>
        <w:ind w:firstLine="0"/>
        <w:outlineLvl w:val="0"/>
        <w:rPr>
          <w:rFonts w:eastAsia="Calibri"/>
          <w:sz w:val="24"/>
          <w:szCs w:val="24"/>
          <w:lang w:eastAsia="en-US"/>
        </w:rPr>
      </w:pPr>
      <w:r w:rsidRPr="00F90BC5">
        <w:rPr>
          <w:rFonts w:eastAsia="Calibri"/>
          <w:sz w:val="24"/>
          <w:szCs w:val="24"/>
          <w:lang w:eastAsia="en-US"/>
        </w:rPr>
        <w:t>Закон Ростовской области от 14.11.2013 № 26-ЗС «Об образовании в Ростовской области»;</w:t>
      </w:r>
    </w:p>
    <w:p w:rsidR="00686B92" w:rsidRPr="00F90BC5" w:rsidRDefault="00686B92" w:rsidP="00686B92">
      <w:pPr>
        <w:shd w:val="clear" w:color="auto" w:fill="FFFFFF"/>
        <w:ind w:firstLine="0"/>
        <w:outlineLvl w:val="0"/>
        <w:rPr>
          <w:rFonts w:eastAsia="Calibri"/>
          <w:sz w:val="24"/>
          <w:szCs w:val="24"/>
          <w:lang w:eastAsia="en-US"/>
        </w:rPr>
      </w:pPr>
      <w:r w:rsidRPr="00F90BC5">
        <w:rPr>
          <w:rFonts w:eastAsia="Calibri"/>
          <w:sz w:val="24"/>
          <w:szCs w:val="24"/>
          <w:lang w:eastAsia="en-US"/>
        </w:rPr>
        <w:t xml:space="preserve">Приказ </w:t>
      </w:r>
      <w:r w:rsidRPr="00F90BC5">
        <w:rPr>
          <w:rFonts w:eastAsia="Calibri"/>
          <w:color w:val="22272F"/>
          <w:sz w:val="24"/>
          <w:szCs w:val="24"/>
          <w:shd w:val="clear" w:color="auto" w:fill="FFFFFF"/>
          <w:lang w:eastAsia="en-US"/>
        </w:rPr>
        <w:t>Министерства образования и науки РФ</w:t>
      </w:r>
      <w:r w:rsidRPr="00F90BC5">
        <w:rPr>
          <w:rFonts w:eastAsia="Calibri"/>
          <w:sz w:val="24"/>
          <w:szCs w:val="24"/>
          <w:lang w:eastAsia="en-US"/>
        </w:rPr>
        <w:t xml:space="preserve"> от 30.08.2013 № 1015 «Об утверждении порядка организации и осуществления образовательной де</w:t>
      </w:r>
      <w:r w:rsidRPr="00F90BC5">
        <w:rPr>
          <w:rFonts w:eastAsia="Calibri"/>
          <w:sz w:val="24"/>
          <w:szCs w:val="24"/>
          <w:lang w:eastAsia="en-US"/>
        </w:rPr>
        <w:t>я</w:t>
      </w:r>
      <w:r w:rsidRPr="00F90BC5">
        <w:rPr>
          <w:rFonts w:eastAsia="Calibri"/>
          <w:sz w:val="24"/>
          <w:szCs w:val="24"/>
          <w:lang w:eastAsia="en-US"/>
        </w:rPr>
        <w:t>тельности по основным общеобразовательным программам начального общего, основного общего и среднего общего образования»;</w:t>
      </w:r>
    </w:p>
    <w:p w:rsidR="00686B92" w:rsidRPr="00F90BC5" w:rsidRDefault="00686B92" w:rsidP="00686B92">
      <w:pPr>
        <w:shd w:val="clear" w:color="auto" w:fill="FFFFFF"/>
        <w:ind w:firstLine="0"/>
        <w:outlineLvl w:val="0"/>
        <w:rPr>
          <w:rFonts w:eastAsia="Calibri"/>
          <w:color w:val="22272F"/>
          <w:sz w:val="24"/>
          <w:szCs w:val="24"/>
          <w:shd w:val="clear" w:color="auto" w:fill="FFFFFF"/>
          <w:lang w:eastAsia="en-US"/>
        </w:rPr>
      </w:pPr>
      <w:r w:rsidRPr="00F90BC5">
        <w:rPr>
          <w:rFonts w:eastAsia="Calibri"/>
          <w:color w:val="22272F"/>
          <w:sz w:val="24"/>
          <w:szCs w:val="24"/>
          <w:shd w:val="clear" w:color="auto" w:fill="FFFFFF"/>
          <w:lang w:eastAsia="en-US"/>
        </w:rPr>
        <w:t>Приказ Министерства образования и науки РФ от 06.10.2009 № 373 «Об утверждении и введении в действие федерального государственного образов</w:t>
      </w:r>
      <w:r w:rsidRPr="00F90BC5">
        <w:rPr>
          <w:rFonts w:eastAsia="Calibri"/>
          <w:color w:val="22272F"/>
          <w:sz w:val="24"/>
          <w:szCs w:val="24"/>
          <w:shd w:val="clear" w:color="auto" w:fill="FFFFFF"/>
          <w:lang w:eastAsia="en-US"/>
        </w:rPr>
        <w:t>а</w:t>
      </w:r>
      <w:r w:rsidRPr="00F90BC5">
        <w:rPr>
          <w:rFonts w:eastAsia="Calibri"/>
          <w:color w:val="22272F"/>
          <w:sz w:val="24"/>
          <w:szCs w:val="24"/>
          <w:shd w:val="clear" w:color="auto" w:fill="FFFFFF"/>
          <w:lang w:eastAsia="en-US"/>
        </w:rPr>
        <w:t>тельного стандарта начального общего образования»;</w:t>
      </w:r>
    </w:p>
    <w:p w:rsidR="00686B92" w:rsidRPr="00F90BC5" w:rsidRDefault="00686B92" w:rsidP="00686B92">
      <w:pPr>
        <w:shd w:val="clear" w:color="auto" w:fill="FFFFFF"/>
        <w:ind w:firstLine="0"/>
        <w:outlineLvl w:val="0"/>
        <w:rPr>
          <w:sz w:val="24"/>
          <w:szCs w:val="24"/>
          <w:lang w:eastAsia="en-US"/>
        </w:rPr>
      </w:pPr>
      <w:r w:rsidRPr="00F90BC5">
        <w:rPr>
          <w:sz w:val="24"/>
          <w:szCs w:val="24"/>
          <w:lang w:eastAsia="en-US"/>
        </w:rPr>
        <w:t>Федеральный закон от 21.12.1994 № 69-ФЗ «О пожарной безопасности»;</w:t>
      </w:r>
    </w:p>
    <w:p w:rsidR="00686B92" w:rsidRPr="00F90BC5" w:rsidRDefault="00686B92" w:rsidP="00686B92">
      <w:pPr>
        <w:shd w:val="clear" w:color="auto" w:fill="FFFFFF"/>
        <w:ind w:firstLine="0"/>
        <w:outlineLvl w:val="0"/>
        <w:rPr>
          <w:sz w:val="24"/>
          <w:szCs w:val="24"/>
        </w:rPr>
      </w:pPr>
      <w:r w:rsidRPr="00F90BC5">
        <w:rPr>
          <w:sz w:val="24"/>
          <w:szCs w:val="24"/>
        </w:rPr>
        <w:t>Постановление правительства РФ от 25.04.2012 № 390 «О противопожарном режиме»;</w:t>
      </w:r>
    </w:p>
    <w:p w:rsidR="00686B92" w:rsidRPr="00F90BC5" w:rsidRDefault="00686B92" w:rsidP="00686B92">
      <w:pPr>
        <w:shd w:val="clear" w:color="auto" w:fill="FFFFFF"/>
        <w:ind w:firstLine="0"/>
        <w:outlineLvl w:val="0"/>
        <w:rPr>
          <w:sz w:val="24"/>
          <w:szCs w:val="24"/>
        </w:rPr>
      </w:pPr>
      <w:r w:rsidRPr="00F90BC5">
        <w:rPr>
          <w:sz w:val="24"/>
          <w:szCs w:val="24"/>
        </w:rPr>
        <w:t>Федеральный закон от 30.03.1999 № 52-ФЗ «О санитарно-эпидемиологическом благополучии населения»;</w:t>
      </w:r>
    </w:p>
    <w:p w:rsidR="00686B92" w:rsidRPr="00F90BC5" w:rsidRDefault="00686B92" w:rsidP="00686B92">
      <w:pPr>
        <w:shd w:val="clear" w:color="auto" w:fill="FFFFFF"/>
        <w:ind w:firstLine="0"/>
        <w:outlineLvl w:val="0"/>
        <w:rPr>
          <w:sz w:val="24"/>
          <w:szCs w:val="24"/>
        </w:rPr>
      </w:pPr>
      <w:r w:rsidRPr="00F90BC5">
        <w:rPr>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686B92" w:rsidRPr="00F90BC5" w:rsidRDefault="00686B92" w:rsidP="00686B92">
      <w:pPr>
        <w:shd w:val="clear" w:color="auto" w:fill="FFFFFF"/>
        <w:ind w:firstLine="0"/>
        <w:outlineLvl w:val="0"/>
        <w:rPr>
          <w:sz w:val="24"/>
          <w:szCs w:val="24"/>
        </w:rPr>
      </w:pPr>
      <w:r w:rsidRPr="00F90BC5">
        <w:rPr>
          <w:sz w:val="24"/>
          <w:szCs w:val="24"/>
        </w:rPr>
        <w:t>Приказ управления образования Красносулинского района от 30.12.2013 № 533 «О</w:t>
      </w:r>
      <w:r w:rsidRPr="00F90BC5">
        <w:rPr>
          <w:rFonts w:eastAsia="Calibri"/>
          <w:sz w:val="24"/>
          <w:szCs w:val="24"/>
          <w:lang w:eastAsia="en-US"/>
        </w:rPr>
        <w:t xml:space="preserve">б утверждении стандартов муниципальных услуг, предоставляемых муниципальными образовательными учреждениями, </w:t>
      </w:r>
      <w:r w:rsidRPr="00F90BC5">
        <w:rPr>
          <w:sz w:val="24"/>
          <w:szCs w:val="24"/>
        </w:rPr>
        <w:t>функции и полномочия учредителя, которых возложены на управление образования Красносули</w:t>
      </w:r>
      <w:r w:rsidRPr="00F90BC5">
        <w:rPr>
          <w:sz w:val="24"/>
          <w:szCs w:val="24"/>
        </w:rPr>
        <w:t>н</w:t>
      </w:r>
      <w:r w:rsidRPr="00F90BC5">
        <w:rPr>
          <w:sz w:val="24"/>
          <w:szCs w:val="24"/>
        </w:rPr>
        <w:t>ского района»;</w:t>
      </w:r>
    </w:p>
    <w:p w:rsidR="00686B92" w:rsidRPr="00F90BC5" w:rsidRDefault="00686B92" w:rsidP="00686B92">
      <w:pPr>
        <w:shd w:val="clear" w:color="auto" w:fill="FFFFFF"/>
        <w:ind w:firstLine="0"/>
        <w:outlineLvl w:val="0"/>
        <w:rPr>
          <w:sz w:val="24"/>
          <w:szCs w:val="24"/>
        </w:rPr>
      </w:pPr>
      <w:r w:rsidRPr="00F90BC5">
        <w:rPr>
          <w:sz w:val="24"/>
          <w:szCs w:val="24"/>
        </w:rPr>
        <w:lastRenderedPageBreak/>
        <w:t>Постановление Администрации Красносулинского района от 16.12.2010 № 1070 «Об утверждении административных регламентов предоставления м</w:t>
      </w:r>
      <w:r w:rsidRPr="00F90BC5">
        <w:rPr>
          <w:sz w:val="24"/>
          <w:szCs w:val="24"/>
        </w:rPr>
        <w:t>у</w:t>
      </w:r>
      <w:r w:rsidRPr="00F90BC5">
        <w:rPr>
          <w:sz w:val="24"/>
          <w:szCs w:val="24"/>
        </w:rPr>
        <w:t>ниципальных услуг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и «Предоставление дополнительного образования».</w:t>
      </w:r>
    </w:p>
    <w:p w:rsidR="00686B92" w:rsidRPr="00F90BC5" w:rsidRDefault="00686B92" w:rsidP="00686B92">
      <w:pPr>
        <w:widowControl w:val="0"/>
        <w:ind w:firstLine="0"/>
        <w:rPr>
          <w:color w:val="000000"/>
          <w:sz w:val="24"/>
          <w:szCs w:val="24"/>
          <w:shd w:val="clear" w:color="auto" w:fill="FFFFFF"/>
        </w:rPr>
      </w:pPr>
      <w:r w:rsidRPr="00F90BC5">
        <w:rPr>
          <w:color w:val="000000"/>
          <w:sz w:val="24"/>
          <w:szCs w:val="24"/>
          <w:shd w:val="clear" w:color="auto" w:fill="FFFFFF"/>
        </w:rPr>
        <w:t>5.2. Порядок информирования потенциальных потребителей муниципальной услуги:</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7"/>
        <w:gridCol w:w="3753"/>
        <w:gridCol w:w="4041"/>
      </w:tblGrid>
      <w:tr w:rsidR="00686B92" w:rsidRPr="00A703BF" w:rsidTr="007A433D">
        <w:trPr>
          <w:trHeight w:hRule="exact" w:val="420"/>
        </w:trPr>
        <w:tc>
          <w:tcPr>
            <w:tcW w:w="7804" w:type="dxa"/>
            <w:shd w:val="clear" w:color="auto" w:fill="FFFFFF"/>
            <w:vAlign w:val="center"/>
          </w:tcPr>
          <w:p w:rsidR="00686B92" w:rsidRPr="00F90BC5" w:rsidRDefault="00686B92" w:rsidP="007A433D">
            <w:pPr>
              <w:widowControl w:val="0"/>
              <w:ind w:firstLine="0"/>
              <w:jc w:val="center"/>
              <w:rPr>
                <w:b/>
                <w:color w:val="000000"/>
                <w:sz w:val="24"/>
                <w:szCs w:val="24"/>
              </w:rPr>
            </w:pPr>
            <w:r w:rsidRPr="00F90BC5">
              <w:rPr>
                <w:bCs/>
                <w:color w:val="000000"/>
                <w:sz w:val="24"/>
                <w:szCs w:val="24"/>
              </w:rPr>
              <w:t>Способ информирования</w:t>
            </w:r>
          </w:p>
        </w:tc>
        <w:tc>
          <w:tcPr>
            <w:tcW w:w="3685" w:type="dxa"/>
            <w:shd w:val="clear" w:color="auto" w:fill="FFFFFF"/>
            <w:vAlign w:val="center"/>
          </w:tcPr>
          <w:p w:rsidR="00686B92" w:rsidRPr="00F90BC5" w:rsidRDefault="00686B92" w:rsidP="007A433D">
            <w:pPr>
              <w:widowControl w:val="0"/>
              <w:ind w:firstLine="0"/>
              <w:jc w:val="center"/>
              <w:rPr>
                <w:b/>
                <w:color w:val="000000"/>
                <w:sz w:val="24"/>
                <w:szCs w:val="24"/>
              </w:rPr>
            </w:pPr>
            <w:r w:rsidRPr="00F90BC5">
              <w:rPr>
                <w:bCs/>
                <w:color w:val="000000"/>
                <w:sz w:val="24"/>
                <w:szCs w:val="24"/>
              </w:rPr>
              <w:t>Состав размещаемой информации</w:t>
            </w:r>
          </w:p>
        </w:tc>
        <w:tc>
          <w:tcPr>
            <w:tcW w:w="3968" w:type="dxa"/>
            <w:shd w:val="clear" w:color="auto" w:fill="FFFFFF"/>
            <w:vAlign w:val="center"/>
          </w:tcPr>
          <w:p w:rsidR="00686B92" w:rsidRPr="00F90BC5" w:rsidRDefault="00686B92" w:rsidP="007A433D">
            <w:pPr>
              <w:widowControl w:val="0"/>
              <w:ind w:firstLine="0"/>
              <w:jc w:val="center"/>
              <w:rPr>
                <w:b/>
                <w:color w:val="000000"/>
                <w:sz w:val="24"/>
                <w:szCs w:val="24"/>
              </w:rPr>
            </w:pPr>
            <w:r w:rsidRPr="00F90BC5">
              <w:rPr>
                <w:bCs/>
                <w:color w:val="000000"/>
                <w:sz w:val="24"/>
                <w:szCs w:val="24"/>
              </w:rPr>
              <w:t>Частота обновления информации</w:t>
            </w:r>
          </w:p>
        </w:tc>
      </w:tr>
      <w:tr w:rsidR="00686B92" w:rsidRPr="00A703BF" w:rsidTr="007A433D">
        <w:trPr>
          <w:trHeight w:hRule="exact" w:val="283"/>
        </w:trPr>
        <w:tc>
          <w:tcPr>
            <w:tcW w:w="7804" w:type="dxa"/>
            <w:shd w:val="clear" w:color="auto" w:fill="FFFFFF"/>
            <w:vAlign w:val="bottom"/>
          </w:tcPr>
          <w:p w:rsidR="00686B92" w:rsidRPr="00F90BC5" w:rsidRDefault="00686B92" w:rsidP="007A433D">
            <w:pPr>
              <w:widowControl w:val="0"/>
              <w:ind w:firstLine="0"/>
              <w:jc w:val="center"/>
              <w:rPr>
                <w:b/>
                <w:color w:val="000000"/>
                <w:sz w:val="24"/>
                <w:szCs w:val="24"/>
              </w:rPr>
            </w:pPr>
            <w:r w:rsidRPr="00F90BC5">
              <w:rPr>
                <w:bCs/>
                <w:color w:val="000000"/>
                <w:sz w:val="24"/>
                <w:szCs w:val="24"/>
              </w:rPr>
              <w:t>1</w:t>
            </w:r>
          </w:p>
        </w:tc>
        <w:tc>
          <w:tcPr>
            <w:tcW w:w="3685" w:type="dxa"/>
            <w:shd w:val="clear" w:color="auto" w:fill="FFFFFF"/>
            <w:vAlign w:val="bottom"/>
          </w:tcPr>
          <w:p w:rsidR="00686B92" w:rsidRPr="00F90BC5" w:rsidRDefault="00686B92" w:rsidP="007A433D">
            <w:pPr>
              <w:widowControl w:val="0"/>
              <w:ind w:firstLine="0"/>
              <w:jc w:val="center"/>
              <w:rPr>
                <w:b/>
                <w:color w:val="000000"/>
                <w:sz w:val="24"/>
                <w:szCs w:val="24"/>
              </w:rPr>
            </w:pPr>
            <w:r w:rsidRPr="00F90BC5">
              <w:rPr>
                <w:bCs/>
                <w:color w:val="000000"/>
                <w:sz w:val="24"/>
                <w:szCs w:val="24"/>
              </w:rPr>
              <w:t>2</w:t>
            </w:r>
          </w:p>
        </w:tc>
        <w:tc>
          <w:tcPr>
            <w:tcW w:w="3968" w:type="dxa"/>
            <w:shd w:val="clear" w:color="auto" w:fill="FFFFFF"/>
            <w:vAlign w:val="center"/>
          </w:tcPr>
          <w:p w:rsidR="00686B92" w:rsidRPr="00F90BC5" w:rsidRDefault="00686B92" w:rsidP="007A433D">
            <w:pPr>
              <w:widowControl w:val="0"/>
              <w:ind w:firstLine="0"/>
              <w:jc w:val="center"/>
              <w:rPr>
                <w:b/>
                <w:color w:val="000000"/>
                <w:sz w:val="24"/>
                <w:szCs w:val="24"/>
              </w:rPr>
            </w:pPr>
            <w:r w:rsidRPr="00F90BC5">
              <w:rPr>
                <w:bCs/>
                <w:color w:val="000000"/>
                <w:sz w:val="24"/>
                <w:szCs w:val="24"/>
              </w:rPr>
              <w:t>3</w:t>
            </w:r>
          </w:p>
        </w:tc>
      </w:tr>
      <w:tr w:rsidR="00686B92" w:rsidRPr="00A703BF" w:rsidTr="007A433D">
        <w:trPr>
          <w:trHeight w:hRule="exact" w:val="633"/>
        </w:trPr>
        <w:tc>
          <w:tcPr>
            <w:tcW w:w="7804" w:type="dxa"/>
            <w:shd w:val="clear" w:color="auto" w:fill="FFFFFF"/>
          </w:tcPr>
          <w:p w:rsidR="00686B92" w:rsidRPr="00F90BC5" w:rsidRDefault="00686B92" w:rsidP="007A433D">
            <w:pPr>
              <w:widowControl w:val="0"/>
              <w:ind w:firstLine="0"/>
              <w:jc w:val="center"/>
              <w:rPr>
                <w:sz w:val="24"/>
                <w:szCs w:val="24"/>
              </w:rPr>
            </w:pPr>
            <w:r w:rsidRPr="00F90BC5">
              <w:rPr>
                <w:sz w:val="24"/>
                <w:szCs w:val="24"/>
              </w:rPr>
              <w:t>Официальный сайт по размещению информации о государственных и мун</w:t>
            </w:r>
            <w:r w:rsidRPr="00F90BC5">
              <w:rPr>
                <w:sz w:val="24"/>
                <w:szCs w:val="24"/>
              </w:rPr>
              <w:t>и</w:t>
            </w:r>
            <w:r w:rsidRPr="00F90BC5">
              <w:rPr>
                <w:sz w:val="24"/>
                <w:szCs w:val="24"/>
              </w:rPr>
              <w:t>ципальных учреждениях (</w:t>
            </w:r>
            <w:r w:rsidRPr="00F90BC5">
              <w:rPr>
                <w:sz w:val="24"/>
                <w:szCs w:val="24"/>
                <w:lang w:val="en-US"/>
              </w:rPr>
              <w:t>www</w:t>
            </w:r>
            <w:r w:rsidRPr="00F90BC5">
              <w:rPr>
                <w:sz w:val="24"/>
                <w:szCs w:val="24"/>
              </w:rPr>
              <w:t>.</w:t>
            </w:r>
            <w:r w:rsidRPr="00F90BC5">
              <w:rPr>
                <w:sz w:val="24"/>
                <w:szCs w:val="24"/>
                <w:lang w:val="en-US"/>
              </w:rPr>
              <w:t>bus</w:t>
            </w:r>
            <w:r w:rsidRPr="00F90BC5">
              <w:rPr>
                <w:sz w:val="24"/>
                <w:szCs w:val="24"/>
              </w:rPr>
              <w:t>.</w:t>
            </w:r>
            <w:r w:rsidRPr="00F90BC5">
              <w:rPr>
                <w:sz w:val="24"/>
                <w:szCs w:val="24"/>
                <w:lang w:val="en-US"/>
              </w:rPr>
              <w:t>gov</w:t>
            </w:r>
            <w:r w:rsidRPr="00F90BC5">
              <w:rPr>
                <w:sz w:val="24"/>
                <w:szCs w:val="24"/>
              </w:rPr>
              <w:t>.</w:t>
            </w:r>
            <w:r w:rsidRPr="00F90BC5">
              <w:rPr>
                <w:sz w:val="24"/>
                <w:szCs w:val="24"/>
                <w:lang w:val="en-US"/>
              </w:rPr>
              <w:t>ru</w:t>
            </w:r>
            <w:r w:rsidRPr="00F90BC5">
              <w:rPr>
                <w:sz w:val="24"/>
                <w:szCs w:val="24"/>
              </w:rPr>
              <w:t>)</w:t>
            </w:r>
          </w:p>
        </w:tc>
        <w:tc>
          <w:tcPr>
            <w:tcW w:w="3685" w:type="dxa"/>
            <w:shd w:val="clear" w:color="auto" w:fill="FFFFFF"/>
          </w:tcPr>
          <w:p w:rsidR="00686B92" w:rsidRPr="00F90BC5" w:rsidRDefault="00686B92" w:rsidP="007A433D">
            <w:pPr>
              <w:widowControl w:val="0"/>
              <w:ind w:firstLine="0"/>
              <w:jc w:val="center"/>
              <w:rPr>
                <w:sz w:val="24"/>
                <w:szCs w:val="24"/>
              </w:rPr>
            </w:pPr>
            <w:r w:rsidRPr="00F90BC5">
              <w:rPr>
                <w:sz w:val="24"/>
                <w:szCs w:val="24"/>
              </w:rPr>
              <w:t>Муниципальное задание</w:t>
            </w:r>
          </w:p>
        </w:tc>
        <w:tc>
          <w:tcPr>
            <w:tcW w:w="3968" w:type="dxa"/>
            <w:shd w:val="clear" w:color="auto" w:fill="FFFFFF"/>
          </w:tcPr>
          <w:p w:rsidR="00686B92" w:rsidRPr="00F90BC5" w:rsidRDefault="00686B92" w:rsidP="007A433D">
            <w:pPr>
              <w:widowControl w:val="0"/>
              <w:ind w:firstLine="0"/>
              <w:jc w:val="center"/>
              <w:rPr>
                <w:sz w:val="24"/>
                <w:szCs w:val="24"/>
              </w:rPr>
            </w:pPr>
            <w:r w:rsidRPr="00F90BC5">
              <w:rPr>
                <w:sz w:val="24"/>
                <w:szCs w:val="24"/>
              </w:rPr>
              <w:t>По мере внесения изменений</w:t>
            </w:r>
          </w:p>
        </w:tc>
      </w:tr>
      <w:tr w:rsidR="00686B92" w:rsidRPr="00A703BF" w:rsidTr="007A433D">
        <w:trPr>
          <w:trHeight w:hRule="exact" w:val="621"/>
        </w:trPr>
        <w:tc>
          <w:tcPr>
            <w:tcW w:w="7804" w:type="dxa"/>
            <w:shd w:val="clear" w:color="auto" w:fill="FFFFFF"/>
          </w:tcPr>
          <w:p w:rsidR="00686B92" w:rsidRPr="00F90BC5" w:rsidRDefault="00686B92" w:rsidP="007A433D">
            <w:pPr>
              <w:widowControl w:val="0"/>
              <w:ind w:firstLine="0"/>
              <w:jc w:val="center"/>
              <w:rPr>
                <w:sz w:val="24"/>
                <w:szCs w:val="24"/>
              </w:rPr>
            </w:pPr>
            <w:r w:rsidRPr="00F90BC5">
              <w:rPr>
                <w:sz w:val="24"/>
                <w:szCs w:val="24"/>
              </w:rPr>
              <w:t>Официальный сайт по размещению информации о государственных и мун</w:t>
            </w:r>
            <w:r w:rsidRPr="00F90BC5">
              <w:rPr>
                <w:sz w:val="24"/>
                <w:szCs w:val="24"/>
              </w:rPr>
              <w:t>и</w:t>
            </w:r>
            <w:r w:rsidRPr="00F90BC5">
              <w:rPr>
                <w:sz w:val="24"/>
                <w:szCs w:val="24"/>
              </w:rPr>
              <w:t>ципальных учреждениях (</w:t>
            </w:r>
            <w:r w:rsidRPr="00F90BC5">
              <w:rPr>
                <w:sz w:val="24"/>
                <w:szCs w:val="24"/>
                <w:lang w:val="en-US"/>
              </w:rPr>
              <w:t>www</w:t>
            </w:r>
            <w:r w:rsidRPr="00F90BC5">
              <w:rPr>
                <w:sz w:val="24"/>
                <w:szCs w:val="24"/>
              </w:rPr>
              <w:t>.</w:t>
            </w:r>
            <w:r w:rsidRPr="00F90BC5">
              <w:rPr>
                <w:sz w:val="24"/>
                <w:szCs w:val="24"/>
                <w:lang w:val="en-US"/>
              </w:rPr>
              <w:t>bus</w:t>
            </w:r>
            <w:r w:rsidRPr="00F90BC5">
              <w:rPr>
                <w:sz w:val="24"/>
                <w:szCs w:val="24"/>
              </w:rPr>
              <w:t>.</w:t>
            </w:r>
            <w:r w:rsidRPr="00F90BC5">
              <w:rPr>
                <w:sz w:val="24"/>
                <w:szCs w:val="24"/>
                <w:lang w:val="en-US"/>
              </w:rPr>
              <w:t>gov</w:t>
            </w:r>
            <w:r w:rsidRPr="00F90BC5">
              <w:rPr>
                <w:sz w:val="24"/>
                <w:szCs w:val="24"/>
              </w:rPr>
              <w:t>.</w:t>
            </w:r>
            <w:r w:rsidRPr="00F90BC5">
              <w:rPr>
                <w:sz w:val="24"/>
                <w:szCs w:val="24"/>
                <w:lang w:val="en-US"/>
              </w:rPr>
              <w:t>ru</w:t>
            </w:r>
            <w:r w:rsidRPr="00F90BC5">
              <w:rPr>
                <w:sz w:val="24"/>
                <w:szCs w:val="24"/>
              </w:rPr>
              <w:t>)</w:t>
            </w:r>
          </w:p>
        </w:tc>
        <w:tc>
          <w:tcPr>
            <w:tcW w:w="3685" w:type="dxa"/>
            <w:shd w:val="clear" w:color="auto" w:fill="FFFFFF"/>
          </w:tcPr>
          <w:p w:rsidR="00686B92" w:rsidRPr="00F90BC5" w:rsidRDefault="00686B92" w:rsidP="007A433D">
            <w:pPr>
              <w:widowControl w:val="0"/>
              <w:ind w:firstLine="0"/>
              <w:jc w:val="center"/>
              <w:rPr>
                <w:sz w:val="24"/>
                <w:szCs w:val="24"/>
              </w:rPr>
            </w:pPr>
            <w:r w:rsidRPr="00F90BC5">
              <w:rPr>
                <w:sz w:val="24"/>
                <w:szCs w:val="24"/>
              </w:rPr>
              <w:t>Отчет о выполнении муниципал</w:t>
            </w:r>
            <w:r w:rsidRPr="00F90BC5">
              <w:rPr>
                <w:sz w:val="24"/>
                <w:szCs w:val="24"/>
              </w:rPr>
              <w:t>ь</w:t>
            </w:r>
            <w:r w:rsidRPr="00F90BC5">
              <w:rPr>
                <w:sz w:val="24"/>
                <w:szCs w:val="24"/>
              </w:rPr>
              <w:t>ного задания</w:t>
            </w:r>
          </w:p>
        </w:tc>
        <w:tc>
          <w:tcPr>
            <w:tcW w:w="3968" w:type="dxa"/>
            <w:shd w:val="clear" w:color="auto" w:fill="FFFFFF"/>
          </w:tcPr>
          <w:p w:rsidR="00686B92" w:rsidRPr="00F90BC5" w:rsidRDefault="00686B92" w:rsidP="007A433D">
            <w:pPr>
              <w:widowControl w:val="0"/>
              <w:ind w:firstLine="0"/>
              <w:jc w:val="center"/>
              <w:rPr>
                <w:sz w:val="24"/>
                <w:szCs w:val="24"/>
              </w:rPr>
            </w:pPr>
            <w:r w:rsidRPr="00F90BC5">
              <w:rPr>
                <w:sz w:val="24"/>
                <w:szCs w:val="24"/>
              </w:rPr>
              <w:t>За полугодие, за год</w:t>
            </w:r>
          </w:p>
        </w:tc>
      </w:tr>
    </w:tbl>
    <w:p w:rsidR="00686B92" w:rsidRDefault="00686B92" w:rsidP="00686B92">
      <w:pPr>
        <w:keepNext/>
        <w:ind w:firstLine="0"/>
        <w:jc w:val="center"/>
        <w:outlineLvl w:val="3"/>
        <w:rPr>
          <w:bCs/>
          <w:color w:val="000000"/>
          <w:sz w:val="23"/>
          <w:szCs w:val="23"/>
          <w:shd w:val="clear" w:color="auto" w:fill="FFFFFF"/>
        </w:rPr>
      </w:pPr>
    </w:p>
    <w:p w:rsidR="00D15F5A" w:rsidRDefault="00D15F5A" w:rsidP="00686B92">
      <w:pPr>
        <w:keepNext/>
        <w:ind w:firstLine="0"/>
        <w:jc w:val="center"/>
        <w:outlineLvl w:val="3"/>
        <w:rPr>
          <w:bCs/>
          <w:color w:val="000000"/>
          <w:sz w:val="23"/>
          <w:szCs w:val="23"/>
          <w:shd w:val="clear" w:color="auto" w:fill="FFFFFF"/>
        </w:rPr>
      </w:pPr>
    </w:p>
    <w:p w:rsidR="00686B92" w:rsidRDefault="00686B92" w:rsidP="00686B92">
      <w:pPr>
        <w:keepNext/>
        <w:ind w:firstLine="0"/>
        <w:jc w:val="center"/>
        <w:outlineLvl w:val="3"/>
        <w:rPr>
          <w:bCs/>
          <w:color w:val="000000"/>
          <w:sz w:val="24"/>
          <w:szCs w:val="24"/>
          <w:shd w:val="clear" w:color="auto" w:fill="FFFFFF"/>
        </w:rPr>
      </w:pPr>
      <w:r w:rsidRPr="003664F7">
        <w:rPr>
          <w:bCs/>
          <w:color w:val="000000"/>
          <w:sz w:val="24"/>
          <w:szCs w:val="24"/>
          <w:shd w:val="clear" w:color="auto" w:fill="FFFFFF"/>
        </w:rPr>
        <w:t xml:space="preserve">РАЗДЕЛ </w:t>
      </w:r>
      <w:r w:rsidR="0004776F">
        <w:rPr>
          <w:bCs/>
          <w:color w:val="000000"/>
          <w:sz w:val="24"/>
          <w:szCs w:val="24"/>
          <w:shd w:val="clear" w:color="auto" w:fill="FFFFFF"/>
        </w:rPr>
        <w:t>2</w:t>
      </w:r>
    </w:p>
    <w:p w:rsidR="00686B92" w:rsidRPr="003664F7" w:rsidRDefault="00BB30B9" w:rsidP="00686B92">
      <w:pPr>
        <w:keepNext/>
        <w:ind w:firstLine="0"/>
        <w:jc w:val="center"/>
        <w:outlineLvl w:val="3"/>
        <w:rPr>
          <w:bCs/>
          <w:sz w:val="24"/>
          <w:szCs w:val="24"/>
        </w:rPr>
      </w:pPr>
      <w:r>
        <w:rPr>
          <w:bCs/>
          <w:noProof/>
          <w:sz w:val="24"/>
          <w:szCs w:val="24"/>
        </w:rPr>
        <mc:AlternateContent>
          <mc:Choice Requires="wps">
            <w:drawing>
              <wp:anchor distT="0" distB="0" distL="114300" distR="114300" simplePos="0" relativeHeight="251667456" behindDoc="0" locked="0" layoutInCell="1" allowOverlap="1">
                <wp:simplePos x="0" y="0"/>
                <wp:positionH relativeFrom="column">
                  <wp:posOffset>8460105</wp:posOffset>
                </wp:positionH>
                <wp:positionV relativeFrom="paragraph">
                  <wp:posOffset>130175</wp:posOffset>
                </wp:positionV>
                <wp:extent cx="1636395" cy="377825"/>
                <wp:effectExtent l="0" t="0" r="190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37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126"/>
                            </w:tblGrid>
                            <w:tr w:rsidR="000636E3" w:rsidRPr="009D7718" w:rsidTr="007A433D">
                              <w:trPr>
                                <w:trHeight w:val="123"/>
                              </w:trPr>
                              <w:tc>
                                <w:tcPr>
                                  <w:tcW w:w="250" w:type="dxa"/>
                                  <w:tcBorders>
                                    <w:top w:val="nil"/>
                                    <w:left w:val="nil"/>
                                    <w:bottom w:val="nil"/>
                                    <w:right w:val="single" w:sz="4" w:space="0" w:color="auto"/>
                                  </w:tcBorders>
                                </w:tcPr>
                                <w:p w:rsidR="000636E3" w:rsidRPr="003F535D" w:rsidRDefault="000636E3" w:rsidP="00AC61D4">
                                  <w:pPr>
                                    <w:pStyle w:val="4"/>
                                    <w:spacing w:before="0"/>
                                    <w:ind w:left="0" w:firstLine="0"/>
                                    <w:jc w:val="both"/>
                                    <w:rPr>
                                      <w:b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0636E3" w:rsidRPr="003B18E4" w:rsidRDefault="000636E3" w:rsidP="00D3008A">
                                  <w:pPr>
                                    <w:pStyle w:val="Style70"/>
                                    <w:shd w:val="clear" w:color="auto" w:fill="auto"/>
                                    <w:spacing w:before="0" w:after="0" w:line="240" w:lineRule="auto"/>
                                    <w:jc w:val="center"/>
                                    <w:rPr>
                                      <w:b w:val="0"/>
                                      <w:sz w:val="24"/>
                                      <w:szCs w:val="24"/>
                                    </w:rPr>
                                  </w:pPr>
                                  <w:r>
                                    <w:rPr>
                                      <w:b w:val="0"/>
                                      <w:sz w:val="24"/>
                                      <w:szCs w:val="24"/>
                                    </w:rPr>
                                    <w:t>БА96</w:t>
                                  </w:r>
                                </w:p>
                              </w:tc>
                            </w:tr>
                          </w:tbl>
                          <w:p w:rsidR="000636E3" w:rsidRPr="009D7718" w:rsidRDefault="000636E3" w:rsidP="00686B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66.15pt;margin-top:10.25pt;width:128.85pt;height:2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5ThgIAABc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" stroked="f">
                <v:textbox>
                  <w:txbxContent>
                    <w:tbl>
                      <w:tblPr>
                        <w:tblW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126"/>
                      </w:tblGrid>
                      <w:tr w:rsidR="000636E3" w:rsidRPr="009D7718" w:rsidTr="007A433D">
                        <w:trPr>
                          <w:trHeight w:val="123"/>
                        </w:trPr>
                        <w:tc>
                          <w:tcPr>
                            <w:tcW w:w="250" w:type="dxa"/>
                            <w:tcBorders>
                              <w:top w:val="nil"/>
                              <w:left w:val="nil"/>
                              <w:bottom w:val="nil"/>
                              <w:right w:val="single" w:sz="4" w:space="0" w:color="auto"/>
                            </w:tcBorders>
                          </w:tcPr>
                          <w:p w:rsidR="000636E3" w:rsidRPr="003F535D" w:rsidRDefault="000636E3" w:rsidP="00AC61D4">
                            <w:pPr>
                              <w:pStyle w:val="4"/>
                              <w:spacing w:before="0"/>
                              <w:ind w:left="0" w:firstLine="0"/>
                              <w:jc w:val="both"/>
                              <w:rPr>
                                <w:b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0636E3" w:rsidRPr="003B18E4" w:rsidRDefault="000636E3" w:rsidP="00D3008A">
                            <w:pPr>
                              <w:pStyle w:val="Style70"/>
                              <w:shd w:val="clear" w:color="auto" w:fill="auto"/>
                              <w:spacing w:before="0" w:after="0" w:line="240" w:lineRule="auto"/>
                              <w:jc w:val="center"/>
                              <w:rPr>
                                <w:b w:val="0"/>
                                <w:sz w:val="24"/>
                                <w:szCs w:val="24"/>
                              </w:rPr>
                            </w:pPr>
                            <w:r>
                              <w:rPr>
                                <w:b w:val="0"/>
                                <w:sz w:val="24"/>
                                <w:szCs w:val="24"/>
                              </w:rPr>
                              <w:t>БА96</w:t>
                            </w:r>
                          </w:p>
                        </w:tc>
                      </w:tr>
                    </w:tbl>
                    <w:p w:rsidR="000636E3" w:rsidRPr="009D7718" w:rsidRDefault="000636E3" w:rsidP="00686B92"/>
                  </w:txbxContent>
                </v:textbox>
              </v:shape>
            </w:pict>
          </mc:Fallback>
        </mc:AlternateContent>
      </w:r>
    </w:p>
    <w:p w:rsidR="00686B92" w:rsidRPr="003664F7" w:rsidRDefault="00686B92" w:rsidP="00686B92">
      <w:pPr>
        <w:keepNext/>
        <w:ind w:firstLine="0"/>
        <w:outlineLvl w:val="3"/>
        <w:rPr>
          <w:bCs/>
          <w:sz w:val="24"/>
          <w:szCs w:val="24"/>
          <w:shd w:val="clear" w:color="auto" w:fill="FFFFFF"/>
        </w:rPr>
      </w:pPr>
      <w:r w:rsidRPr="003664F7">
        <w:rPr>
          <w:bCs/>
          <w:color w:val="000000"/>
          <w:sz w:val="24"/>
          <w:szCs w:val="24"/>
          <w:shd w:val="clear" w:color="auto" w:fill="FFFFFF"/>
        </w:rPr>
        <w:t>1. Наименование муниципальной услуги: Реализация основных общеобразовательных программ основного общего образования</w:t>
      </w:r>
    </w:p>
    <w:p w:rsidR="00686B92" w:rsidRPr="003664F7" w:rsidRDefault="00686B92" w:rsidP="00686B92">
      <w:pPr>
        <w:keepNext/>
        <w:ind w:firstLine="0"/>
        <w:outlineLvl w:val="3"/>
        <w:rPr>
          <w:bCs/>
          <w:color w:val="000000"/>
          <w:sz w:val="24"/>
          <w:szCs w:val="24"/>
          <w:shd w:val="clear" w:color="auto" w:fill="FFFFFF"/>
        </w:rPr>
      </w:pPr>
      <w:r w:rsidRPr="003664F7">
        <w:rPr>
          <w:bCs/>
          <w:color w:val="000000"/>
          <w:sz w:val="24"/>
          <w:szCs w:val="24"/>
          <w:shd w:val="clear" w:color="auto" w:fill="FFFFFF"/>
        </w:rPr>
        <w:t>2.Категории потребителей муниципальной услуги: Физические лица</w:t>
      </w:r>
    </w:p>
    <w:p w:rsidR="00686B92" w:rsidRPr="003664F7" w:rsidRDefault="00686B92" w:rsidP="00686B92">
      <w:pPr>
        <w:keepNext/>
        <w:ind w:firstLine="0"/>
        <w:outlineLvl w:val="3"/>
        <w:rPr>
          <w:color w:val="000000"/>
          <w:sz w:val="24"/>
          <w:szCs w:val="24"/>
          <w:shd w:val="clear" w:color="auto" w:fill="FFFFFF"/>
        </w:rPr>
      </w:pPr>
      <w:r w:rsidRPr="003664F7">
        <w:rPr>
          <w:sz w:val="24"/>
          <w:szCs w:val="24"/>
        </w:rPr>
        <w:t xml:space="preserve">3. </w:t>
      </w:r>
      <w:r w:rsidRPr="003664F7">
        <w:rPr>
          <w:color w:val="000000"/>
          <w:sz w:val="24"/>
          <w:szCs w:val="24"/>
          <w:shd w:val="clear" w:color="auto" w:fill="FFFFFF"/>
        </w:rPr>
        <w:t>Показатели, характеризующие объем и (или) качество муниципальной услуги:</w:t>
      </w:r>
    </w:p>
    <w:p w:rsidR="00686B92" w:rsidRDefault="00686B92" w:rsidP="00686B92">
      <w:pPr>
        <w:widowControl w:val="0"/>
        <w:ind w:firstLine="0"/>
        <w:outlineLvl w:val="3"/>
        <w:rPr>
          <w:color w:val="000000"/>
          <w:sz w:val="24"/>
          <w:szCs w:val="24"/>
          <w:shd w:val="clear" w:color="auto" w:fill="FFFFFF"/>
        </w:rPr>
      </w:pPr>
      <w:r w:rsidRPr="003664F7">
        <w:rPr>
          <w:color w:val="000000"/>
          <w:sz w:val="24"/>
          <w:szCs w:val="24"/>
          <w:shd w:val="clear" w:color="auto" w:fill="FFFFFF"/>
        </w:rPr>
        <w:t>3.1. Показатели, характеризующие качество муниципальной услуги:</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5"/>
        <w:gridCol w:w="1278"/>
        <w:gridCol w:w="1276"/>
        <w:gridCol w:w="1276"/>
        <w:gridCol w:w="1276"/>
        <w:gridCol w:w="1275"/>
        <w:gridCol w:w="2127"/>
        <w:gridCol w:w="850"/>
        <w:gridCol w:w="567"/>
        <w:gridCol w:w="1045"/>
        <w:gridCol w:w="1038"/>
        <w:gridCol w:w="1062"/>
        <w:gridCol w:w="818"/>
        <w:gridCol w:w="852"/>
      </w:tblGrid>
      <w:tr w:rsidR="00686B92" w:rsidRPr="00D6020D" w:rsidTr="007A433D">
        <w:tc>
          <w:tcPr>
            <w:tcW w:w="995" w:type="dxa"/>
            <w:vMerge w:val="restart"/>
            <w:shd w:val="clear" w:color="auto" w:fill="FFFFFF"/>
          </w:tcPr>
          <w:p w:rsidR="00686B92" w:rsidRPr="00D6020D" w:rsidRDefault="00686B92" w:rsidP="007A433D">
            <w:pPr>
              <w:widowControl w:val="0"/>
              <w:ind w:firstLine="5"/>
              <w:jc w:val="center"/>
              <w:rPr>
                <w:b/>
                <w:bCs/>
                <w:kern w:val="2"/>
                <w:sz w:val="20"/>
              </w:rPr>
            </w:pPr>
            <w:r w:rsidRPr="00D6020D">
              <w:rPr>
                <w:color w:val="000000"/>
                <w:kern w:val="2"/>
                <w:sz w:val="20"/>
              </w:rPr>
              <w:t>Уникал</w:t>
            </w:r>
            <w:r w:rsidRPr="00D6020D">
              <w:rPr>
                <w:color w:val="000000"/>
                <w:kern w:val="2"/>
                <w:sz w:val="20"/>
              </w:rPr>
              <w:t>ь</w:t>
            </w:r>
            <w:r w:rsidRPr="00D6020D">
              <w:rPr>
                <w:color w:val="000000"/>
                <w:kern w:val="2"/>
                <w:sz w:val="20"/>
              </w:rPr>
              <w:t>ный номер реестровой записи</w:t>
            </w:r>
          </w:p>
        </w:tc>
        <w:tc>
          <w:tcPr>
            <w:tcW w:w="3830" w:type="dxa"/>
            <w:gridSpan w:val="3"/>
            <w:vMerge w:val="restart"/>
            <w:shd w:val="clear" w:color="auto" w:fill="FFFFFF"/>
          </w:tcPr>
          <w:p w:rsidR="00686B92" w:rsidRPr="00D6020D" w:rsidRDefault="00686B92" w:rsidP="007A433D">
            <w:pPr>
              <w:widowControl w:val="0"/>
              <w:ind w:firstLine="0"/>
              <w:jc w:val="center"/>
              <w:rPr>
                <w:color w:val="000000"/>
                <w:kern w:val="2"/>
                <w:sz w:val="20"/>
              </w:rPr>
            </w:pPr>
            <w:r w:rsidRPr="00D6020D">
              <w:rPr>
                <w:color w:val="000000"/>
                <w:kern w:val="2"/>
                <w:sz w:val="20"/>
              </w:rPr>
              <w:t>Показатель,</w:t>
            </w:r>
          </w:p>
          <w:p w:rsidR="00686B92" w:rsidRPr="00D6020D" w:rsidRDefault="00686B92" w:rsidP="007A433D">
            <w:pPr>
              <w:widowControl w:val="0"/>
              <w:ind w:firstLine="3"/>
              <w:jc w:val="center"/>
              <w:rPr>
                <w:b/>
                <w:bCs/>
                <w:kern w:val="2"/>
                <w:sz w:val="20"/>
              </w:rPr>
            </w:pPr>
            <w:r w:rsidRPr="00D6020D">
              <w:rPr>
                <w:color w:val="000000"/>
                <w:kern w:val="2"/>
                <w:sz w:val="20"/>
              </w:rPr>
              <w:t>характеризующий содержание муниципал</w:t>
            </w:r>
            <w:r w:rsidRPr="00D6020D">
              <w:rPr>
                <w:color w:val="000000"/>
                <w:kern w:val="2"/>
                <w:sz w:val="20"/>
              </w:rPr>
              <w:t>ь</w:t>
            </w:r>
            <w:r w:rsidRPr="00D6020D">
              <w:rPr>
                <w:color w:val="000000"/>
                <w:kern w:val="2"/>
                <w:sz w:val="20"/>
              </w:rPr>
              <w:t>ной услуги (по справочникам)</w:t>
            </w:r>
          </w:p>
        </w:tc>
        <w:tc>
          <w:tcPr>
            <w:tcW w:w="2551" w:type="dxa"/>
            <w:gridSpan w:val="2"/>
            <w:vMerge w:val="restart"/>
            <w:shd w:val="clear" w:color="auto" w:fill="FFFFFF"/>
          </w:tcPr>
          <w:p w:rsidR="00686B92" w:rsidRPr="00D6020D" w:rsidRDefault="00686B92" w:rsidP="007A433D">
            <w:pPr>
              <w:widowControl w:val="0"/>
              <w:ind w:firstLine="0"/>
              <w:jc w:val="center"/>
              <w:rPr>
                <w:b/>
                <w:bCs/>
                <w:kern w:val="2"/>
                <w:sz w:val="20"/>
              </w:rPr>
            </w:pPr>
            <w:r w:rsidRPr="00D6020D">
              <w:rPr>
                <w:color w:val="000000"/>
                <w:kern w:val="2"/>
                <w:sz w:val="20"/>
              </w:rPr>
              <w:t>Показатель, характеризу</w:t>
            </w:r>
            <w:r w:rsidRPr="00D6020D">
              <w:rPr>
                <w:color w:val="000000"/>
                <w:kern w:val="2"/>
                <w:sz w:val="20"/>
              </w:rPr>
              <w:t>ю</w:t>
            </w:r>
            <w:r w:rsidRPr="00D6020D">
              <w:rPr>
                <w:color w:val="000000"/>
                <w:kern w:val="2"/>
                <w:sz w:val="20"/>
              </w:rPr>
              <w:t>щий условия (формы) оказ</w:t>
            </w:r>
            <w:r w:rsidRPr="00D6020D">
              <w:rPr>
                <w:color w:val="000000"/>
                <w:kern w:val="2"/>
                <w:sz w:val="20"/>
              </w:rPr>
              <w:t>а</w:t>
            </w:r>
            <w:r w:rsidRPr="00D6020D">
              <w:rPr>
                <w:color w:val="000000"/>
                <w:kern w:val="2"/>
                <w:sz w:val="20"/>
              </w:rPr>
              <w:t>ния муниципальной услуги (по справочникам)</w:t>
            </w:r>
          </w:p>
        </w:tc>
        <w:tc>
          <w:tcPr>
            <w:tcW w:w="3544" w:type="dxa"/>
            <w:gridSpan w:val="3"/>
            <w:shd w:val="clear" w:color="auto" w:fill="FFFFFF"/>
          </w:tcPr>
          <w:p w:rsidR="00686B92" w:rsidRPr="00D6020D" w:rsidRDefault="00686B92" w:rsidP="007A433D">
            <w:pPr>
              <w:widowControl w:val="0"/>
              <w:ind w:firstLine="0"/>
              <w:jc w:val="center"/>
              <w:rPr>
                <w:color w:val="000000"/>
                <w:kern w:val="2"/>
                <w:sz w:val="20"/>
              </w:rPr>
            </w:pPr>
            <w:r w:rsidRPr="00D6020D">
              <w:rPr>
                <w:color w:val="000000"/>
                <w:kern w:val="2"/>
                <w:sz w:val="20"/>
              </w:rPr>
              <w:t>Показатель качества</w:t>
            </w:r>
          </w:p>
          <w:p w:rsidR="00686B92" w:rsidRPr="00D6020D" w:rsidRDefault="00686B92" w:rsidP="007A433D">
            <w:pPr>
              <w:widowControl w:val="0"/>
              <w:ind w:firstLine="0"/>
              <w:jc w:val="center"/>
              <w:rPr>
                <w:b/>
                <w:bCs/>
                <w:kern w:val="2"/>
                <w:sz w:val="20"/>
              </w:rPr>
            </w:pPr>
            <w:r w:rsidRPr="00D6020D">
              <w:rPr>
                <w:color w:val="000000"/>
                <w:kern w:val="2"/>
                <w:sz w:val="20"/>
              </w:rPr>
              <w:t>муниципальной услуги</w:t>
            </w:r>
          </w:p>
        </w:tc>
        <w:tc>
          <w:tcPr>
            <w:tcW w:w="3145" w:type="dxa"/>
            <w:gridSpan w:val="3"/>
            <w:shd w:val="clear" w:color="auto" w:fill="FFFFFF"/>
          </w:tcPr>
          <w:p w:rsidR="00686B92" w:rsidRPr="00D6020D" w:rsidRDefault="00686B92" w:rsidP="007A433D">
            <w:pPr>
              <w:widowControl w:val="0"/>
              <w:ind w:firstLine="0"/>
              <w:jc w:val="center"/>
              <w:rPr>
                <w:b/>
                <w:bCs/>
                <w:kern w:val="2"/>
                <w:sz w:val="20"/>
              </w:rPr>
            </w:pPr>
            <w:r w:rsidRPr="00D6020D">
              <w:rPr>
                <w:color w:val="000000"/>
                <w:kern w:val="2"/>
                <w:sz w:val="20"/>
              </w:rPr>
              <w:t>Значение показателя качества мун</w:t>
            </w:r>
            <w:r w:rsidRPr="00D6020D">
              <w:rPr>
                <w:color w:val="000000"/>
                <w:kern w:val="2"/>
                <w:sz w:val="20"/>
              </w:rPr>
              <w:t>и</w:t>
            </w:r>
            <w:r w:rsidRPr="00D6020D">
              <w:rPr>
                <w:color w:val="000000"/>
                <w:kern w:val="2"/>
                <w:sz w:val="20"/>
              </w:rPr>
              <w:t>ципальной услуги</w:t>
            </w:r>
          </w:p>
        </w:tc>
        <w:tc>
          <w:tcPr>
            <w:tcW w:w="1670" w:type="dxa"/>
            <w:gridSpan w:val="2"/>
            <w:vMerge w:val="restart"/>
            <w:shd w:val="clear" w:color="auto" w:fill="FFFFFF"/>
          </w:tcPr>
          <w:p w:rsidR="00686B92" w:rsidRPr="00D6020D" w:rsidRDefault="00686B92" w:rsidP="007A433D">
            <w:pPr>
              <w:widowControl w:val="0"/>
              <w:ind w:firstLine="0"/>
              <w:jc w:val="center"/>
              <w:rPr>
                <w:color w:val="000000"/>
                <w:kern w:val="2"/>
                <w:sz w:val="20"/>
              </w:rPr>
            </w:pPr>
            <w:r w:rsidRPr="00D6020D">
              <w:rPr>
                <w:color w:val="000000"/>
                <w:kern w:val="2"/>
                <w:sz w:val="20"/>
              </w:rPr>
              <w:t>Допустимые (во</w:t>
            </w:r>
            <w:r w:rsidRPr="00D6020D">
              <w:rPr>
                <w:color w:val="000000"/>
                <w:kern w:val="2"/>
                <w:sz w:val="20"/>
              </w:rPr>
              <w:t>з</w:t>
            </w:r>
            <w:r w:rsidRPr="00D6020D">
              <w:rPr>
                <w:color w:val="000000"/>
                <w:kern w:val="2"/>
                <w:sz w:val="20"/>
              </w:rPr>
              <w:t>можные) отклон</w:t>
            </w:r>
            <w:r w:rsidRPr="00D6020D">
              <w:rPr>
                <w:color w:val="000000"/>
                <w:kern w:val="2"/>
                <w:sz w:val="20"/>
              </w:rPr>
              <w:t>е</w:t>
            </w:r>
            <w:r w:rsidRPr="00D6020D">
              <w:rPr>
                <w:color w:val="000000"/>
                <w:kern w:val="2"/>
                <w:sz w:val="20"/>
              </w:rPr>
              <w:t>ния от установле</w:t>
            </w:r>
            <w:r w:rsidRPr="00D6020D">
              <w:rPr>
                <w:color w:val="000000"/>
                <w:kern w:val="2"/>
                <w:sz w:val="20"/>
              </w:rPr>
              <w:t>н</w:t>
            </w:r>
            <w:r w:rsidRPr="00D6020D">
              <w:rPr>
                <w:color w:val="000000"/>
                <w:kern w:val="2"/>
                <w:sz w:val="20"/>
              </w:rPr>
              <w:t xml:space="preserve">ных показателей </w:t>
            </w:r>
            <w:r>
              <w:rPr>
                <w:color w:val="000000"/>
                <w:kern w:val="2"/>
                <w:sz w:val="20"/>
              </w:rPr>
              <w:t>качества</w:t>
            </w:r>
            <w:r w:rsidRPr="00D6020D">
              <w:rPr>
                <w:color w:val="000000"/>
                <w:kern w:val="2"/>
                <w:sz w:val="20"/>
              </w:rPr>
              <w:t xml:space="preserve"> муниц</w:t>
            </w:r>
            <w:r w:rsidRPr="00D6020D">
              <w:rPr>
                <w:color w:val="000000"/>
                <w:kern w:val="2"/>
                <w:sz w:val="20"/>
              </w:rPr>
              <w:t>и</w:t>
            </w:r>
            <w:r w:rsidRPr="00D6020D">
              <w:rPr>
                <w:color w:val="000000"/>
                <w:kern w:val="2"/>
                <w:sz w:val="20"/>
              </w:rPr>
              <w:t>пальной услуги</w:t>
            </w:r>
          </w:p>
        </w:tc>
      </w:tr>
      <w:tr w:rsidR="0004776F" w:rsidRPr="00D6020D" w:rsidTr="007A433D">
        <w:trPr>
          <w:trHeight w:val="383"/>
        </w:trPr>
        <w:tc>
          <w:tcPr>
            <w:tcW w:w="995" w:type="dxa"/>
            <w:vMerge/>
            <w:shd w:val="clear" w:color="auto" w:fill="FFFFFF"/>
          </w:tcPr>
          <w:p w:rsidR="0004776F" w:rsidRPr="00D6020D" w:rsidRDefault="0004776F" w:rsidP="0004776F">
            <w:pPr>
              <w:widowControl w:val="0"/>
              <w:jc w:val="center"/>
              <w:rPr>
                <w:b/>
                <w:bCs/>
                <w:kern w:val="2"/>
                <w:sz w:val="20"/>
              </w:rPr>
            </w:pPr>
          </w:p>
        </w:tc>
        <w:tc>
          <w:tcPr>
            <w:tcW w:w="3830" w:type="dxa"/>
            <w:gridSpan w:val="3"/>
            <w:vMerge/>
            <w:shd w:val="clear" w:color="auto" w:fill="FFFFFF"/>
          </w:tcPr>
          <w:p w:rsidR="0004776F" w:rsidRPr="00D6020D" w:rsidRDefault="0004776F" w:rsidP="0004776F">
            <w:pPr>
              <w:widowControl w:val="0"/>
              <w:jc w:val="center"/>
              <w:rPr>
                <w:b/>
                <w:bCs/>
                <w:kern w:val="2"/>
                <w:sz w:val="20"/>
              </w:rPr>
            </w:pPr>
          </w:p>
        </w:tc>
        <w:tc>
          <w:tcPr>
            <w:tcW w:w="2551" w:type="dxa"/>
            <w:gridSpan w:val="2"/>
            <w:vMerge/>
            <w:shd w:val="clear" w:color="auto" w:fill="FFFFFF"/>
          </w:tcPr>
          <w:p w:rsidR="0004776F" w:rsidRPr="00D6020D" w:rsidRDefault="0004776F" w:rsidP="0004776F">
            <w:pPr>
              <w:widowControl w:val="0"/>
              <w:jc w:val="center"/>
              <w:rPr>
                <w:b/>
                <w:bCs/>
                <w:kern w:val="2"/>
                <w:sz w:val="20"/>
              </w:rPr>
            </w:pPr>
          </w:p>
        </w:tc>
        <w:tc>
          <w:tcPr>
            <w:tcW w:w="2127" w:type="dxa"/>
            <w:vMerge w:val="restart"/>
            <w:shd w:val="clear" w:color="auto" w:fill="FFFFFF"/>
          </w:tcPr>
          <w:p w:rsidR="0004776F" w:rsidRDefault="0004776F" w:rsidP="0004776F">
            <w:pPr>
              <w:widowControl w:val="0"/>
              <w:ind w:firstLine="0"/>
              <w:jc w:val="center"/>
              <w:rPr>
                <w:color w:val="000000"/>
                <w:kern w:val="2"/>
                <w:sz w:val="20"/>
              </w:rPr>
            </w:pPr>
            <w:r w:rsidRPr="00D6020D">
              <w:rPr>
                <w:color w:val="000000"/>
                <w:kern w:val="2"/>
                <w:sz w:val="20"/>
              </w:rPr>
              <w:t>Наименование</w:t>
            </w:r>
          </w:p>
          <w:p w:rsidR="0004776F" w:rsidRPr="00D6020D" w:rsidRDefault="0004776F" w:rsidP="0004776F">
            <w:pPr>
              <w:widowControl w:val="0"/>
              <w:ind w:firstLine="0"/>
              <w:jc w:val="center"/>
              <w:rPr>
                <w:b/>
                <w:bCs/>
                <w:kern w:val="2"/>
                <w:sz w:val="20"/>
              </w:rPr>
            </w:pPr>
            <w:r w:rsidRPr="00D6020D">
              <w:rPr>
                <w:color w:val="000000"/>
                <w:kern w:val="2"/>
                <w:sz w:val="20"/>
              </w:rPr>
              <w:t xml:space="preserve"> показателя</w:t>
            </w:r>
          </w:p>
        </w:tc>
        <w:tc>
          <w:tcPr>
            <w:tcW w:w="1417" w:type="dxa"/>
            <w:gridSpan w:val="2"/>
            <w:shd w:val="clear" w:color="auto" w:fill="FFFFFF"/>
          </w:tcPr>
          <w:p w:rsidR="0004776F" w:rsidRPr="00D6020D" w:rsidRDefault="0004776F" w:rsidP="0004776F">
            <w:pPr>
              <w:widowControl w:val="0"/>
              <w:ind w:hanging="5"/>
              <w:jc w:val="center"/>
              <w:rPr>
                <w:b/>
                <w:bCs/>
                <w:kern w:val="2"/>
                <w:sz w:val="20"/>
              </w:rPr>
            </w:pPr>
            <w:r w:rsidRPr="00D6020D">
              <w:rPr>
                <w:color w:val="000000"/>
                <w:kern w:val="2"/>
                <w:sz w:val="20"/>
              </w:rPr>
              <w:t>единица изм</w:t>
            </w:r>
            <w:r w:rsidRPr="00D6020D">
              <w:rPr>
                <w:color w:val="000000"/>
                <w:kern w:val="2"/>
                <w:sz w:val="20"/>
              </w:rPr>
              <w:t>е</w:t>
            </w:r>
            <w:r w:rsidRPr="00D6020D">
              <w:rPr>
                <w:color w:val="000000"/>
                <w:kern w:val="2"/>
                <w:sz w:val="20"/>
              </w:rPr>
              <w:t>рения</w:t>
            </w:r>
          </w:p>
        </w:tc>
        <w:tc>
          <w:tcPr>
            <w:tcW w:w="1045" w:type="dxa"/>
            <w:vMerge w:val="restart"/>
            <w:shd w:val="clear" w:color="auto" w:fill="FFFFFF"/>
          </w:tcPr>
          <w:p w:rsidR="0004776F" w:rsidRPr="00D6020D" w:rsidRDefault="0004776F" w:rsidP="0004776F">
            <w:pPr>
              <w:widowControl w:val="0"/>
              <w:ind w:firstLine="0"/>
              <w:jc w:val="center"/>
              <w:rPr>
                <w:b/>
                <w:bCs/>
                <w:kern w:val="2"/>
                <w:sz w:val="20"/>
              </w:rPr>
            </w:pPr>
            <w:r w:rsidRPr="00D6020D">
              <w:rPr>
                <w:color w:val="000000"/>
                <w:kern w:val="2"/>
                <w:sz w:val="20"/>
              </w:rPr>
              <w:t>20</w:t>
            </w:r>
            <w:r>
              <w:rPr>
                <w:color w:val="000000"/>
                <w:kern w:val="2"/>
                <w:sz w:val="20"/>
              </w:rPr>
              <w:t>20</w:t>
            </w:r>
            <w:r w:rsidRPr="00D6020D">
              <w:rPr>
                <w:color w:val="000000"/>
                <w:kern w:val="2"/>
                <w:sz w:val="20"/>
              </w:rPr>
              <w:t xml:space="preserve"> год (очередной финанс</w:t>
            </w:r>
            <w:r w:rsidRPr="00D6020D">
              <w:rPr>
                <w:color w:val="000000"/>
                <w:kern w:val="2"/>
                <w:sz w:val="20"/>
              </w:rPr>
              <w:t>о</w:t>
            </w:r>
            <w:r w:rsidRPr="00D6020D">
              <w:rPr>
                <w:color w:val="000000"/>
                <w:kern w:val="2"/>
                <w:sz w:val="20"/>
              </w:rPr>
              <w:t>вый год)</w:t>
            </w:r>
          </w:p>
        </w:tc>
        <w:tc>
          <w:tcPr>
            <w:tcW w:w="1038" w:type="dxa"/>
            <w:vMerge w:val="restart"/>
            <w:shd w:val="clear" w:color="auto" w:fill="FFFFFF"/>
          </w:tcPr>
          <w:p w:rsidR="0004776F" w:rsidRPr="00D6020D" w:rsidRDefault="0004776F" w:rsidP="0004776F">
            <w:pPr>
              <w:widowControl w:val="0"/>
              <w:ind w:hanging="1"/>
              <w:jc w:val="center"/>
              <w:rPr>
                <w:b/>
                <w:bCs/>
                <w:kern w:val="2"/>
                <w:sz w:val="20"/>
              </w:rPr>
            </w:pPr>
            <w:r w:rsidRPr="00D6020D">
              <w:rPr>
                <w:color w:val="000000"/>
                <w:kern w:val="2"/>
                <w:sz w:val="20"/>
              </w:rPr>
              <w:t>20</w:t>
            </w:r>
            <w:r>
              <w:rPr>
                <w:color w:val="000000"/>
                <w:kern w:val="2"/>
                <w:sz w:val="20"/>
              </w:rPr>
              <w:t>21</w:t>
            </w:r>
            <w:r w:rsidRPr="00D6020D">
              <w:rPr>
                <w:color w:val="000000"/>
                <w:kern w:val="2"/>
                <w:sz w:val="20"/>
              </w:rPr>
              <w:t xml:space="preserve"> год (1-й год пл</w:t>
            </w:r>
            <w:r w:rsidRPr="00D6020D">
              <w:rPr>
                <w:color w:val="000000"/>
                <w:kern w:val="2"/>
                <w:sz w:val="20"/>
              </w:rPr>
              <w:t>а</w:t>
            </w:r>
            <w:r w:rsidRPr="00D6020D">
              <w:rPr>
                <w:color w:val="000000"/>
                <w:kern w:val="2"/>
                <w:sz w:val="20"/>
              </w:rPr>
              <w:t>нового периода)</w:t>
            </w:r>
          </w:p>
        </w:tc>
        <w:tc>
          <w:tcPr>
            <w:tcW w:w="1062" w:type="dxa"/>
            <w:vMerge w:val="restart"/>
            <w:shd w:val="clear" w:color="auto" w:fill="FFFFFF"/>
          </w:tcPr>
          <w:p w:rsidR="0004776F" w:rsidRPr="00D6020D" w:rsidRDefault="0004776F" w:rsidP="0004776F">
            <w:pPr>
              <w:widowControl w:val="0"/>
              <w:ind w:firstLine="0"/>
              <w:jc w:val="center"/>
              <w:rPr>
                <w:b/>
                <w:bCs/>
                <w:kern w:val="2"/>
                <w:sz w:val="20"/>
              </w:rPr>
            </w:pPr>
            <w:r w:rsidRPr="00D6020D">
              <w:rPr>
                <w:color w:val="000000"/>
                <w:kern w:val="2"/>
                <w:sz w:val="20"/>
              </w:rPr>
              <w:t>20</w:t>
            </w:r>
            <w:r>
              <w:rPr>
                <w:color w:val="000000"/>
                <w:kern w:val="2"/>
                <w:sz w:val="20"/>
              </w:rPr>
              <w:t>22</w:t>
            </w:r>
            <w:r w:rsidRPr="00D6020D">
              <w:rPr>
                <w:color w:val="000000"/>
                <w:kern w:val="2"/>
                <w:sz w:val="20"/>
              </w:rPr>
              <w:t>год(2-й год план</w:t>
            </w:r>
            <w:r w:rsidRPr="00D6020D">
              <w:rPr>
                <w:color w:val="000000"/>
                <w:kern w:val="2"/>
                <w:sz w:val="20"/>
              </w:rPr>
              <w:t>о</w:t>
            </w:r>
            <w:r w:rsidRPr="00D6020D">
              <w:rPr>
                <w:color w:val="000000"/>
                <w:kern w:val="2"/>
                <w:sz w:val="20"/>
              </w:rPr>
              <w:t>вого пери</w:t>
            </w:r>
            <w:r w:rsidRPr="00D6020D">
              <w:rPr>
                <w:color w:val="000000"/>
                <w:kern w:val="2"/>
                <w:sz w:val="20"/>
              </w:rPr>
              <w:t>о</w:t>
            </w:r>
            <w:r w:rsidRPr="00D6020D">
              <w:rPr>
                <w:color w:val="000000"/>
                <w:kern w:val="2"/>
                <w:sz w:val="20"/>
              </w:rPr>
              <w:t>да)</w:t>
            </w:r>
          </w:p>
        </w:tc>
        <w:tc>
          <w:tcPr>
            <w:tcW w:w="1670" w:type="dxa"/>
            <w:gridSpan w:val="2"/>
            <w:vMerge/>
            <w:shd w:val="clear" w:color="auto" w:fill="FFFFFF"/>
          </w:tcPr>
          <w:p w:rsidR="0004776F" w:rsidRPr="00D6020D" w:rsidRDefault="0004776F" w:rsidP="0004776F">
            <w:pPr>
              <w:widowControl w:val="0"/>
              <w:ind w:firstLine="0"/>
              <w:jc w:val="center"/>
              <w:rPr>
                <w:color w:val="000000"/>
                <w:kern w:val="2"/>
                <w:sz w:val="20"/>
              </w:rPr>
            </w:pPr>
          </w:p>
        </w:tc>
      </w:tr>
      <w:tr w:rsidR="00654502" w:rsidRPr="00D6020D" w:rsidTr="007A433D">
        <w:tc>
          <w:tcPr>
            <w:tcW w:w="995" w:type="dxa"/>
            <w:vMerge/>
            <w:shd w:val="clear" w:color="auto" w:fill="FFFFFF"/>
          </w:tcPr>
          <w:p w:rsidR="00654502" w:rsidRPr="00D6020D" w:rsidRDefault="00654502" w:rsidP="007A433D">
            <w:pPr>
              <w:widowControl w:val="0"/>
              <w:jc w:val="center"/>
              <w:rPr>
                <w:b/>
                <w:bCs/>
                <w:kern w:val="2"/>
                <w:sz w:val="20"/>
              </w:rPr>
            </w:pPr>
          </w:p>
        </w:tc>
        <w:tc>
          <w:tcPr>
            <w:tcW w:w="1278" w:type="dxa"/>
            <w:shd w:val="clear" w:color="auto" w:fill="FFFFFF"/>
          </w:tcPr>
          <w:p w:rsidR="00654502" w:rsidRPr="004D4948" w:rsidRDefault="00654502" w:rsidP="00D15F5A">
            <w:pPr>
              <w:widowControl w:val="0"/>
              <w:ind w:firstLine="0"/>
              <w:jc w:val="center"/>
              <w:rPr>
                <w:color w:val="000000"/>
                <w:kern w:val="2"/>
                <w:sz w:val="20"/>
                <w:u w:val="single"/>
              </w:rPr>
            </w:pPr>
            <w:r w:rsidRPr="004D4948">
              <w:rPr>
                <w:color w:val="000000"/>
                <w:kern w:val="2"/>
                <w:sz w:val="20"/>
                <w:u w:val="single"/>
              </w:rPr>
              <w:t>Вид образов</w:t>
            </w:r>
            <w:r w:rsidRPr="004D4948">
              <w:rPr>
                <w:color w:val="000000"/>
                <w:kern w:val="2"/>
                <w:sz w:val="20"/>
                <w:u w:val="single"/>
              </w:rPr>
              <w:t>а</w:t>
            </w:r>
            <w:r w:rsidRPr="004D4948">
              <w:rPr>
                <w:color w:val="000000"/>
                <w:kern w:val="2"/>
                <w:sz w:val="20"/>
                <w:u w:val="single"/>
              </w:rPr>
              <w:t>тельной пр</w:t>
            </w:r>
            <w:r w:rsidRPr="004D4948">
              <w:rPr>
                <w:color w:val="000000"/>
                <w:kern w:val="2"/>
                <w:sz w:val="20"/>
                <w:u w:val="single"/>
              </w:rPr>
              <w:t>о</w:t>
            </w:r>
            <w:r w:rsidRPr="004D4948">
              <w:rPr>
                <w:color w:val="000000"/>
                <w:kern w:val="2"/>
                <w:sz w:val="20"/>
                <w:u w:val="single"/>
              </w:rPr>
              <w:t>граммы</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(наименов</w:t>
            </w:r>
            <w:r w:rsidRPr="00D6020D">
              <w:rPr>
                <w:color w:val="000000"/>
                <w:kern w:val="2"/>
                <w:sz w:val="20"/>
              </w:rPr>
              <w:t>а</w:t>
            </w:r>
            <w:r w:rsidRPr="00D6020D">
              <w:rPr>
                <w:color w:val="000000"/>
                <w:kern w:val="2"/>
                <w:sz w:val="20"/>
              </w:rPr>
              <w:t>ниепоказат</w:t>
            </w:r>
            <w:r w:rsidRPr="00D6020D">
              <w:rPr>
                <w:color w:val="000000"/>
                <w:kern w:val="2"/>
                <w:sz w:val="20"/>
              </w:rPr>
              <w:t>е</w:t>
            </w:r>
            <w:r w:rsidRPr="00D6020D">
              <w:rPr>
                <w:color w:val="000000"/>
                <w:kern w:val="2"/>
                <w:sz w:val="20"/>
              </w:rPr>
              <w:t>ля)</w:t>
            </w:r>
          </w:p>
        </w:tc>
        <w:tc>
          <w:tcPr>
            <w:tcW w:w="1276" w:type="dxa"/>
            <w:shd w:val="clear" w:color="auto" w:fill="FFFFFF"/>
          </w:tcPr>
          <w:p w:rsidR="00654502" w:rsidRPr="00D6020D" w:rsidRDefault="00654502" w:rsidP="00D15F5A">
            <w:pPr>
              <w:widowControl w:val="0"/>
              <w:ind w:firstLine="0"/>
              <w:jc w:val="center"/>
              <w:rPr>
                <w:color w:val="000000"/>
                <w:kern w:val="2"/>
                <w:sz w:val="20"/>
              </w:rPr>
            </w:pPr>
            <w:r w:rsidRPr="004D4948">
              <w:rPr>
                <w:color w:val="000000"/>
                <w:kern w:val="2"/>
                <w:sz w:val="20"/>
                <w:u w:val="single"/>
              </w:rPr>
              <w:t>Категория потребителей</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(наименов</w:t>
            </w:r>
            <w:r w:rsidRPr="00D6020D">
              <w:rPr>
                <w:color w:val="000000"/>
                <w:kern w:val="2"/>
                <w:sz w:val="20"/>
              </w:rPr>
              <w:t>а</w:t>
            </w:r>
            <w:r w:rsidRPr="00D6020D">
              <w:rPr>
                <w:color w:val="000000"/>
                <w:kern w:val="2"/>
                <w:sz w:val="20"/>
              </w:rPr>
              <w:t>ниепоказат</w:t>
            </w:r>
            <w:r w:rsidRPr="00D6020D">
              <w:rPr>
                <w:color w:val="000000"/>
                <w:kern w:val="2"/>
                <w:sz w:val="20"/>
              </w:rPr>
              <w:t>е</w:t>
            </w:r>
            <w:r w:rsidRPr="00D6020D">
              <w:rPr>
                <w:color w:val="000000"/>
                <w:kern w:val="2"/>
                <w:sz w:val="20"/>
              </w:rPr>
              <w:t>ля)</w:t>
            </w:r>
          </w:p>
        </w:tc>
        <w:tc>
          <w:tcPr>
            <w:tcW w:w="1276" w:type="dxa"/>
            <w:shd w:val="clear" w:color="auto" w:fill="FFFFFF"/>
          </w:tcPr>
          <w:p w:rsidR="00654502" w:rsidRPr="00D6020D" w:rsidRDefault="00654502" w:rsidP="00D15F5A">
            <w:pPr>
              <w:widowControl w:val="0"/>
              <w:ind w:firstLine="0"/>
              <w:jc w:val="center"/>
              <w:rPr>
                <w:color w:val="000000"/>
                <w:kern w:val="2"/>
                <w:sz w:val="20"/>
              </w:rPr>
            </w:pPr>
            <w:r w:rsidRPr="00524A3C">
              <w:rPr>
                <w:color w:val="000000"/>
                <w:kern w:val="2"/>
                <w:sz w:val="20"/>
                <w:u w:val="single"/>
              </w:rPr>
              <w:t>Возраст об</w:t>
            </w:r>
            <w:r w:rsidRPr="00524A3C">
              <w:rPr>
                <w:color w:val="000000"/>
                <w:kern w:val="2"/>
                <w:sz w:val="20"/>
                <w:u w:val="single"/>
              </w:rPr>
              <w:t>у</w:t>
            </w:r>
            <w:r w:rsidRPr="00524A3C">
              <w:rPr>
                <w:color w:val="000000"/>
                <w:kern w:val="2"/>
                <w:sz w:val="20"/>
                <w:u w:val="single"/>
              </w:rPr>
              <w:t>чающихся</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(наименов</w:t>
            </w:r>
            <w:r w:rsidRPr="00D6020D">
              <w:rPr>
                <w:color w:val="000000"/>
                <w:kern w:val="2"/>
                <w:sz w:val="20"/>
              </w:rPr>
              <w:t>а</w:t>
            </w:r>
            <w:r w:rsidRPr="00D6020D">
              <w:rPr>
                <w:color w:val="000000"/>
                <w:kern w:val="2"/>
                <w:sz w:val="20"/>
              </w:rPr>
              <w:t>ниепоказат</w:t>
            </w:r>
            <w:r w:rsidRPr="00D6020D">
              <w:rPr>
                <w:color w:val="000000"/>
                <w:kern w:val="2"/>
                <w:sz w:val="20"/>
              </w:rPr>
              <w:t>е</w:t>
            </w:r>
            <w:r w:rsidRPr="00D6020D">
              <w:rPr>
                <w:color w:val="000000"/>
                <w:kern w:val="2"/>
                <w:sz w:val="20"/>
              </w:rPr>
              <w:t>ля)</w:t>
            </w:r>
          </w:p>
        </w:tc>
        <w:tc>
          <w:tcPr>
            <w:tcW w:w="1276" w:type="dxa"/>
            <w:shd w:val="clear" w:color="auto" w:fill="FFFFFF"/>
          </w:tcPr>
          <w:p w:rsidR="00654502" w:rsidRPr="00D86FB2" w:rsidRDefault="00654502" w:rsidP="00D15F5A">
            <w:pPr>
              <w:widowControl w:val="0"/>
              <w:ind w:firstLine="0"/>
              <w:jc w:val="center"/>
              <w:rPr>
                <w:color w:val="000000"/>
                <w:kern w:val="2"/>
                <w:sz w:val="20"/>
              </w:rPr>
            </w:pPr>
            <w:r w:rsidRPr="00524A3C">
              <w:rPr>
                <w:color w:val="000000"/>
                <w:kern w:val="2"/>
                <w:sz w:val="20"/>
                <w:u w:val="single"/>
              </w:rPr>
              <w:t>Форма пол</w:t>
            </w:r>
            <w:r w:rsidRPr="00524A3C">
              <w:rPr>
                <w:color w:val="000000"/>
                <w:kern w:val="2"/>
                <w:sz w:val="20"/>
                <w:u w:val="single"/>
              </w:rPr>
              <w:t>у</w:t>
            </w:r>
            <w:r w:rsidRPr="00524A3C">
              <w:rPr>
                <w:color w:val="000000"/>
                <w:kern w:val="2"/>
                <w:sz w:val="20"/>
                <w:u w:val="single"/>
              </w:rPr>
              <w:t>чения образ</w:t>
            </w:r>
            <w:r w:rsidRPr="00524A3C">
              <w:rPr>
                <w:color w:val="000000"/>
                <w:kern w:val="2"/>
                <w:sz w:val="20"/>
                <w:u w:val="single"/>
              </w:rPr>
              <w:t>о</w:t>
            </w:r>
            <w:r w:rsidRPr="00524A3C">
              <w:rPr>
                <w:color w:val="000000"/>
                <w:kern w:val="2"/>
                <w:sz w:val="20"/>
                <w:u w:val="single"/>
              </w:rPr>
              <w:t>вания</w:t>
            </w:r>
            <w:r w:rsidRPr="00D6020D">
              <w:rPr>
                <w:color w:val="000000"/>
                <w:kern w:val="2"/>
                <w:sz w:val="20"/>
              </w:rPr>
              <w:t xml:space="preserve"> (наим</w:t>
            </w:r>
            <w:r w:rsidRPr="00D6020D">
              <w:rPr>
                <w:color w:val="000000"/>
                <w:kern w:val="2"/>
                <w:sz w:val="20"/>
              </w:rPr>
              <w:t>е</w:t>
            </w:r>
            <w:r w:rsidRPr="00D6020D">
              <w:rPr>
                <w:color w:val="000000"/>
                <w:kern w:val="2"/>
                <w:sz w:val="20"/>
              </w:rPr>
              <w:t>нованиепок</w:t>
            </w:r>
            <w:r w:rsidRPr="00D6020D">
              <w:rPr>
                <w:color w:val="000000"/>
                <w:kern w:val="2"/>
                <w:sz w:val="20"/>
              </w:rPr>
              <w:t>а</w:t>
            </w:r>
            <w:r w:rsidRPr="00D6020D">
              <w:rPr>
                <w:color w:val="000000"/>
                <w:kern w:val="2"/>
                <w:sz w:val="20"/>
              </w:rPr>
              <w:t>зателя)</w:t>
            </w:r>
          </w:p>
        </w:tc>
        <w:tc>
          <w:tcPr>
            <w:tcW w:w="1275" w:type="dxa"/>
            <w:shd w:val="clear" w:color="auto" w:fill="FFFFFF"/>
          </w:tcPr>
          <w:p w:rsidR="00654502" w:rsidRPr="00067060" w:rsidRDefault="00654502" w:rsidP="00D15F5A">
            <w:pPr>
              <w:widowControl w:val="0"/>
              <w:ind w:firstLine="0"/>
              <w:jc w:val="center"/>
              <w:rPr>
                <w:bCs/>
                <w:color w:val="000000"/>
                <w:kern w:val="2"/>
                <w:sz w:val="20"/>
              </w:rPr>
            </w:pPr>
            <w:r w:rsidRPr="008C24E4">
              <w:rPr>
                <w:color w:val="000000"/>
                <w:kern w:val="2"/>
                <w:sz w:val="20"/>
                <w:u w:val="single"/>
              </w:rPr>
              <w:t>Форма реал</w:t>
            </w:r>
            <w:r w:rsidRPr="008C24E4">
              <w:rPr>
                <w:color w:val="000000"/>
                <w:kern w:val="2"/>
                <w:sz w:val="20"/>
                <w:u w:val="single"/>
              </w:rPr>
              <w:t>и</w:t>
            </w:r>
            <w:r w:rsidRPr="008C24E4">
              <w:rPr>
                <w:color w:val="000000"/>
                <w:kern w:val="2"/>
                <w:sz w:val="20"/>
                <w:u w:val="single"/>
              </w:rPr>
              <w:t>зации образ</w:t>
            </w:r>
            <w:r w:rsidRPr="008C24E4">
              <w:rPr>
                <w:color w:val="000000"/>
                <w:kern w:val="2"/>
                <w:sz w:val="20"/>
                <w:u w:val="single"/>
              </w:rPr>
              <w:t>о</w:t>
            </w:r>
            <w:r w:rsidRPr="008C24E4">
              <w:rPr>
                <w:color w:val="000000"/>
                <w:kern w:val="2"/>
                <w:sz w:val="20"/>
                <w:u w:val="single"/>
              </w:rPr>
              <w:t>вательных программ</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(наименов</w:t>
            </w:r>
            <w:r w:rsidRPr="00D6020D">
              <w:rPr>
                <w:color w:val="000000"/>
                <w:kern w:val="2"/>
                <w:sz w:val="20"/>
              </w:rPr>
              <w:t>а</w:t>
            </w:r>
            <w:r w:rsidRPr="00D6020D">
              <w:rPr>
                <w:color w:val="000000"/>
                <w:kern w:val="2"/>
                <w:sz w:val="20"/>
              </w:rPr>
              <w:t>ниепоказат</w:t>
            </w:r>
            <w:r w:rsidRPr="00D6020D">
              <w:rPr>
                <w:color w:val="000000"/>
                <w:kern w:val="2"/>
                <w:sz w:val="20"/>
              </w:rPr>
              <w:t>е</w:t>
            </w:r>
            <w:r w:rsidRPr="00D6020D">
              <w:rPr>
                <w:color w:val="000000"/>
                <w:kern w:val="2"/>
                <w:sz w:val="20"/>
              </w:rPr>
              <w:t>ля)</w:t>
            </w:r>
          </w:p>
        </w:tc>
        <w:tc>
          <w:tcPr>
            <w:tcW w:w="2127" w:type="dxa"/>
            <w:vMerge/>
            <w:shd w:val="clear" w:color="auto" w:fill="FFFFFF"/>
          </w:tcPr>
          <w:p w:rsidR="00654502" w:rsidRPr="00D6020D" w:rsidRDefault="00654502" w:rsidP="007A433D">
            <w:pPr>
              <w:widowControl w:val="0"/>
              <w:jc w:val="center"/>
              <w:rPr>
                <w:b/>
                <w:bCs/>
                <w:kern w:val="2"/>
                <w:sz w:val="20"/>
              </w:rPr>
            </w:pPr>
          </w:p>
        </w:tc>
        <w:tc>
          <w:tcPr>
            <w:tcW w:w="850" w:type="dxa"/>
            <w:shd w:val="clear" w:color="auto" w:fill="FFFFFF"/>
          </w:tcPr>
          <w:p w:rsidR="00654502" w:rsidRPr="00D6020D" w:rsidRDefault="00654502" w:rsidP="007A433D">
            <w:pPr>
              <w:widowControl w:val="0"/>
              <w:ind w:hanging="5"/>
              <w:jc w:val="center"/>
              <w:rPr>
                <w:b/>
                <w:bCs/>
                <w:kern w:val="2"/>
                <w:sz w:val="20"/>
              </w:rPr>
            </w:pPr>
            <w:r w:rsidRPr="00D6020D">
              <w:rPr>
                <w:color w:val="000000"/>
                <w:kern w:val="2"/>
                <w:sz w:val="20"/>
              </w:rPr>
              <w:t>Наим</w:t>
            </w:r>
            <w:r w:rsidRPr="00D6020D">
              <w:rPr>
                <w:color w:val="000000"/>
                <w:kern w:val="2"/>
                <w:sz w:val="20"/>
              </w:rPr>
              <w:t>е</w:t>
            </w:r>
            <w:r w:rsidRPr="00D6020D">
              <w:rPr>
                <w:color w:val="000000"/>
                <w:kern w:val="2"/>
                <w:sz w:val="20"/>
              </w:rPr>
              <w:t>нование</w:t>
            </w:r>
          </w:p>
        </w:tc>
        <w:tc>
          <w:tcPr>
            <w:tcW w:w="567" w:type="dxa"/>
            <w:shd w:val="clear" w:color="auto" w:fill="FFFFFF"/>
          </w:tcPr>
          <w:p w:rsidR="00654502" w:rsidRPr="00D6020D" w:rsidRDefault="00654502" w:rsidP="007A433D">
            <w:pPr>
              <w:widowControl w:val="0"/>
              <w:ind w:hanging="5"/>
              <w:jc w:val="center"/>
              <w:rPr>
                <w:b/>
                <w:bCs/>
                <w:kern w:val="2"/>
                <w:sz w:val="20"/>
              </w:rPr>
            </w:pPr>
            <w:r w:rsidRPr="00D6020D">
              <w:rPr>
                <w:color w:val="000000"/>
                <w:kern w:val="2"/>
                <w:sz w:val="20"/>
              </w:rPr>
              <w:t>Кодпо ОКЕИ</w:t>
            </w:r>
          </w:p>
        </w:tc>
        <w:tc>
          <w:tcPr>
            <w:tcW w:w="1045" w:type="dxa"/>
            <w:vMerge/>
            <w:shd w:val="clear" w:color="auto" w:fill="FFFFFF"/>
          </w:tcPr>
          <w:p w:rsidR="00654502" w:rsidRPr="00D6020D" w:rsidRDefault="00654502" w:rsidP="007A433D">
            <w:pPr>
              <w:widowControl w:val="0"/>
              <w:jc w:val="center"/>
              <w:rPr>
                <w:b/>
                <w:bCs/>
                <w:kern w:val="2"/>
                <w:sz w:val="20"/>
              </w:rPr>
            </w:pPr>
          </w:p>
        </w:tc>
        <w:tc>
          <w:tcPr>
            <w:tcW w:w="1038" w:type="dxa"/>
            <w:vMerge/>
            <w:shd w:val="clear" w:color="auto" w:fill="FFFFFF"/>
          </w:tcPr>
          <w:p w:rsidR="00654502" w:rsidRPr="00D6020D" w:rsidRDefault="00654502" w:rsidP="007A433D">
            <w:pPr>
              <w:widowControl w:val="0"/>
              <w:jc w:val="center"/>
              <w:rPr>
                <w:b/>
                <w:bCs/>
                <w:kern w:val="2"/>
                <w:sz w:val="20"/>
              </w:rPr>
            </w:pPr>
          </w:p>
        </w:tc>
        <w:tc>
          <w:tcPr>
            <w:tcW w:w="1062" w:type="dxa"/>
            <w:vMerge/>
            <w:shd w:val="clear" w:color="auto" w:fill="FFFFFF"/>
          </w:tcPr>
          <w:p w:rsidR="00654502" w:rsidRPr="00D6020D" w:rsidRDefault="00654502" w:rsidP="007A433D">
            <w:pPr>
              <w:widowControl w:val="0"/>
              <w:jc w:val="center"/>
              <w:rPr>
                <w:b/>
                <w:bCs/>
                <w:kern w:val="2"/>
                <w:sz w:val="20"/>
              </w:rPr>
            </w:pPr>
          </w:p>
        </w:tc>
        <w:tc>
          <w:tcPr>
            <w:tcW w:w="818" w:type="dxa"/>
            <w:shd w:val="clear" w:color="auto" w:fill="FFFFFF"/>
          </w:tcPr>
          <w:p w:rsidR="00654502" w:rsidRPr="00D6020D" w:rsidRDefault="00654502" w:rsidP="007A433D">
            <w:pPr>
              <w:widowControl w:val="0"/>
              <w:ind w:hanging="28"/>
              <w:jc w:val="center"/>
              <w:rPr>
                <w:bCs/>
                <w:kern w:val="2"/>
                <w:sz w:val="20"/>
              </w:rPr>
            </w:pPr>
            <w:r w:rsidRPr="00D6020D">
              <w:rPr>
                <w:bCs/>
                <w:kern w:val="2"/>
                <w:sz w:val="20"/>
              </w:rPr>
              <w:t>В пр</w:t>
            </w:r>
            <w:r w:rsidRPr="00D6020D">
              <w:rPr>
                <w:bCs/>
                <w:kern w:val="2"/>
                <w:sz w:val="20"/>
              </w:rPr>
              <w:t>о</w:t>
            </w:r>
            <w:r w:rsidRPr="00D6020D">
              <w:rPr>
                <w:bCs/>
                <w:kern w:val="2"/>
                <w:sz w:val="20"/>
              </w:rPr>
              <w:t>центах</w:t>
            </w:r>
          </w:p>
        </w:tc>
        <w:tc>
          <w:tcPr>
            <w:tcW w:w="852" w:type="dxa"/>
            <w:shd w:val="clear" w:color="auto" w:fill="FFFFFF"/>
          </w:tcPr>
          <w:p w:rsidR="00654502" w:rsidRPr="00D6020D" w:rsidRDefault="00654502" w:rsidP="007A433D">
            <w:pPr>
              <w:widowControl w:val="0"/>
              <w:ind w:firstLine="0"/>
              <w:jc w:val="center"/>
              <w:rPr>
                <w:bCs/>
                <w:kern w:val="2"/>
                <w:sz w:val="20"/>
              </w:rPr>
            </w:pPr>
            <w:r w:rsidRPr="00D6020D">
              <w:rPr>
                <w:bCs/>
                <w:kern w:val="2"/>
                <w:sz w:val="20"/>
              </w:rPr>
              <w:t>В абс</w:t>
            </w:r>
            <w:r w:rsidRPr="00D6020D">
              <w:rPr>
                <w:bCs/>
                <w:kern w:val="2"/>
                <w:sz w:val="20"/>
              </w:rPr>
              <w:t>о</w:t>
            </w:r>
            <w:r w:rsidRPr="00D6020D">
              <w:rPr>
                <w:bCs/>
                <w:kern w:val="2"/>
                <w:sz w:val="20"/>
              </w:rPr>
              <w:t>лютных показат</w:t>
            </w:r>
            <w:r w:rsidRPr="00D6020D">
              <w:rPr>
                <w:bCs/>
                <w:kern w:val="2"/>
                <w:sz w:val="20"/>
              </w:rPr>
              <w:t>е</w:t>
            </w:r>
            <w:r w:rsidRPr="00D6020D">
              <w:rPr>
                <w:bCs/>
                <w:kern w:val="2"/>
                <w:sz w:val="20"/>
              </w:rPr>
              <w:t>лях</w:t>
            </w:r>
          </w:p>
        </w:tc>
      </w:tr>
      <w:tr w:rsidR="00686B92" w:rsidRPr="00D6020D" w:rsidTr="007A433D">
        <w:trPr>
          <w:trHeight w:val="365"/>
        </w:trPr>
        <w:tc>
          <w:tcPr>
            <w:tcW w:w="995" w:type="dxa"/>
            <w:shd w:val="clear" w:color="auto" w:fill="FFFFFF"/>
          </w:tcPr>
          <w:p w:rsidR="00686B92" w:rsidRPr="00D6020D" w:rsidRDefault="00686B92" w:rsidP="007A433D">
            <w:pPr>
              <w:widowControl w:val="0"/>
              <w:ind w:firstLine="5"/>
              <w:jc w:val="center"/>
              <w:rPr>
                <w:b/>
                <w:bCs/>
                <w:kern w:val="2"/>
                <w:sz w:val="20"/>
              </w:rPr>
            </w:pPr>
            <w:r w:rsidRPr="00D6020D">
              <w:rPr>
                <w:kern w:val="2"/>
                <w:sz w:val="20"/>
              </w:rPr>
              <w:t>1</w:t>
            </w:r>
          </w:p>
        </w:tc>
        <w:tc>
          <w:tcPr>
            <w:tcW w:w="1278" w:type="dxa"/>
            <w:shd w:val="clear" w:color="auto" w:fill="FFFFFF"/>
          </w:tcPr>
          <w:p w:rsidR="00686B92" w:rsidRPr="00D6020D" w:rsidRDefault="00686B92" w:rsidP="007A433D">
            <w:pPr>
              <w:widowControl w:val="0"/>
              <w:ind w:firstLine="0"/>
              <w:jc w:val="center"/>
              <w:rPr>
                <w:b/>
                <w:bCs/>
                <w:kern w:val="2"/>
                <w:sz w:val="20"/>
              </w:rPr>
            </w:pPr>
            <w:r w:rsidRPr="00D6020D">
              <w:rPr>
                <w:kern w:val="2"/>
                <w:sz w:val="20"/>
              </w:rPr>
              <w:t>2</w:t>
            </w:r>
          </w:p>
        </w:tc>
        <w:tc>
          <w:tcPr>
            <w:tcW w:w="1276" w:type="dxa"/>
            <w:shd w:val="clear" w:color="auto" w:fill="FFFFFF"/>
          </w:tcPr>
          <w:p w:rsidR="00686B92" w:rsidRPr="00D6020D" w:rsidRDefault="00686B92" w:rsidP="007A433D">
            <w:pPr>
              <w:widowControl w:val="0"/>
              <w:ind w:firstLine="0"/>
              <w:jc w:val="center"/>
              <w:rPr>
                <w:b/>
                <w:bCs/>
                <w:kern w:val="2"/>
                <w:sz w:val="20"/>
              </w:rPr>
            </w:pPr>
            <w:r w:rsidRPr="00D6020D">
              <w:rPr>
                <w:kern w:val="2"/>
                <w:sz w:val="20"/>
              </w:rPr>
              <w:t>3</w:t>
            </w:r>
          </w:p>
        </w:tc>
        <w:tc>
          <w:tcPr>
            <w:tcW w:w="1276" w:type="dxa"/>
            <w:shd w:val="clear" w:color="auto" w:fill="FFFFFF"/>
          </w:tcPr>
          <w:p w:rsidR="00686B92" w:rsidRPr="00D6020D" w:rsidRDefault="00686B92" w:rsidP="007A433D">
            <w:pPr>
              <w:widowControl w:val="0"/>
              <w:ind w:firstLine="0"/>
              <w:jc w:val="center"/>
              <w:rPr>
                <w:b/>
                <w:bCs/>
                <w:kern w:val="2"/>
                <w:sz w:val="20"/>
              </w:rPr>
            </w:pPr>
            <w:r w:rsidRPr="00D6020D">
              <w:rPr>
                <w:kern w:val="2"/>
                <w:sz w:val="20"/>
              </w:rPr>
              <w:t>4</w:t>
            </w:r>
          </w:p>
        </w:tc>
        <w:tc>
          <w:tcPr>
            <w:tcW w:w="1276" w:type="dxa"/>
            <w:shd w:val="clear" w:color="auto" w:fill="FFFFFF"/>
          </w:tcPr>
          <w:p w:rsidR="00686B92" w:rsidRPr="00D6020D" w:rsidRDefault="00686B92" w:rsidP="007A433D">
            <w:pPr>
              <w:widowControl w:val="0"/>
              <w:ind w:firstLine="0"/>
              <w:jc w:val="center"/>
              <w:rPr>
                <w:kern w:val="2"/>
                <w:sz w:val="20"/>
              </w:rPr>
            </w:pPr>
            <w:r w:rsidRPr="00D6020D">
              <w:rPr>
                <w:kern w:val="2"/>
                <w:sz w:val="20"/>
              </w:rPr>
              <w:t>5</w:t>
            </w:r>
          </w:p>
        </w:tc>
        <w:tc>
          <w:tcPr>
            <w:tcW w:w="1275" w:type="dxa"/>
            <w:shd w:val="clear" w:color="auto" w:fill="FFFFFF"/>
          </w:tcPr>
          <w:p w:rsidR="00686B92" w:rsidRPr="00D6020D" w:rsidRDefault="00686B92" w:rsidP="007A433D">
            <w:pPr>
              <w:widowControl w:val="0"/>
              <w:ind w:firstLine="0"/>
              <w:jc w:val="center"/>
              <w:rPr>
                <w:kern w:val="2"/>
                <w:sz w:val="20"/>
              </w:rPr>
            </w:pPr>
            <w:r w:rsidRPr="00D6020D">
              <w:rPr>
                <w:kern w:val="2"/>
                <w:sz w:val="20"/>
              </w:rPr>
              <w:t>6</w:t>
            </w:r>
          </w:p>
        </w:tc>
        <w:tc>
          <w:tcPr>
            <w:tcW w:w="2127" w:type="dxa"/>
            <w:shd w:val="clear" w:color="auto" w:fill="FFFFFF"/>
          </w:tcPr>
          <w:p w:rsidR="00686B92" w:rsidRPr="00D6020D" w:rsidRDefault="00686B92" w:rsidP="007A433D">
            <w:pPr>
              <w:widowControl w:val="0"/>
              <w:ind w:firstLine="0"/>
              <w:jc w:val="center"/>
              <w:rPr>
                <w:kern w:val="2"/>
                <w:sz w:val="20"/>
              </w:rPr>
            </w:pPr>
            <w:r w:rsidRPr="00D6020D">
              <w:rPr>
                <w:kern w:val="2"/>
                <w:sz w:val="20"/>
              </w:rPr>
              <w:t>7</w:t>
            </w:r>
          </w:p>
        </w:tc>
        <w:tc>
          <w:tcPr>
            <w:tcW w:w="850" w:type="dxa"/>
            <w:shd w:val="clear" w:color="auto" w:fill="FFFFFF"/>
          </w:tcPr>
          <w:p w:rsidR="00686B92" w:rsidRPr="00D6020D" w:rsidRDefault="00686B92" w:rsidP="007A433D">
            <w:pPr>
              <w:widowControl w:val="0"/>
              <w:ind w:firstLine="0"/>
              <w:jc w:val="center"/>
              <w:rPr>
                <w:kern w:val="2"/>
                <w:sz w:val="20"/>
              </w:rPr>
            </w:pPr>
            <w:r w:rsidRPr="00D6020D">
              <w:rPr>
                <w:kern w:val="2"/>
                <w:sz w:val="20"/>
              </w:rPr>
              <w:t>8</w:t>
            </w:r>
          </w:p>
        </w:tc>
        <w:tc>
          <w:tcPr>
            <w:tcW w:w="567" w:type="dxa"/>
            <w:shd w:val="clear" w:color="auto" w:fill="FFFFFF"/>
          </w:tcPr>
          <w:p w:rsidR="00686B92" w:rsidRPr="00D6020D" w:rsidRDefault="00686B92" w:rsidP="007A433D">
            <w:pPr>
              <w:widowControl w:val="0"/>
              <w:ind w:firstLine="0"/>
              <w:jc w:val="center"/>
              <w:rPr>
                <w:kern w:val="2"/>
                <w:sz w:val="20"/>
              </w:rPr>
            </w:pPr>
            <w:r w:rsidRPr="00D6020D">
              <w:rPr>
                <w:kern w:val="2"/>
                <w:sz w:val="20"/>
              </w:rPr>
              <w:t>9</w:t>
            </w:r>
          </w:p>
        </w:tc>
        <w:tc>
          <w:tcPr>
            <w:tcW w:w="1045" w:type="dxa"/>
            <w:shd w:val="clear" w:color="auto" w:fill="FFFFFF"/>
          </w:tcPr>
          <w:p w:rsidR="00686B92" w:rsidRPr="00D6020D" w:rsidRDefault="00686B92" w:rsidP="007A433D">
            <w:pPr>
              <w:widowControl w:val="0"/>
              <w:ind w:firstLine="0"/>
              <w:jc w:val="center"/>
              <w:rPr>
                <w:kern w:val="2"/>
                <w:sz w:val="20"/>
              </w:rPr>
            </w:pPr>
            <w:r w:rsidRPr="00D6020D">
              <w:rPr>
                <w:kern w:val="2"/>
                <w:sz w:val="20"/>
              </w:rPr>
              <w:t>10</w:t>
            </w:r>
          </w:p>
        </w:tc>
        <w:tc>
          <w:tcPr>
            <w:tcW w:w="1038" w:type="dxa"/>
            <w:shd w:val="clear" w:color="auto" w:fill="FFFFFF"/>
          </w:tcPr>
          <w:p w:rsidR="00686B92" w:rsidRPr="00D6020D" w:rsidRDefault="00686B92" w:rsidP="007A433D">
            <w:pPr>
              <w:widowControl w:val="0"/>
              <w:ind w:firstLine="0"/>
              <w:jc w:val="center"/>
              <w:rPr>
                <w:kern w:val="2"/>
                <w:sz w:val="20"/>
              </w:rPr>
            </w:pPr>
            <w:r w:rsidRPr="00D6020D">
              <w:rPr>
                <w:kern w:val="2"/>
                <w:sz w:val="20"/>
              </w:rPr>
              <w:t>11</w:t>
            </w:r>
          </w:p>
        </w:tc>
        <w:tc>
          <w:tcPr>
            <w:tcW w:w="1062" w:type="dxa"/>
            <w:shd w:val="clear" w:color="auto" w:fill="FFFFFF"/>
          </w:tcPr>
          <w:p w:rsidR="00686B92" w:rsidRPr="00D6020D" w:rsidRDefault="00686B92" w:rsidP="007A433D">
            <w:pPr>
              <w:widowControl w:val="0"/>
              <w:ind w:firstLine="0"/>
              <w:jc w:val="center"/>
              <w:rPr>
                <w:kern w:val="2"/>
                <w:sz w:val="20"/>
              </w:rPr>
            </w:pPr>
            <w:r w:rsidRPr="00D6020D">
              <w:rPr>
                <w:kern w:val="2"/>
                <w:sz w:val="20"/>
              </w:rPr>
              <w:t>12</w:t>
            </w:r>
          </w:p>
        </w:tc>
        <w:tc>
          <w:tcPr>
            <w:tcW w:w="818" w:type="dxa"/>
            <w:shd w:val="clear" w:color="auto" w:fill="FFFFFF"/>
          </w:tcPr>
          <w:p w:rsidR="00686B92" w:rsidRPr="00D6020D" w:rsidRDefault="00686B92" w:rsidP="007A433D">
            <w:pPr>
              <w:widowControl w:val="0"/>
              <w:ind w:firstLine="0"/>
              <w:jc w:val="center"/>
              <w:rPr>
                <w:kern w:val="2"/>
                <w:sz w:val="20"/>
              </w:rPr>
            </w:pPr>
            <w:r w:rsidRPr="00D6020D">
              <w:rPr>
                <w:kern w:val="2"/>
                <w:sz w:val="20"/>
              </w:rPr>
              <w:t>13</w:t>
            </w:r>
          </w:p>
        </w:tc>
        <w:tc>
          <w:tcPr>
            <w:tcW w:w="852" w:type="dxa"/>
            <w:shd w:val="clear" w:color="auto" w:fill="FFFFFF"/>
          </w:tcPr>
          <w:p w:rsidR="00686B92" w:rsidRPr="00D6020D" w:rsidRDefault="00686B92" w:rsidP="007A433D">
            <w:pPr>
              <w:widowControl w:val="0"/>
              <w:ind w:firstLine="0"/>
              <w:jc w:val="center"/>
              <w:rPr>
                <w:kern w:val="2"/>
                <w:sz w:val="20"/>
              </w:rPr>
            </w:pPr>
            <w:r w:rsidRPr="00D6020D">
              <w:rPr>
                <w:kern w:val="2"/>
                <w:sz w:val="20"/>
              </w:rPr>
              <w:t>14</w:t>
            </w:r>
          </w:p>
        </w:tc>
      </w:tr>
      <w:tr w:rsidR="00686B92" w:rsidRPr="00D6020D" w:rsidTr="007A433D">
        <w:tc>
          <w:tcPr>
            <w:tcW w:w="995" w:type="dxa"/>
            <w:vMerge w:val="restart"/>
            <w:shd w:val="clear" w:color="auto" w:fill="FFFFFF"/>
          </w:tcPr>
          <w:p w:rsidR="00686B92" w:rsidRPr="00E12E5C" w:rsidRDefault="00A06945" w:rsidP="007A433D">
            <w:pPr>
              <w:widowControl w:val="0"/>
              <w:ind w:firstLine="5"/>
              <w:rPr>
                <w:bCs/>
                <w:kern w:val="2"/>
                <w:sz w:val="20"/>
              </w:rPr>
            </w:pPr>
            <w:r>
              <w:rPr>
                <w:bCs/>
                <w:kern w:val="2"/>
                <w:sz w:val="20"/>
              </w:rPr>
              <w:t>802111О.99.0.БА96АЧ08001</w:t>
            </w:r>
          </w:p>
        </w:tc>
        <w:tc>
          <w:tcPr>
            <w:tcW w:w="1278" w:type="dxa"/>
            <w:vMerge w:val="restart"/>
            <w:shd w:val="clear" w:color="auto" w:fill="FFFFFF"/>
          </w:tcPr>
          <w:p w:rsidR="00686B92" w:rsidRPr="00E12E5C" w:rsidRDefault="00686B92" w:rsidP="007A433D">
            <w:pPr>
              <w:widowControl w:val="0"/>
              <w:ind w:firstLine="3"/>
              <w:jc w:val="center"/>
              <w:rPr>
                <w:bCs/>
                <w:kern w:val="2"/>
                <w:sz w:val="20"/>
              </w:rPr>
            </w:pPr>
            <w:r w:rsidRPr="00E12E5C">
              <w:rPr>
                <w:bCs/>
                <w:kern w:val="2"/>
                <w:sz w:val="20"/>
              </w:rPr>
              <w:t>не указано</w:t>
            </w:r>
          </w:p>
        </w:tc>
        <w:tc>
          <w:tcPr>
            <w:tcW w:w="1276" w:type="dxa"/>
            <w:vMerge w:val="restart"/>
            <w:shd w:val="clear" w:color="auto" w:fill="FFFFFF"/>
          </w:tcPr>
          <w:p w:rsidR="00686B92" w:rsidRPr="00E12E5C" w:rsidRDefault="00686B92" w:rsidP="007A433D">
            <w:pPr>
              <w:widowControl w:val="0"/>
              <w:ind w:firstLine="5"/>
              <w:jc w:val="center"/>
              <w:rPr>
                <w:bCs/>
                <w:kern w:val="2"/>
                <w:sz w:val="20"/>
              </w:rPr>
            </w:pPr>
            <w:r>
              <w:rPr>
                <w:bCs/>
                <w:kern w:val="2"/>
                <w:sz w:val="20"/>
              </w:rPr>
              <w:t>обучающиеся, за исключен</w:t>
            </w:r>
            <w:r>
              <w:rPr>
                <w:bCs/>
                <w:kern w:val="2"/>
                <w:sz w:val="20"/>
              </w:rPr>
              <w:t>и</w:t>
            </w:r>
            <w:r>
              <w:rPr>
                <w:bCs/>
                <w:kern w:val="2"/>
                <w:sz w:val="20"/>
              </w:rPr>
              <w:t>ем обуча</w:t>
            </w:r>
            <w:r>
              <w:rPr>
                <w:bCs/>
                <w:kern w:val="2"/>
                <w:sz w:val="20"/>
              </w:rPr>
              <w:t>ю</w:t>
            </w:r>
            <w:r>
              <w:rPr>
                <w:bCs/>
                <w:kern w:val="2"/>
                <w:sz w:val="20"/>
              </w:rPr>
              <w:t>щихся с огр</w:t>
            </w:r>
            <w:r>
              <w:rPr>
                <w:bCs/>
                <w:kern w:val="2"/>
                <w:sz w:val="20"/>
              </w:rPr>
              <w:t>а</w:t>
            </w:r>
            <w:r>
              <w:rPr>
                <w:bCs/>
                <w:kern w:val="2"/>
                <w:sz w:val="20"/>
              </w:rPr>
              <w:t>ниченными возможност</w:t>
            </w:r>
            <w:r>
              <w:rPr>
                <w:bCs/>
                <w:kern w:val="2"/>
                <w:sz w:val="20"/>
              </w:rPr>
              <w:t>я</w:t>
            </w:r>
            <w:r>
              <w:rPr>
                <w:bCs/>
                <w:kern w:val="2"/>
                <w:sz w:val="20"/>
              </w:rPr>
              <w:t>ми здоровья (ОВЗ) и детей-</w:t>
            </w:r>
            <w:r>
              <w:rPr>
                <w:bCs/>
                <w:kern w:val="2"/>
                <w:sz w:val="20"/>
              </w:rPr>
              <w:lastRenderedPageBreak/>
              <w:t>инвалидов</w:t>
            </w:r>
          </w:p>
        </w:tc>
        <w:tc>
          <w:tcPr>
            <w:tcW w:w="1276" w:type="dxa"/>
            <w:vMerge w:val="restart"/>
            <w:shd w:val="clear" w:color="auto" w:fill="FFFFFF"/>
          </w:tcPr>
          <w:p w:rsidR="00686B92" w:rsidRPr="00E12E5C" w:rsidRDefault="00686B92" w:rsidP="007A433D">
            <w:pPr>
              <w:widowControl w:val="0"/>
              <w:ind w:firstLine="0"/>
              <w:jc w:val="center"/>
              <w:rPr>
                <w:bCs/>
                <w:kern w:val="2"/>
                <w:sz w:val="20"/>
              </w:rPr>
            </w:pPr>
            <w:r w:rsidRPr="00E12E5C">
              <w:rPr>
                <w:bCs/>
                <w:kern w:val="2"/>
                <w:sz w:val="20"/>
              </w:rPr>
              <w:lastRenderedPageBreak/>
              <w:t>не указано</w:t>
            </w:r>
          </w:p>
        </w:tc>
        <w:tc>
          <w:tcPr>
            <w:tcW w:w="1276" w:type="dxa"/>
            <w:vMerge w:val="restart"/>
            <w:shd w:val="clear" w:color="auto" w:fill="FFFFFF"/>
          </w:tcPr>
          <w:p w:rsidR="00686B92" w:rsidRPr="00E12E5C" w:rsidRDefault="00686B92" w:rsidP="007A433D">
            <w:pPr>
              <w:widowControl w:val="0"/>
              <w:ind w:firstLine="0"/>
              <w:jc w:val="center"/>
              <w:rPr>
                <w:bCs/>
                <w:kern w:val="2"/>
                <w:sz w:val="20"/>
              </w:rPr>
            </w:pPr>
            <w:r>
              <w:rPr>
                <w:bCs/>
                <w:kern w:val="2"/>
                <w:sz w:val="20"/>
              </w:rPr>
              <w:t>о</w:t>
            </w:r>
            <w:r w:rsidRPr="00E12E5C">
              <w:rPr>
                <w:bCs/>
                <w:kern w:val="2"/>
                <w:sz w:val="20"/>
              </w:rPr>
              <w:t>чная</w:t>
            </w:r>
          </w:p>
        </w:tc>
        <w:tc>
          <w:tcPr>
            <w:tcW w:w="1275" w:type="dxa"/>
            <w:vMerge w:val="restart"/>
            <w:shd w:val="clear" w:color="auto" w:fill="FFFFFF"/>
          </w:tcPr>
          <w:p w:rsidR="00686B92" w:rsidRPr="00E12E5C" w:rsidRDefault="00686B92" w:rsidP="007A433D">
            <w:pPr>
              <w:widowControl w:val="0"/>
              <w:ind w:firstLine="0"/>
              <w:jc w:val="center"/>
              <w:rPr>
                <w:bCs/>
                <w:kern w:val="2"/>
                <w:sz w:val="20"/>
              </w:rPr>
            </w:pPr>
            <w:r>
              <w:rPr>
                <w:bCs/>
                <w:kern w:val="2"/>
                <w:sz w:val="20"/>
              </w:rPr>
              <w:t>очная</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86B92" w:rsidRPr="00F515A7" w:rsidRDefault="00686B92" w:rsidP="007A433D">
            <w:pPr>
              <w:ind w:firstLine="0"/>
              <w:rPr>
                <w:sz w:val="20"/>
              </w:rPr>
            </w:pPr>
            <w:r w:rsidRPr="00F515A7">
              <w:rPr>
                <w:color w:val="000000"/>
                <w:sz w:val="20"/>
              </w:rPr>
              <w:t>Реализация образов</w:t>
            </w:r>
            <w:r w:rsidRPr="00F515A7">
              <w:rPr>
                <w:color w:val="000000"/>
                <w:sz w:val="20"/>
              </w:rPr>
              <w:t>а</w:t>
            </w:r>
            <w:r w:rsidRPr="00F515A7">
              <w:rPr>
                <w:color w:val="000000"/>
                <w:sz w:val="20"/>
              </w:rPr>
              <w:t>тельных программ о</w:t>
            </w:r>
            <w:r w:rsidRPr="00F515A7">
              <w:rPr>
                <w:color w:val="000000"/>
                <w:sz w:val="20"/>
              </w:rPr>
              <w:t>с</w:t>
            </w:r>
            <w:r w:rsidRPr="00F515A7">
              <w:rPr>
                <w:color w:val="000000"/>
                <w:sz w:val="20"/>
              </w:rPr>
              <w:t>новного общего образ</w:t>
            </w:r>
            <w:r w:rsidRPr="00F515A7">
              <w:rPr>
                <w:color w:val="000000"/>
                <w:sz w:val="20"/>
              </w:rPr>
              <w:t>о</w:t>
            </w:r>
            <w:r w:rsidRPr="00F515A7">
              <w:rPr>
                <w:color w:val="000000"/>
                <w:sz w:val="20"/>
              </w:rPr>
              <w:t>вания согласно учебн</w:t>
            </w:r>
            <w:r w:rsidRPr="00F515A7">
              <w:rPr>
                <w:color w:val="000000"/>
                <w:sz w:val="20"/>
              </w:rPr>
              <w:t>о</w:t>
            </w:r>
            <w:r w:rsidRPr="00F515A7">
              <w:rPr>
                <w:color w:val="000000"/>
                <w:sz w:val="20"/>
              </w:rPr>
              <w:t>му плану и календарн</w:t>
            </w:r>
            <w:r w:rsidRPr="00F515A7">
              <w:rPr>
                <w:color w:val="000000"/>
                <w:sz w:val="20"/>
              </w:rPr>
              <w:t>о</w:t>
            </w:r>
            <w:r w:rsidRPr="00F515A7">
              <w:rPr>
                <w:color w:val="000000"/>
                <w:sz w:val="20"/>
              </w:rPr>
              <w:t>му учебному графику</w:t>
            </w:r>
          </w:p>
        </w:tc>
        <w:tc>
          <w:tcPr>
            <w:tcW w:w="850" w:type="dxa"/>
            <w:shd w:val="clear" w:color="auto" w:fill="FFFFFF"/>
          </w:tcPr>
          <w:p w:rsidR="00686B92" w:rsidRPr="00C4613E" w:rsidRDefault="00686B92" w:rsidP="007A433D">
            <w:pPr>
              <w:ind w:firstLine="0"/>
              <w:jc w:val="center"/>
              <w:rPr>
                <w:sz w:val="20"/>
              </w:rPr>
            </w:pPr>
            <w:r w:rsidRPr="00C4613E">
              <w:rPr>
                <w:sz w:val="20"/>
              </w:rPr>
              <w:t>процент</w:t>
            </w:r>
          </w:p>
        </w:tc>
        <w:tc>
          <w:tcPr>
            <w:tcW w:w="567" w:type="dxa"/>
            <w:shd w:val="clear" w:color="auto" w:fill="FFFFFF"/>
          </w:tcPr>
          <w:p w:rsidR="00686B92" w:rsidRPr="00C4613E" w:rsidRDefault="00686B92" w:rsidP="007A433D">
            <w:pPr>
              <w:ind w:firstLine="0"/>
              <w:jc w:val="center"/>
              <w:rPr>
                <w:sz w:val="20"/>
              </w:rPr>
            </w:pPr>
            <w:r w:rsidRPr="00C4613E">
              <w:rPr>
                <w:sz w:val="20"/>
              </w:rPr>
              <w:t>744</w:t>
            </w:r>
          </w:p>
        </w:tc>
        <w:tc>
          <w:tcPr>
            <w:tcW w:w="1045" w:type="dxa"/>
            <w:shd w:val="clear" w:color="auto" w:fill="FFFFFF"/>
          </w:tcPr>
          <w:p w:rsidR="00686B92" w:rsidRPr="00C4613E" w:rsidRDefault="00686B92" w:rsidP="007A433D">
            <w:pPr>
              <w:ind w:firstLine="0"/>
              <w:jc w:val="center"/>
              <w:rPr>
                <w:sz w:val="20"/>
              </w:rPr>
            </w:pPr>
            <w:r w:rsidRPr="00C4613E">
              <w:rPr>
                <w:sz w:val="20"/>
              </w:rPr>
              <w:t>100</w:t>
            </w:r>
          </w:p>
        </w:tc>
        <w:tc>
          <w:tcPr>
            <w:tcW w:w="1038" w:type="dxa"/>
            <w:shd w:val="clear" w:color="auto" w:fill="FFFFFF"/>
          </w:tcPr>
          <w:p w:rsidR="00686B92" w:rsidRPr="00C4613E" w:rsidRDefault="00686B92" w:rsidP="007A433D">
            <w:pPr>
              <w:ind w:firstLine="0"/>
              <w:jc w:val="center"/>
              <w:rPr>
                <w:sz w:val="20"/>
              </w:rPr>
            </w:pPr>
            <w:r w:rsidRPr="00C4613E">
              <w:rPr>
                <w:sz w:val="20"/>
              </w:rPr>
              <w:t>100</w:t>
            </w:r>
          </w:p>
        </w:tc>
        <w:tc>
          <w:tcPr>
            <w:tcW w:w="1062" w:type="dxa"/>
            <w:shd w:val="clear" w:color="auto" w:fill="FFFFFF"/>
          </w:tcPr>
          <w:p w:rsidR="00686B92" w:rsidRPr="00C4613E" w:rsidRDefault="00686B92" w:rsidP="007A433D">
            <w:pPr>
              <w:ind w:firstLine="0"/>
              <w:jc w:val="center"/>
              <w:rPr>
                <w:sz w:val="20"/>
              </w:rPr>
            </w:pPr>
            <w:r w:rsidRPr="00C4613E">
              <w:rPr>
                <w:sz w:val="20"/>
              </w:rPr>
              <w:t>100</w:t>
            </w:r>
          </w:p>
        </w:tc>
        <w:tc>
          <w:tcPr>
            <w:tcW w:w="818" w:type="dxa"/>
            <w:shd w:val="clear" w:color="auto" w:fill="FFFFFF"/>
          </w:tcPr>
          <w:p w:rsidR="00686B92" w:rsidRPr="0041458B" w:rsidRDefault="0004776F" w:rsidP="007A433D">
            <w:pPr>
              <w:widowControl w:val="0"/>
              <w:ind w:firstLine="0"/>
              <w:jc w:val="center"/>
              <w:rPr>
                <w:bCs/>
                <w:kern w:val="2"/>
                <w:sz w:val="20"/>
              </w:rPr>
            </w:pPr>
            <w:r>
              <w:rPr>
                <w:bCs/>
                <w:kern w:val="2"/>
                <w:sz w:val="20"/>
              </w:rPr>
              <w:t>5</w:t>
            </w:r>
          </w:p>
        </w:tc>
        <w:tc>
          <w:tcPr>
            <w:tcW w:w="852" w:type="dxa"/>
            <w:shd w:val="clear" w:color="auto" w:fill="FFFFFF"/>
          </w:tcPr>
          <w:p w:rsidR="00686B92" w:rsidRPr="0041458B" w:rsidRDefault="00686B92" w:rsidP="007A433D">
            <w:pPr>
              <w:widowControl w:val="0"/>
              <w:ind w:firstLine="0"/>
              <w:jc w:val="center"/>
              <w:rPr>
                <w:b/>
                <w:bCs/>
                <w:kern w:val="2"/>
                <w:sz w:val="20"/>
              </w:rPr>
            </w:pPr>
            <w:r w:rsidRPr="0041458B">
              <w:rPr>
                <w:b/>
                <w:bCs/>
                <w:kern w:val="2"/>
                <w:sz w:val="20"/>
              </w:rPr>
              <w:t>-</w:t>
            </w:r>
          </w:p>
        </w:tc>
      </w:tr>
      <w:tr w:rsidR="00686B92" w:rsidRPr="00D6020D" w:rsidTr="007A433D">
        <w:tc>
          <w:tcPr>
            <w:tcW w:w="995" w:type="dxa"/>
            <w:vMerge/>
            <w:shd w:val="clear" w:color="auto" w:fill="FFFFFF"/>
          </w:tcPr>
          <w:p w:rsidR="00686B92" w:rsidRPr="00E12E5C" w:rsidRDefault="00686B92" w:rsidP="007A433D">
            <w:pPr>
              <w:widowControl w:val="0"/>
              <w:rPr>
                <w:b/>
                <w:bCs/>
                <w:kern w:val="2"/>
                <w:sz w:val="20"/>
              </w:rPr>
            </w:pPr>
          </w:p>
        </w:tc>
        <w:tc>
          <w:tcPr>
            <w:tcW w:w="1278"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5" w:type="dxa"/>
            <w:vMerge/>
            <w:shd w:val="clear" w:color="auto" w:fill="FFFFFF"/>
          </w:tcPr>
          <w:p w:rsidR="00686B92" w:rsidRPr="00E12E5C" w:rsidRDefault="00686B92" w:rsidP="007A433D">
            <w:pPr>
              <w:widowControl w:val="0"/>
              <w:rPr>
                <w:b/>
                <w:bCs/>
                <w:kern w:val="2"/>
                <w:sz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86B92" w:rsidRPr="00F515A7" w:rsidRDefault="00686B92" w:rsidP="007A433D">
            <w:pPr>
              <w:ind w:firstLine="0"/>
              <w:rPr>
                <w:sz w:val="20"/>
              </w:rPr>
            </w:pPr>
            <w:r w:rsidRPr="00F515A7">
              <w:rPr>
                <w:rStyle w:val="afffffd"/>
                <w:i w:val="0"/>
                <w:sz w:val="20"/>
              </w:rPr>
              <w:t>Качество знаний об</w:t>
            </w:r>
            <w:r w:rsidRPr="00F515A7">
              <w:rPr>
                <w:rStyle w:val="afffffd"/>
                <w:i w:val="0"/>
                <w:sz w:val="20"/>
              </w:rPr>
              <w:t>у</w:t>
            </w:r>
            <w:r w:rsidRPr="00F515A7">
              <w:rPr>
                <w:rStyle w:val="afffffd"/>
                <w:i w:val="0"/>
                <w:sz w:val="20"/>
              </w:rPr>
              <w:t xml:space="preserve">чающихся, освоивших </w:t>
            </w:r>
            <w:r w:rsidRPr="00F515A7">
              <w:rPr>
                <w:rStyle w:val="afffffd"/>
                <w:i w:val="0"/>
                <w:sz w:val="20"/>
              </w:rPr>
              <w:lastRenderedPageBreak/>
              <w:t>программу основного общего образования</w:t>
            </w:r>
          </w:p>
        </w:tc>
        <w:tc>
          <w:tcPr>
            <w:tcW w:w="850" w:type="dxa"/>
            <w:shd w:val="clear" w:color="auto" w:fill="FFFFFF"/>
          </w:tcPr>
          <w:p w:rsidR="00686B92" w:rsidRPr="00C4613E" w:rsidRDefault="00686B92" w:rsidP="007A433D">
            <w:pPr>
              <w:ind w:firstLine="0"/>
              <w:jc w:val="center"/>
              <w:rPr>
                <w:sz w:val="20"/>
              </w:rPr>
            </w:pPr>
            <w:r w:rsidRPr="00C4613E">
              <w:rPr>
                <w:sz w:val="20"/>
              </w:rPr>
              <w:lastRenderedPageBreak/>
              <w:t>процент</w:t>
            </w:r>
          </w:p>
        </w:tc>
        <w:tc>
          <w:tcPr>
            <w:tcW w:w="567" w:type="dxa"/>
            <w:shd w:val="clear" w:color="auto" w:fill="FFFFFF"/>
          </w:tcPr>
          <w:p w:rsidR="00686B92" w:rsidRPr="00C4613E" w:rsidRDefault="00686B92" w:rsidP="007A433D">
            <w:pPr>
              <w:ind w:firstLine="0"/>
              <w:jc w:val="center"/>
              <w:rPr>
                <w:sz w:val="20"/>
              </w:rPr>
            </w:pPr>
            <w:r w:rsidRPr="00C4613E">
              <w:rPr>
                <w:sz w:val="20"/>
              </w:rPr>
              <w:t>744</w:t>
            </w:r>
          </w:p>
        </w:tc>
        <w:tc>
          <w:tcPr>
            <w:tcW w:w="1045" w:type="dxa"/>
            <w:shd w:val="clear" w:color="auto" w:fill="FFFFFF"/>
          </w:tcPr>
          <w:p w:rsidR="00686B92" w:rsidRPr="00C4613E" w:rsidRDefault="00686B92" w:rsidP="007A433D">
            <w:pPr>
              <w:ind w:firstLine="0"/>
              <w:jc w:val="center"/>
              <w:rPr>
                <w:sz w:val="20"/>
              </w:rPr>
            </w:pPr>
            <w:r w:rsidRPr="00C4613E">
              <w:rPr>
                <w:sz w:val="20"/>
              </w:rPr>
              <w:t>30</w:t>
            </w:r>
          </w:p>
        </w:tc>
        <w:tc>
          <w:tcPr>
            <w:tcW w:w="1038" w:type="dxa"/>
            <w:shd w:val="clear" w:color="auto" w:fill="FFFFFF"/>
          </w:tcPr>
          <w:p w:rsidR="00686B92" w:rsidRPr="00C4613E" w:rsidRDefault="00686B92" w:rsidP="007A433D">
            <w:pPr>
              <w:ind w:firstLine="0"/>
              <w:jc w:val="center"/>
              <w:rPr>
                <w:sz w:val="20"/>
              </w:rPr>
            </w:pPr>
            <w:r w:rsidRPr="00C4613E">
              <w:rPr>
                <w:sz w:val="20"/>
              </w:rPr>
              <w:t>30</w:t>
            </w:r>
          </w:p>
        </w:tc>
        <w:tc>
          <w:tcPr>
            <w:tcW w:w="1062" w:type="dxa"/>
            <w:shd w:val="clear" w:color="auto" w:fill="FFFFFF"/>
          </w:tcPr>
          <w:p w:rsidR="00686B92" w:rsidRPr="00C4613E" w:rsidRDefault="00686B92" w:rsidP="007A433D">
            <w:pPr>
              <w:ind w:firstLine="0"/>
              <w:jc w:val="center"/>
              <w:rPr>
                <w:sz w:val="20"/>
              </w:rPr>
            </w:pPr>
            <w:r w:rsidRPr="00C4613E">
              <w:rPr>
                <w:sz w:val="20"/>
              </w:rPr>
              <w:t>30</w:t>
            </w:r>
          </w:p>
        </w:tc>
        <w:tc>
          <w:tcPr>
            <w:tcW w:w="818" w:type="dxa"/>
            <w:shd w:val="clear" w:color="auto" w:fill="FFFFFF"/>
          </w:tcPr>
          <w:p w:rsidR="00686B92" w:rsidRPr="0041458B" w:rsidRDefault="0004776F" w:rsidP="007A433D">
            <w:pPr>
              <w:widowControl w:val="0"/>
              <w:ind w:firstLine="0"/>
              <w:jc w:val="center"/>
              <w:rPr>
                <w:bCs/>
                <w:kern w:val="2"/>
                <w:sz w:val="20"/>
              </w:rPr>
            </w:pPr>
            <w:r>
              <w:rPr>
                <w:bCs/>
                <w:kern w:val="2"/>
                <w:sz w:val="20"/>
              </w:rPr>
              <w:t>5</w:t>
            </w:r>
          </w:p>
        </w:tc>
        <w:tc>
          <w:tcPr>
            <w:tcW w:w="852" w:type="dxa"/>
            <w:shd w:val="clear" w:color="auto" w:fill="FFFFFF"/>
          </w:tcPr>
          <w:p w:rsidR="00686B92" w:rsidRPr="0041458B" w:rsidRDefault="00686B92" w:rsidP="007A433D">
            <w:pPr>
              <w:widowControl w:val="0"/>
              <w:ind w:firstLine="0"/>
              <w:jc w:val="center"/>
              <w:rPr>
                <w:b/>
                <w:bCs/>
                <w:kern w:val="2"/>
                <w:sz w:val="20"/>
              </w:rPr>
            </w:pPr>
            <w:r w:rsidRPr="0041458B">
              <w:rPr>
                <w:b/>
                <w:bCs/>
                <w:kern w:val="2"/>
                <w:sz w:val="20"/>
              </w:rPr>
              <w:t>-</w:t>
            </w:r>
          </w:p>
        </w:tc>
      </w:tr>
      <w:tr w:rsidR="00686B92" w:rsidRPr="00D6020D" w:rsidTr="007A433D">
        <w:tc>
          <w:tcPr>
            <w:tcW w:w="995" w:type="dxa"/>
            <w:vMerge/>
            <w:shd w:val="clear" w:color="auto" w:fill="FFFFFF"/>
          </w:tcPr>
          <w:p w:rsidR="00686B92" w:rsidRPr="00E12E5C" w:rsidRDefault="00686B92" w:rsidP="007A433D">
            <w:pPr>
              <w:widowControl w:val="0"/>
              <w:rPr>
                <w:b/>
                <w:bCs/>
                <w:kern w:val="2"/>
                <w:sz w:val="20"/>
              </w:rPr>
            </w:pPr>
          </w:p>
        </w:tc>
        <w:tc>
          <w:tcPr>
            <w:tcW w:w="1278"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5" w:type="dxa"/>
            <w:vMerge/>
            <w:shd w:val="clear" w:color="auto" w:fill="FFFFFF"/>
          </w:tcPr>
          <w:p w:rsidR="00686B92" w:rsidRPr="00E12E5C" w:rsidRDefault="00686B92" w:rsidP="007A433D">
            <w:pPr>
              <w:widowControl w:val="0"/>
              <w:rPr>
                <w:b/>
                <w:bCs/>
                <w:kern w:val="2"/>
                <w:sz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86B92" w:rsidRPr="00F515A7" w:rsidRDefault="00686B92" w:rsidP="007A433D">
            <w:pPr>
              <w:ind w:firstLine="0"/>
              <w:rPr>
                <w:sz w:val="20"/>
              </w:rPr>
            </w:pPr>
            <w:r w:rsidRPr="00F515A7">
              <w:rPr>
                <w:color w:val="000000"/>
                <w:sz w:val="20"/>
              </w:rPr>
              <w:t>Доля обучающихся, получивших аттестат об основном общем обр</w:t>
            </w:r>
            <w:r w:rsidRPr="00F515A7">
              <w:rPr>
                <w:color w:val="000000"/>
                <w:sz w:val="20"/>
              </w:rPr>
              <w:t>а</w:t>
            </w:r>
            <w:r w:rsidRPr="00F515A7">
              <w:rPr>
                <w:color w:val="000000"/>
                <w:sz w:val="20"/>
              </w:rPr>
              <w:t>зовании</w:t>
            </w:r>
          </w:p>
        </w:tc>
        <w:tc>
          <w:tcPr>
            <w:tcW w:w="850" w:type="dxa"/>
            <w:shd w:val="clear" w:color="auto" w:fill="FFFFFF"/>
          </w:tcPr>
          <w:p w:rsidR="00686B92" w:rsidRPr="00C4613E" w:rsidRDefault="00686B92" w:rsidP="007A433D">
            <w:pPr>
              <w:ind w:firstLine="0"/>
              <w:jc w:val="center"/>
              <w:rPr>
                <w:sz w:val="20"/>
              </w:rPr>
            </w:pPr>
            <w:r w:rsidRPr="00C4613E">
              <w:rPr>
                <w:sz w:val="20"/>
              </w:rPr>
              <w:t>процент</w:t>
            </w:r>
          </w:p>
        </w:tc>
        <w:tc>
          <w:tcPr>
            <w:tcW w:w="567" w:type="dxa"/>
            <w:shd w:val="clear" w:color="auto" w:fill="FFFFFF"/>
          </w:tcPr>
          <w:p w:rsidR="00686B92" w:rsidRPr="00C4613E" w:rsidRDefault="00686B92" w:rsidP="007A433D">
            <w:pPr>
              <w:ind w:firstLine="0"/>
              <w:jc w:val="center"/>
              <w:rPr>
                <w:sz w:val="20"/>
              </w:rPr>
            </w:pPr>
            <w:r w:rsidRPr="00C4613E">
              <w:rPr>
                <w:sz w:val="20"/>
              </w:rPr>
              <w:t>744</w:t>
            </w:r>
          </w:p>
        </w:tc>
        <w:tc>
          <w:tcPr>
            <w:tcW w:w="1045" w:type="dxa"/>
            <w:shd w:val="clear" w:color="auto" w:fill="FFFFFF"/>
          </w:tcPr>
          <w:p w:rsidR="00686B92" w:rsidRPr="00C4613E" w:rsidRDefault="00686B92" w:rsidP="007A433D">
            <w:pPr>
              <w:ind w:firstLine="0"/>
              <w:jc w:val="center"/>
              <w:rPr>
                <w:sz w:val="20"/>
              </w:rPr>
            </w:pPr>
            <w:r w:rsidRPr="00C4613E">
              <w:rPr>
                <w:sz w:val="20"/>
              </w:rPr>
              <w:t>97</w:t>
            </w:r>
          </w:p>
        </w:tc>
        <w:tc>
          <w:tcPr>
            <w:tcW w:w="1038" w:type="dxa"/>
            <w:shd w:val="clear" w:color="auto" w:fill="FFFFFF"/>
          </w:tcPr>
          <w:p w:rsidR="00686B92" w:rsidRPr="00C4613E" w:rsidRDefault="00686B92" w:rsidP="007A433D">
            <w:pPr>
              <w:ind w:firstLine="0"/>
              <w:jc w:val="center"/>
              <w:rPr>
                <w:sz w:val="20"/>
              </w:rPr>
            </w:pPr>
            <w:r w:rsidRPr="00C4613E">
              <w:rPr>
                <w:sz w:val="20"/>
              </w:rPr>
              <w:t>97</w:t>
            </w:r>
          </w:p>
        </w:tc>
        <w:tc>
          <w:tcPr>
            <w:tcW w:w="1062" w:type="dxa"/>
            <w:shd w:val="clear" w:color="auto" w:fill="FFFFFF"/>
          </w:tcPr>
          <w:p w:rsidR="00686B92" w:rsidRPr="00C4613E" w:rsidRDefault="00686B92" w:rsidP="007A433D">
            <w:pPr>
              <w:ind w:firstLine="0"/>
              <w:jc w:val="center"/>
              <w:rPr>
                <w:sz w:val="20"/>
              </w:rPr>
            </w:pPr>
            <w:r w:rsidRPr="00C4613E">
              <w:rPr>
                <w:sz w:val="20"/>
              </w:rPr>
              <w:t>97</w:t>
            </w:r>
          </w:p>
        </w:tc>
        <w:tc>
          <w:tcPr>
            <w:tcW w:w="818" w:type="dxa"/>
            <w:shd w:val="clear" w:color="auto" w:fill="FFFFFF"/>
          </w:tcPr>
          <w:p w:rsidR="00686B92" w:rsidRPr="0041458B" w:rsidRDefault="0004776F" w:rsidP="007A433D">
            <w:pPr>
              <w:widowControl w:val="0"/>
              <w:ind w:firstLine="0"/>
              <w:jc w:val="center"/>
              <w:rPr>
                <w:bCs/>
                <w:kern w:val="2"/>
                <w:sz w:val="20"/>
              </w:rPr>
            </w:pPr>
            <w:r>
              <w:rPr>
                <w:bCs/>
                <w:kern w:val="2"/>
                <w:sz w:val="20"/>
              </w:rPr>
              <w:t>5</w:t>
            </w:r>
          </w:p>
        </w:tc>
        <w:tc>
          <w:tcPr>
            <w:tcW w:w="852" w:type="dxa"/>
            <w:shd w:val="clear" w:color="auto" w:fill="FFFFFF"/>
          </w:tcPr>
          <w:p w:rsidR="00686B92" w:rsidRPr="0041458B" w:rsidRDefault="00686B92" w:rsidP="007A433D">
            <w:pPr>
              <w:widowControl w:val="0"/>
              <w:ind w:firstLine="0"/>
              <w:jc w:val="center"/>
              <w:rPr>
                <w:b/>
                <w:bCs/>
                <w:kern w:val="2"/>
                <w:sz w:val="20"/>
              </w:rPr>
            </w:pPr>
            <w:r w:rsidRPr="0041458B">
              <w:rPr>
                <w:b/>
                <w:bCs/>
                <w:kern w:val="2"/>
                <w:sz w:val="20"/>
              </w:rPr>
              <w:t>-</w:t>
            </w:r>
          </w:p>
        </w:tc>
      </w:tr>
      <w:tr w:rsidR="00686B92" w:rsidRPr="00D6020D" w:rsidTr="007A433D">
        <w:tc>
          <w:tcPr>
            <w:tcW w:w="995" w:type="dxa"/>
            <w:vMerge/>
            <w:shd w:val="clear" w:color="auto" w:fill="FFFFFF"/>
          </w:tcPr>
          <w:p w:rsidR="00686B92" w:rsidRPr="00E12E5C" w:rsidRDefault="00686B92" w:rsidP="007A433D">
            <w:pPr>
              <w:widowControl w:val="0"/>
              <w:rPr>
                <w:b/>
                <w:bCs/>
                <w:kern w:val="2"/>
                <w:sz w:val="20"/>
              </w:rPr>
            </w:pPr>
          </w:p>
        </w:tc>
        <w:tc>
          <w:tcPr>
            <w:tcW w:w="1278"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5" w:type="dxa"/>
            <w:vMerge/>
            <w:shd w:val="clear" w:color="auto" w:fill="FFFFFF"/>
          </w:tcPr>
          <w:p w:rsidR="00686B92" w:rsidRPr="00E12E5C" w:rsidRDefault="00686B92" w:rsidP="007A433D">
            <w:pPr>
              <w:widowControl w:val="0"/>
              <w:rPr>
                <w:b/>
                <w:bCs/>
                <w:kern w:val="2"/>
                <w:sz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686B92" w:rsidRPr="00F515A7" w:rsidRDefault="00686B92" w:rsidP="007A433D">
            <w:pPr>
              <w:ind w:firstLine="0"/>
              <w:jc w:val="left"/>
              <w:rPr>
                <w:sz w:val="20"/>
              </w:rPr>
            </w:pPr>
            <w:r w:rsidRPr="00F515A7">
              <w:rPr>
                <w:color w:val="000000"/>
                <w:sz w:val="20"/>
              </w:rPr>
              <w:t>Количество обоснова</w:t>
            </w:r>
            <w:r w:rsidRPr="00F515A7">
              <w:rPr>
                <w:color w:val="000000"/>
                <w:sz w:val="20"/>
              </w:rPr>
              <w:t>н</w:t>
            </w:r>
            <w:r w:rsidRPr="00F515A7">
              <w:rPr>
                <w:color w:val="000000"/>
                <w:sz w:val="20"/>
              </w:rPr>
              <w:t>ных жалоб</w:t>
            </w:r>
          </w:p>
        </w:tc>
        <w:tc>
          <w:tcPr>
            <w:tcW w:w="850" w:type="dxa"/>
            <w:shd w:val="clear" w:color="auto" w:fill="FFFFFF"/>
          </w:tcPr>
          <w:p w:rsidR="00686B92" w:rsidRPr="00C4613E" w:rsidRDefault="00686B92" w:rsidP="007A433D">
            <w:pPr>
              <w:ind w:firstLine="0"/>
              <w:jc w:val="center"/>
              <w:rPr>
                <w:sz w:val="20"/>
              </w:rPr>
            </w:pPr>
            <w:r w:rsidRPr="00C4613E">
              <w:rPr>
                <w:sz w:val="20"/>
              </w:rPr>
              <w:t>единиц</w:t>
            </w:r>
          </w:p>
        </w:tc>
        <w:tc>
          <w:tcPr>
            <w:tcW w:w="567" w:type="dxa"/>
            <w:shd w:val="clear" w:color="auto" w:fill="FFFFFF"/>
          </w:tcPr>
          <w:p w:rsidR="00686B92" w:rsidRPr="00C4613E" w:rsidRDefault="00DD2912" w:rsidP="007A433D">
            <w:pPr>
              <w:ind w:firstLine="0"/>
              <w:jc w:val="center"/>
              <w:rPr>
                <w:sz w:val="20"/>
              </w:rPr>
            </w:pPr>
            <w:r>
              <w:rPr>
                <w:sz w:val="20"/>
              </w:rPr>
              <w:t>642</w:t>
            </w:r>
          </w:p>
        </w:tc>
        <w:tc>
          <w:tcPr>
            <w:tcW w:w="1045" w:type="dxa"/>
            <w:shd w:val="clear" w:color="auto" w:fill="FFFFFF"/>
          </w:tcPr>
          <w:p w:rsidR="00686B92" w:rsidRPr="00C4613E" w:rsidRDefault="00686B92" w:rsidP="007A433D">
            <w:pPr>
              <w:ind w:firstLine="0"/>
              <w:jc w:val="center"/>
              <w:rPr>
                <w:sz w:val="20"/>
              </w:rPr>
            </w:pPr>
            <w:r w:rsidRPr="00C4613E">
              <w:rPr>
                <w:sz w:val="20"/>
              </w:rPr>
              <w:t>0</w:t>
            </w:r>
          </w:p>
        </w:tc>
        <w:tc>
          <w:tcPr>
            <w:tcW w:w="1038" w:type="dxa"/>
            <w:shd w:val="clear" w:color="auto" w:fill="FFFFFF"/>
          </w:tcPr>
          <w:p w:rsidR="00686B92" w:rsidRPr="00C4613E" w:rsidRDefault="00686B92" w:rsidP="007A433D">
            <w:pPr>
              <w:ind w:firstLine="0"/>
              <w:jc w:val="center"/>
              <w:rPr>
                <w:sz w:val="20"/>
              </w:rPr>
            </w:pPr>
            <w:r w:rsidRPr="00C4613E">
              <w:rPr>
                <w:sz w:val="20"/>
              </w:rPr>
              <w:t>0</w:t>
            </w:r>
          </w:p>
        </w:tc>
        <w:tc>
          <w:tcPr>
            <w:tcW w:w="1062" w:type="dxa"/>
            <w:shd w:val="clear" w:color="auto" w:fill="FFFFFF"/>
          </w:tcPr>
          <w:p w:rsidR="00686B92" w:rsidRPr="00C4613E" w:rsidRDefault="00686B92" w:rsidP="007A433D">
            <w:pPr>
              <w:ind w:firstLine="0"/>
              <w:jc w:val="center"/>
              <w:rPr>
                <w:sz w:val="20"/>
              </w:rPr>
            </w:pPr>
            <w:r w:rsidRPr="00C4613E">
              <w:rPr>
                <w:sz w:val="20"/>
              </w:rPr>
              <w:t>0</w:t>
            </w:r>
          </w:p>
        </w:tc>
        <w:tc>
          <w:tcPr>
            <w:tcW w:w="818" w:type="dxa"/>
            <w:shd w:val="clear" w:color="auto" w:fill="FFFFFF"/>
          </w:tcPr>
          <w:p w:rsidR="00686B92" w:rsidRPr="0041458B" w:rsidRDefault="00686B92" w:rsidP="007A433D">
            <w:pPr>
              <w:widowControl w:val="0"/>
              <w:ind w:firstLine="0"/>
              <w:jc w:val="center"/>
              <w:rPr>
                <w:bCs/>
                <w:kern w:val="2"/>
                <w:sz w:val="20"/>
              </w:rPr>
            </w:pPr>
          </w:p>
        </w:tc>
        <w:tc>
          <w:tcPr>
            <w:tcW w:w="852" w:type="dxa"/>
            <w:shd w:val="clear" w:color="auto" w:fill="FFFFFF"/>
          </w:tcPr>
          <w:p w:rsidR="00686B92" w:rsidRPr="0041458B" w:rsidRDefault="00686B92" w:rsidP="007A433D">
            <w:pPr>
              <w:widowControl w:val="0"/>
              <w:ind w:firstLine="0"/>
              <w:jc w:val="center"/>
              <w:rPr>
                <w:b/>
                <w:bCs/>
                <w:kern w:val="2"/>
                <w:sz w:val="20"/>
              </w:rPr>
            </w:pPr>
            <w:r w:rsidRPr="0041458B">
              <w:rPr>
                <w:b/>
                <w:bCs/>
                <w:kern w:val="2"/>
                <w:sz w:val="20"/>
              </w:rPr>
              <w:t>-</w:t>
            </w:r>
          </w:p>
        </w:tc>
      </w:tr>
    </w:tbl>
    <w:p w:rsidR="00686B92" w:rsidRDefault="00686B92" w:rsidP="00686B92">
      <w:pPr>
        <w:keepNext/>
        <w:ind w:firstLine="0"/>
        <w:rPr>
          <w:bCs/>
          <w:color w:val="000000"/>
          <w:sz w:val="23"/>
          <w:szCs w:val="23"/>
          <w:shd w:val="clear" w:color="auto" w:fill="FFFFFF"/>
        </w:rPr>
      </w:pPr>
      <w:r w:rsidRPr="00F0182E">
        <w:rPr>
          <w:bCs/>
          <w:color w:val="000000"/>
          <w:sz w:val="24"/>
          <w:szCs w:val="24"/>
          <w:shd w:val="clear" w:color="auto" w:fill="FFFFFF"/>
        </w:rPr>
        <w:t>3.2. Показатели, характеризующие объем муниципальной услуги:</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1"/>
        <w:gridCol w:w="851"/>
        <w:gridCol w:w="850"/>
        <w:gridCol w:w="851"/>
        <w:gridCol w:w="850"/>
        <w:gridCol w:w="851"/>
        <w:gridCol w:w="1044"/>
        <w:gridCol w:w="886"/>
        <w:gridCol w:w="673"/>
        <w:gridCol w:w="906"/>
        <w:gridCol w:w="953"/>
        <w:gridCol w:w="1011"/>
        <w:gridCol w:w="959"/>
        <w:gridCol w:w="851"/>
        <w:gridCol w:w="912"/>
        <w:gridCol w:w="912"/>
        <w:gridCol w:w="912"/>
      </w:tblGrid>
      <w:tr w:rsidR="00686B92" w:rsidRPr="00D86FB2" w:rsidTr="007A433D">
        <w:tc>
          <w:tcPr>
            <w:tcW w:w="1281" w:type="dxa"/>
            <w:vMerge w:val="restart"/>
            <w:shd w:val="clear" w:color="auto" w:fill="FFFFFF"/>
          </w:tcPr>
          <w:p w:rsidR="00686B92" w:rsidRPr="00D86FB2" w:rsidRDefault="00686B92" w:rsidP="007A433D">
            <w:pPr>
              <w:widowControl w:val="0"/>
              <w:ind w:firstLine="5"/>
              <w:jc w:val="center"/>
              <w:rPr>
                <w:b/>
                <w:color w:val="000000"/>
                <w:kern w:val="2"/>
                <w:sz w:val="20"/>
              </w:rPr>
            </w:pPr>
            <w:r w:rsidRPr="00D86FB2">
              <w:rPr>
                <w:bCs/>
                <w:color w:val="000000"/>
                <w:kern w:val="2"/>
                <w:sz w:val="20"/>
              </w:rPr>
              <w:t>Уникал</w:t>
            </w:r>
            <w:r w:rsidRPr="00D86FB2">
              <w:rPr>
                <w:bCs/>
                <w:color w:val="000000"/>
                <w:kern w:val="2"/>
                <w:sz w:val="20"/>
              </w:rPr>
              <w:t>ь</w:t>
            </w:r>
            <w:r w:rsidRPr="00D86FB2">
              <w:rPr>
                <w:bCs/>
                <w:color w:val="000000"/>
                <w:kern w:val="2"/>
                <w:sz w:val="20"/>
              </w:rPr>
              <w:t>ныйномерр</w:t>
            </w:r>
            <w:r w:rsidRPr="00D86FB2">
              <w:rPr>
                <w:bCs/>
                <w:color w:val="000000"/>
                <w:kern w:val="2"/>
                <w:sz w:val="20"/>
              </w:rPr>
              <w:t>е</w:t>
            </w:r>
            <w:r w:rsidRPr="00D86FB2">
              <w:rPr>
                <w:bCs/>
                <w:color w:val="000000"/>
                <w:kern w:val="2"/>
                <w:sz w:val="20"/>
              </w:rPr>
              <w:t>естровойзап</w:t>
            </w:r>
            <w:r w:rsidRPr="00D86FB2">
              <w:rPr>
                <w:bCs/>
                <w:color w:val="000000"/>
                <w:kern w:val="2"/>
                <w:sz w:val="20"/>
              </w:rPr>
              <w:t>и</w:t>
            </w:r>
            <w:r w:rsidRPr="00D86FB2">
              <w:rPr>
                <w:bCs/>
                <w:color w:val="000000"/>
                <w:kern w:val="2"/>
                <w:sz w:val="20"/>
              </w:rPr>
              <w:t>си</w:t>
            </w:r>
          </w:p>
        </w:tc>
        <w:tc>
          <w:tcPr>
            <w:tcW w:w="2552" w:type="dxa"/>
            <w:gridSpan w:val="3"/>
            <w:vMerge w:val="restart"/>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Показ</w:t>
            </w:r>
            <w:r w:rsidRPr="00D86FB2">
              <w:rPr>
                <w:bCs/>
                <w:color w:val="000000"/>
                <w:kern w:val="2"/>
                <w:sz w:val="20"/>
              </w:rPr>
              <w:t>а</w:t>
            </w:r>
            <w:r w:rsidRPr="00D86FB2">
              <w:rPr>
                <w:bCs/>
                <w:color w:val="000000"/>
                <w:kern w:val="2"/>
                <w:sz w:val="20"/>
              </w:rPr>
              <w:t>тель,характеризующий с</w:t>
            </w:r>
            <w:r w:rsidRPr="00D86FB2">
              <w:rPr>
                <w:bCs/>
                <w:color w:val="000000"/>
                <w:kern w:val="2"/>
                <w:sz w:val="20"/>
              </w:rPr>
              <w:t>о</w:t>
            </w:r>
            <w:r w:rsidRPr="00D86FB2">
              <w:rPr>
                <w:bCs/>
                <w:color w:val="000000"/>
                <w:kern w:val="2"/>
                <w:sz w:val="20"/>
              </w:rPr>
              <w:t>держание муниципальной услуги (по справочникам)</w:t>
            </w:r>
          </w:p>
        </w:tc>
        <w:tc>
          <w:tcPr>
            <w:tcW w:w="1701" w:type="dxa"/>
            <w:gridSpan w:val="2"/>
            <w:vMerge w:val="restart"/>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Показатель, хара</w:t>
            </w:r>
            <w:r w:rsidRPr="00D86FB2">
              <w:rPr>
                <w:bCs/>
                <w:color w:val="000000"/>
                <w:kern w:val="2"/>
                <w:sz w:val="20"/>
              </w:rPr>
              <w:t>к</w:t>
            </w:r>
            <w:r w:rsidRPr="00D86FB2">
              <w:rPr>
                <w:bCs/>
                <w:color w:val="000000"/>
                <w:kern w:val="2"/>
                <w:sz w:val="20"/>
              </w:rPr>
              <w:t>теризующий усл</w:t>
            </w:r>
            <w:r w:rsidRPr="00D86FB2">
              <w:rPr>
                <w:bCs/>
                <w:color w:val="000000"/>
                <w:kern w:val="2"/>
                <w:sz w:val="20"/>
              </w:rPr>
              <w:t>о</w:t>
            </w:r>
            <w:r w:rsidRPr="00D86FB2">
              <w:rPr>
                <w:bCs/>
                <w:color w:val="000000"/>
                <w:kern w:val="2"/>
                <w:sz w:val="20"/>
              </w:rPr>
              <w:t>вия (формы) оказ</w:t>
            </w:r>
            <w:r w:rsidRPr="00D86FB2">
              <w:rPr>
                <w:bCs/>
                <w:color w:val="000000"/>
                <w:kern w:val="2"/>
                <w:sz w:val="20"/>
              </w:rPr>
              <w:t>а</w:t>
            </w:r>
            <w:r w:rsidRPr="00D86FB2">
              <w:rPr>
                <w:bCs/>
                <w:color w:val="000000"/>
                <w:kern w:val="2"/>
                <w:sz w:val="20"/>
              </w:rPr>
              <w:t>ния муниципал</w:t>
            </w:r>
            <w:r w:rsidRPr="00D86FB2">
              <w:rPr>
                <w:bCs/>
                <w:color w:val="000000"/>
                <w:kern w:val="2"/>
                <w:sz w:val="20"/>
              </w:rPr>
              <w:t>ь</w:t>
            </w:r>
            <w:r w:rsidRPr="00D86FB2">
              <w:rPr>
                <w:bCs/>
                <w:color w:val="000000"/>
                <w:kern w:val="2"/>
                <w:sz w:val="20"/>
              </w:rPr>
              <w:t>ной услуги (по справочника</w:t>
            </w:r>
            <w:r>
              <w:rPr>
                <w:bCs/>
                <w:color w:val="000000"/>
                <w:kern w:val="2"/>
                <w:sz w:val="20"/>
              </w:rPr>
              <w:t>м</w:t>
            </w:r>
            <w:r w:rsidRPr="00D86FB2">
              <w:rPr>
                <w:bCs/>
                <w:color w:val="000000"/>
                <w:kern w:val="2"/>
                <w:sz w:val="20"/>
              </w:rPr>
              <w:t>)</w:t>
            </w:r>
          </w:p>
        </w:tc>
        <w:tc>
          <w:tcPr>
            <w:tcW w:w="2603" w:type="dxa"/>
            <w:gridSpan w:val="3"/>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Показатель объема муниц</w:t>
            </w:r>
            <w:r w:rsidRPr="00D86FB2">
              <w:rPr>
                <w:bCs/>
                <w:color w:val="000000"/>
                <w:kern w:val="2"/>
                <w:sz w:val="20"/>
              </w:rPr>
              <w:t>и</w:t>
            </w:r>
            <w:r w:rsidRPr="00D86FB2">
              <w:rPr>
                <w:bCs/>
                <w:color w:val="000000"/>
                <w:kern w:val="2"/>
                <w:sz w:val="20"/>
              </w:rPr>
              <w:t>пальной услуги</w:t>
            </w:r>
          </w:p>
        </w:tc>
        <w:tc>
          <w:tcPr>
            <w:tcW w:w="2870" w:type="dxa"/>
            <w:gridSpan w:val="3"/>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Значение показателя объема муниципальной услуги</w:t>
            </w:r>
          </w:p>
        </w:tc>
        <w:tc>
          <w:tcPr>
            <w:tcW w:w="2722" w:type="dxa"/>
            <w:gridSpan w:val="3"/>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Размер платы (цена, тариф)</w:t>
            </w:r>
          </w:p>
        </w:tc>
        <w:tc>
          <w:tcPr>
            <w:tcW w:w="1824" w:type="dxa"/>
            <w:gridSpan w:val="2"/>
            <w:vMerge w:val="restart"/>
            <w:shd w:val="clear" w:color="auto" w:fill="FFFFFF"/>
          </w:tcPr>
          <w:p w:rsidR="00686B92" w:rsidRPr="00D86FB2" w:rsidRDefault="00686B92" w:rsidP="007A433D">
            <w:pPr>
              <w:widowControl w:val="0"/>
              <w:ind w:firstLine="0"/>
              <w:jc w:val="center"/>
              <w:rPr>
                <w:bCs/>
                <w:color w:val="000000"/>
                <w:kern w:val="2"/>
                <w:sz w:val="20"/>
              </w:rPr>
            </w:pPr>
            <w:r w:rsidRPr="00D86FB2">
              <w:rPr>
                <w:color w:val="000000"/>
                <w:kern w:val="2"/>
                <w:sz w:val="20"/>
              </w:rPr>
              <w:t>Допустимые (во</w:t>
            </w:r>
            <w:r w:rsidRPr="00D86FB2">
              <w:rPr>
                <w:color w:val="000000"/>
                <w:kern w:val="2"/>
                <w:sz w:val="20"/>
              </w:rPr>
              <w:t>з</w:t>
            </w:r>
            <w:r w:rsidRPr="00D86FB2">
              <w:rPr>
                <w:color w:val="000000"/>
                <w:kern w:val="2"/>
                <w:sz w:val="20"/>
              </w:rPr>
              <w:t>можные) отклонения от установленных показателей объема муниципальной услуги</w:t>
            </w:r>
          </w:p>
        </w:tc>
      </w:tr>
      <w:tr w:rsidR="00466DC0" w:rsidRPr="00D86FB2" w:rsidTr="007A433D">
        <w:tc>
          <w:tcPr>
            <w:tcW w:w="1281" w:type="dxa"/>
            <w:vMerge/>
            <w:shd w:val="clear" w:color="auto" w:fill="FFFFFF"/>
          </w:tcPr>
          <w:p w:rsidR="00466DC0" w:rsidRPr="00D86FB2" w:rsidRDefault="00466DC0" w:rsidP="00466DC0">
            <w:pPr>
              <w:widowControl w:val="0"/>
              <w:rPr>
                <w:color w:val="000000"/>
                <w:kern w:val="2"/>
                <w:sz w:val="20"/>
              </w:rPr>
            </w:pPr>
          </w:p>
        </w:tc>
        <w:tc>
          <w:tcPr>
            <w:tcW w:w="2552" w:type="dxa"/>
            <w:gridSpan w:val="3"/>
            <w:vMerge/>
            <w:shd w:val="clear" w:color="auto" w:fill="FFFFFF"/>
          </w:tcPr>
          <w:p w:rsidR="00466DC0" w:rsidRPr="00D86FB2" w:rsidRDefault="00466DC0" w:rsidP="00466DC0">
            <w:pPr>
              <w:widowControl w:val="0"/>
              <w:ind w:firstLine="0"/>
              <w:rPr>
                <w:color w:val="000000"/>
                <w:kern w:val="2"/>
                <w:sz w:val="20"/>
              </w:rPr>
            </w:pPr>
          </w:p>
        </w:tc>
        <w:tc>
          <w:tcPr>
            <w:tcW w:w="1701" w:type="dxa"/>
            <w:gridSpan w:val="2"/>
            <w:vMerge/>
            <w:shd w:val="clear" w:color="auto" w:fill="FFFFFF"/>
          </w:tcPr>
          <w:p w:rsidR="00466DC0" w:rsidRPr="00D86FB2" w:rsidRDefault="00466DC0" w:rsidP="00466DC0">
            <w:pPr>
              <w:widowControl w:val="0"/>
              <w:ind w:firstLine="0"/>
              <w:rPr>
                <w:color w:val="000000"/>
                <w:kern w:val="2"/>
                <w:sz w:val="20"/>
              </w:rPr>
            </w:pPr>
          </w:p>
        </w:tc>
        <w:tc>
          <w:tcPr>
            <w:tcW w:w="1044" w:type="dxa"/>
            <w:vMerge w:val="restart"/>
            <w:shd w:val="clear" w:color="auto" w:fill="FFFFFF"/>
          </w:tcPr>
          <w:p w:rsidR="00466DC0" w:rsidRPr="00D86FB2" w:rsidRDefault="00466DC0" w:rsidP="00466DC0">
            <w:pPr>
              <w:widowControl w:val="0"/>
              <w:ind w:firstLine="0"/>
              <w:jc w:val="center"/>
              <w:rPr>
                <w:color w:val="000000"/>
                <w:kern w:val="2"/>
                <w:sz w:val="20"/>
              </w:rPr>
            </w:pPr>
            <w:r w:rsidRPr="00D86FB2">
              <w:rPr>
                <w:bCs/>
                <w:color w:val="000000"/>
                <w:kern w:val="2"/>
                <w:sz w:val="20"/>
              </w:rPr>
              <w:t>наименов</w:t>
            </w:r>
            <w:r w:rsidRPr="00D86FB2">
              <w:rPr>
                <w:bCs/>
                <w:color w:val="000000"/>
                <w:kern w:val="2"/>
                <w:sz w:val="20"/>
              </w:rPr>
              <w:t>а</w:t>
            </w:r>
            <w:r w:rsidRPr="00D86FB2">
              <w:rPr>
                <w:bCs/>
                <w:color w:val="000000"/>
                <w:kern w:val="2"/>
                <w:sz w:val="20"/>
              </w:rPr>
              <w:t>ние показ</w:t>
            </w:r>
            <w:r w:rsidRPr="00D86FB2">
              <w:rPr>
                <w:bCs/>
                <w:color w:val="000000"/>
                <w:kern w:val="2"/>
                <w:sz w:val="20"/>
              </w:rPr>
              <w:t>а</w:t>
            </w:r>
            <w:r w:rsidRPr="00D86FB2">
              <w:rPr>
                <w:bCs/>
                <w:color w:val="000000"/>
                <w:kern w:val="2"/>
                <w:sz w:val="20"/>
              </w:rPr>
              <w:t>теля</w:t>
            </w:r>
          </w:p>
        </w:tc>
        <w:tc>
          <w:tcPr>
            <w:tcW w:w="1559" w:type="dxa"/>
            <w:gridSpan w:val="2"/>
            <w:shd w:val="clear" w:color="auto" w:fill="FFFFFF"/>
          </w:tcPr>
          <w:p w:rsidR="00466DC0" w:rsidRPr="00D86FB2" w:rsidRDefault="00466DC0" w:rsidP="00466DC0">
            <w:pPr>
              <w:widowControl w:val="0"/>
              <w:ind w:firstLine="0"/>
              <w:jc w:val="center"/>
              <w:rPr>
                <w:color w:val="000000"/>
                <w:kern w:val="2"/>
                <w:sz w:val="20"/>
              </w:rPr>
            </w:pPr>
            <w:r w:rsidRPr="00D86FB2">
              <w:rPr>
                <w:bCs/>
                <w:color w:val="000000"/>
                <w:kern w:val="2"/>
                <w:sz w:val="20"/>
              </w:rPr>
              <w:t>Единица измер</w:t>
            </w:r>
            <w:r w:rsidRPr="00D86FB2">
              <w:rPr>
                <w:bCs/>
                <w:color w:val="000000"/>
                <w:kern w:val="2"/>
                <w:sz w:val="20"/>
              </w:rPr>
              <w:t>е</w:t>
            </w:r>
            <w:r w:rsidRPr="00D86FB2">
              <w:rPr>
                <w:bCs/>
                <w:color w:val="000000"/>
                <w:kern w:val="2"/>
                <w:sz w:val="20"/>
              </w:rPr>
              <w:t>ния</w:t>
            </w:r>
          </w:p>
        </w:tc>
        <w:tc>
          <w:tcPr>
            <w:tcW w:w="906" w:type="dxa"/>
            <w:vMerge w:val="restart"/>
            <w:shd w:val="clear" w:color="auto" w:fill="FFFFFF"/>
          </w:tcPr>
          <w:p w:rsidR="00466DC0" w:rsidRPr="00D6020D" w:rsidRDefault="00466DC0" w:rsidP="00466DC0">
            <w:pPr>
              <w:widowControl w:val="0"/>
              <w:ind w:firstLine="0"/>
              <w:jc w:val="center"/>
              <w:rPr>
                <w:b/>
                <w:bCs/>
                <w:kern w:val="2"/>
                <w:sz w:val="20"/>
              </w:rPr>
            </w:pPr>
            <w:r w:rsidRPr="00D6020D">
              <w:rPr>
                <w:color w:val="000000"/>
                <w:kern w:val="2"/>
                <w:sz w:val="20"/>
              </w:rPr>
              <w:t>20</w:t>
            </w:r>
            <w:r>
              <w:rPr>
                <w:color w:val="000000"/>
                <w:kern w:val="2"/>
                <w:sz w:val="20"/>
              </w:rPr>
              <w:t>20</w:t>
            </w:r>
            <w:r w:rsidRPr="00D6020D">
              <w:rPr>
                <w:color w:val="000000"/>
                <w:kern w:val="2"/>
                <w:sz w:val="20"/>
              </w:rPr>
              <w:t xml:space="preserve"> год (очере</w:t>
            </w:r>
            <w:r w:rsidRPr="00D6020D">
              <w:rPr>
                <w:color w:val="000000"/>
                <w:kern w:val="2"/>
                <w:sz w:val="20"/>
              </w:rPr>
              <w:t>д</w:t>
            </w:r>
            <w:r w:rsidRPr="00D6020D">
              <w:rPr>
                <w:color w:val="000000"/>
                <w:kern w:val="2"/>
                <w:sz w:val="20"/>
              </w:rPr>
              <w:t>ной ф</w:t>
            </w:r>
            <w:r w:rsidRPr="00D6020D">
              <w:rPr>
                <w:color w:val="000000"/>
                <w:kern w:val="2"/>
                <w:sz w:val="20"/>
              </w:rPr>
              <w:t>и</w:t>
            </w:r>
            <w:r w:rsidRPr="00D6020D">
              <w:rPr>
                <w:color w:val="000000"/>
                <w:kern w:val="2"/>
                <w:sz w:val="20"/>
              </w:rPr>
              <w:t>нансовый год)</w:t>
            </w:r>
          </w:p>
        </w:tc>
        <w:tc>
          <w:tcPr>
            <w:tcW w:w="953" w:type="dxa"/>
            <w:vMerge w:val="restart"/>
            <w:shd w:val="clear" w:color="auto" w:fill="FFFFFF"/>
          </w:tcPr>
          <w:p w:rsidR="00466DC0" w:rsidRPr="00D6020D" w:rsidRDefault="00466DC0" w:rsidP="00466DC0">
            <w:pPr>
              <w:widowControl w:val="0"/>
              <w:ind w:hanging="1"/>
              <w:jc w:val="center"/>
              <w:rPr>
                <w:b/>
                <w:bCs/>
                <w:kern w:val="2"/>
                <w:sz w:val="20"/>
              </w:rPr>
            </w:pPr>
            <w:r w:rsidRPr="00D6020D">
              <w:rPr>
                <w:color w:val="000000"/>
                <w:kern w:val="2"/>
                <w:sz w:val="20"/>
              </w:rPr>
              <w:t>20</w:t>
            </w:r>
            <w:r>
              <w:rPr>
                <w:color w:val="000000"/>
                <w:kern w:val="2"/>
                <w:sz w:val="20"/>
              </w:rPr>
              <w:t>21</w:t>
            </w:r>
            <w:r w:rsidRPr="00D6020D">
              <w:rPr>
                <w:color w:val="000000"/>
                <w:kern w:val="2"/>
                <w:sz w:val="20"/>
              </w:rPr>
              <w:t xml:space="preserve"> год (1-й год планового периода)</w:t>
            </w:r>
          </w:p>
        </w:tc>
        <w:tc>
          <w:tcPr>
            <w:tcW w:w="1011" w:type="dxa"/>
            <w:vMerge w:val="restart"/>
            <w:shd w:val="clear" w:color="auto" w:fill="FFFFFF"/>
          </w:tcPr>
          <w:p w:rsidR="00466DC0" w:rsidRPr="00D6020D" w:rsidRDefault="00466DC0" w:rsidP="00466DC0">
            <w:pPr>
              <w:widowControl w:val="0"/>
              <w:ind w:firstLine="0"/>
              <w:jc w:val="center"/>
              <w:rPr>
                <w:b/>
                <w:bCs/>
                <w:kern w:val="2"/>
                <w:sz w:val="20"/>
              </w:rPr>
            </w:pPr>
            <w:r w:rsidRPr="00D6020D">
              <w:rPr>
                <w:color w:val="000000"/>
                <w:kern w:val="2"/>
                <w:sz w:val="20"/>
              </w:rPr>
              <w:t>20</w:t>
            </w:r>
            <w:r>
              <w:rPr>
                <w:color w:val="000000"/>
                <w:kern w:val="2"/>
                <w:sz w:val="20"/>
              </w:rPr>
              <w:t>22</w:t>
            </w:r>
            <w:r w:rsidRPr="00D6020D">
              <w:rPr>
                <w:color w:val="000000"/>
                <w:kern w:val="2"/>
                <w:sz w:val="20"/>
              </w:rPr>
              <w:t>год(2-й год пл</w:t>
            </w:r>
            <w:r w:rsidRPr="00D6020D">
              <w:rPr>
                <w:color w:val="000000"/>
                <w:kern w:val="2"/>
                <w:sz w:val="20"/>
              </w:rPr>
              <w:t>а</w:t>
            </w:r>
            <w:r w:rsidRPr="00D6020D">
              <w:rPr>
                <w:color w:val="000000"/>
                <w:kern w:val="2"/>
                <w:sz w:val="20"/>
              </w:rPr>
              <w:t>нового периода)</w:t>
            </w:r>
          </w:p>
        </w:tc>
        <w:tc>
          <w:tcPr>
            <w:tcW w:w="959" w:type="dxa"/>
            <w:vMerge w:val="restart"/>
            <w:shd w:val="clear" w:color="auto" w:fill="FFFFFF"/>
          </w:tcPr>
          <w:p w:rsidR="00466DC0" w:rsidRPr="00D6020D" w:rsidRDefault="00466DC0" w:rsidP="00466DC0">
            <w:pPr>
              <w:widowControl w:val="0"/>
              <w:ind w:firstLine="0"/>
              <w:jc w:val="center"/>
              <w:rPr>
                <w:b/>
                <w:bCs/>
                <w:kern w:val="2"/>
                <w:sz w:val="20"/>
              </w:rPr>
            </w:pPr>
            <w:r w:rsidRPr="00D6020D">
              <w:rPr>
                <w:color w:val="000000"/>
                <w:kern w:val="2"/>
                <w:sz w:val="20"/>
              </w:rPr>
              <w:t>20</w:t>
            </w:r>
            <w:r>
              <w:rPr>
                <w:color w:val="000000"/>
                <w:kern w:val="2"/>
                <w:sz w:val="20"/>
              </w:rPr>
              <w:t>20</w:t>
            </w:r>
            <w:r w:rsidRPr="00D6020D">
              <w:rPr>
                <w:color w:val="000000"/>
                <w:kern w:val="2"/>
                <w:sz w:val="20"/>
              </w:rPr>
              <w:t xml:space="preserve"> год (очере</w:t>
            </w:r>
            <w:r w:rsidRPr="00D6020D">
              <w:rPr>
                <w:color w:val="000000"/>
                <w:kern w:val="2"/>
                <w:sz w:val="20"/>
              </w:rPr>
              <w:t>д</w:t>
            </w:r>
            <w:r w:rsidRPr="00D6020D">
              <w:rPr>
                <w:color w:val="000000"/>
                <w:kern w:val="2"/>
                <w:sz w:val="20"/>
              </w:rPr>
              <w:t>ной ф</w:t>
            </w:r>
            <w:r w:rsidRPr="00D6020D">
              <w:rPr>
                <w:color w:val="000000"/>
                <w:kern w:val="2"/>
                <w:sz w:val="20"/>
              </w:rPr>
              <w:t>и</w:t>
            </w:r>
            <w:r w:rsidRPr="00D6020D">
              <w:rPr>
                <w:color w:val="000000"/>
                <w:kern w:val="2"/>
                <w:sz w:val="20"/>
              </w:rPr>
              <w:t>нансовый год)</w:t>
            </w:r>
          </w:p>
        </w:tc>
        <w:tc>
          <w:tcPr>
            <w:tcW w:w="851" w:type="dxa"/>
            <w:vMerge w:val="restart"/>
            <w:shd w:val="clear" w:color="auto" w:fill="FFFFFF"/>
          </w:tcPr>
          <w:p w:rsidR="00466DC0" w:rsidRPr="00D6020D" w:rsidRDefault="00466DC0" w:rsidP="00466DC0">
            <w:pPr>
              <w:widowControl w:val="0"/>
              <w:ind w:hanging="1"/>
              <w:jc w:val="center"/>
              <w:rPr>
                <w:b/>
                <w:bCs/>
                <w:kern w:val="2"/>
                <w:sz w:val="20"/>
              </w:rPr>
            </w:pPr>
            <w:r w:rsidRPr="00D6020D">
              <w:rPr>
                <w:color w:val="000000"/>
                <w:kern w:val="2"/>
                <w:sz w:val="20"/>
              </w:rPr>
              <w:t>20</w:t>
            </w:r>
            <w:r>
              <w:rPr>
                <w:color w:val="000000"/>
                <w:kern w:val="2"/>
                <w:sz w:val="20"/>
              </w:rPr>
              <w:t>21</w:t>
            </w:r>
            <w:r w:rsidRPr="00D6020D">
              <w:rPr>
                <w:color w:val="000000"/>
                <w:kern w:val="2"/>
                <w:sz w:val="20"/>
              </w:rPr>
              <w:t xml:space="preserve"> год (1-й год планов</w:t>
            </w:r>
            <w:r w:rsidRPr="00D6020D">
              <w:rPr>
                <w:color w:val="000000"/>
                <w:kern w:val="2"/>
                <w:sz w:val="20"/>
              </w:rPr>
              <w:t>о</w:t>
            </w:r>
            <w:r w:rsidRPr="00D6020D">
              <w:rPr>
                <w:color w:val="000000"/>
                <w:kern w:val="2"/>
                <w:sz w:val="20"/>
              </w:rPr>
              <w:t>го пери</w:t>
            </w:r>
            <w:r w:rsidRPr="00D6020D">
              <w:rPr>
                <w:color w:val="000000"/>
                <w:kern w:val="2"/>
                <w:sz w:val="20"/>
              </w:rPr>
              <w:t>о</w:t>
            </w:r>
            <w:r w:rsidRPr="00D6020D">
              <w:rPr>
                <w:color w:val="000000"/>
                <w:kern w:val="2"/>
                <w:sz w:val="20"/>
              </w:rPr>
              <w:t>да)</w:t>
            </w:r>
          </w:p>
        </w:tc>
        <w:tc>
          <w:tcPr>
            <w:tcW w:w="912" w:type="dxa"/>
            <w:vMerge w:val="restart"/>
            <w:shd w:val="clear" w:color="auto" w:fill="FFFFFF"/>
          </w:tcPr>
          <w:p w:rsidR="00466DC0" w:rsidRPr="00D6020D" w:rsidRDefault="00466DC0" w:rsidP="00466DC0">
            <w:pPr>
              <w:widowControl w:val="0"/>
              <w:ind w:firstLine="0"/>
              <w:jc w:val="center"/>
              <w:rPr>
                <w:b/>
                <w:bCs/>
                <w:kern w:val="2"/>
                <w:sz w:val="20"/>
              </w:rPr>
            </w:pPr>
            <w:r w:rsidRPr="00D6020D">
              <w:rPr>
                <w:color w:val="000000"/>
                <w:kern w:val="2"/>
                <w:sz w:val="20"/>
              </w:rPr>
              <w:t>20</w:t>
            </w:r>
            <w:r>
              <w:rPr>
                <w:color w:val="000000"/>
                <w:kern w:val="2"/>
                <w:sz w:val="20"/>
              </w:rPr>
              <w:t>22</w:t>
            </w:r>
            <w:r w:rsidRPr="00D6020D">
              <w:rPr>
                <w:color w:val="000000"/>
                <w:kern w:val="2"/>
                <w:sz w:val="20"/>
              </w:rPr>
              <w:t>год(2-й год планового периода)</w:t>
            </w:r>
          </w:p>
        </w:tc>
        <w:tc>
          <w:tcPr>
            <w:tcW w:w="1824" w:type="dxa"/>
            <w:gridSpan w:val="2"/>
            <w:vMerge/>
            <w:shd w:val="clear" w:color="auto" w:fill="FFFFFF"/>
          </w:tcPr>
          <w:p w:rsidR="00466DC0" w:rsidRPr="00D86FB2" w:rsidRDefault="00466DC0" w:rsidP="00466DC0">
            <w:pPr>
              <w:widowControl w:val="0"/>
              <w:ind w:firstLine="0"/>
              <w:rPr>
                <w:bCs/>
                <w:color w:val="000000"/>
                <w:kern w:val="2"/>
                <w:sz w:val="20"/>
              </w:rPr>
            </w:pPr>
          </w:p>
        </w:tc>
      </w:tr>
      <w:tr w:rsidR="00654502" w:rsidRPr="00D86FB2" w:rsidTr="007A433D">
        <w:tc>
          <w:tcPr>
            <w:tcW w:w="1281" w:type="dxa"/>
            <w:vMerge/>
            <w:shd w:val="clear" w:color="auto" w:fill="FFFFFF"/>
          </w:tcPr>
          <w:p w:rsidR="00654502" w:rsidRPr="00D86FB2" w:rsidRDefault="00654502" w:rsidP="007A433D">
            <w:pPr>
              <w:widowControl w:val="0"/>
              <w:rPr>
                <w:color w:val="000000"/>
                <w:kern w:val="2"/>
                <w:sz w:val="20"/>
              </w:rPr>
            </w:pPr>
          </w:p>
        </w:tc>
        <w:tc>
          <w:tcPr>
            <w:tcW w:w="851" w:type="dxa"/>
            <w:shd w:val="clear" w:color="auto" w:fill="FFFFFF"/>
          </w:tcPr>
          <w:p w:rsidR="00654502" w:rsidRPr="004D4948" w:rsidRDefault="00654502" w:rsidP="00D15F5A">
            <w:pPr>
              <w:widowControl w:val="0"/>
              <w:ind w:firstLine="0"/>
              <w:jc w:val="center"/>
              <w:rPr>
                <w:color w:val="000000"/>
                <w:kern w:val="2"/>
                <w:sz w:val="20"/>
                <w:u w:val="single"/>
              </w:rPr>
            </w:pPr>
            <w:r w:rsidRPr="004D4948">
              <w:rPr>
                <w:color w:val="000000"/>
                <w:kern w:val="2"/>
                <w:sz w:val="20"/>
                <w:u w:val="single"/>
              </w:rPr>
              <w:t>Вид о</w:t>
            </w:r>
            <w:r w:rsidRPr="004D4948">
              <w:rPr>
                <w:color w:val="000000"/>
                <w:kern w:val="2"/>
                <w:sz w:val="20"/>
                <w:u w:val="single"/>
              </w:rPr>
              <w:t>б</w:t>
            </w:r>
            <w:r w:rsidRPr="004D4948">
              <w:rPr>
                <w:color w:val="000000"/>
                <w:kern w:val="2"/>
                <w:sz w:val="20"/>
                <w:u w:val="single"/>
              </w:rPr>
              <w:t>разов</w:t>
            </w:r>
            <w:r w:rsidRPr="004D4948">
              <w:rPr>
                <w:color w:val="000000"/>
                <w:kern w:val="2"/>
                <w:sz w:val="20"/>
                <w:u w:val="single"/>
              </w:rPr>
              <w:t>а</w:t>
            </w:r>
            <w:r w:rsidRPr="004D4948">
              <w:rPr>
                <w:color w:val="000000"/>
                <w:kern w:val="2"/>
                <w:sz w:val="20"/>
                <w:u w:val="single"/>
              </w:rPr>
              <w:t>тельной програ</w:t>
            </w:r>
            <w:r w:rsidRPr="004D4948">
              <w:rPr>
                <w:color w:val="000000"/>
                <w:kern w:val="2"/>
                <w:sz w:val="20"/>
                <w:u w:val="single"/>
              </w:rPr>
              <w:t>м</w:t>
            </w:r>
            <w:r w:rsidRPr="004D4948">
              <w:rPr>
                <w:color w:val="000000"/>
                <w:kern w:val="2"/>
                <w:sz w:val="20"/>
                <w:u w:val="single"/>
              </w:rPr>
              <w:t>мы</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w:t>
            </w:r>
            <w:r w:rsidRPr="00D6020D">
              <w:rPr>
                <w:color w:val="000000"/>
                <w:kern w:val="2"/>
                <w:sz w:val="20"/>
              </w:rPr>
              <w:t>е</w:t>
            </w:r>
            <w:r w:rsidRPr="00D6020D">
              <w:rPr>
                <w:color w:val="000000"/>
                <w:kern w:val="2"/>
                <w:sz w:val="20"/>
              </w:rPr>
              <w:t>новани</w:t>
            </w:r>
            <w:r w:rsidRPr="00D6020D">
              <w:rPr>
                <w:color w:val="000000"/>
                <w:kern w:val="2"/>
                <w:sz w:val="20"/>
              </w:rPr>
              <w:t>е</w:t>
            </w:r>
            <w:r w:rsidRPr="00D6020D">
              <w:rPr>
                <w:color w:val="000000"/>
                <w:kern w:val="2"/>
                <w:sz w:val="20"/>
              </w:rPr>
              <w:t>показат</w:t>
            </w:r>
            <w:r w:rsidRPr="00D6020D">
              <w:rPr>
                <w:color w:val="000000"/>
                <w:kern w:val="2"/>
                <w:sz w:val="20"/>
              </w:rPr>
              <w:t>е</w:t>
            </w:r>
            <w:r w:rsidRPr="00D6020D">
              <w:rPr>
                <w:color w:val="000000"/>
                <w:kern w:val="2"/>
                <w:sz w:val="20"/>
              </w:rPr>
              <w:t>ля)</w:t>
            </w:r>
          </w:p>
        </w:tc>
        <w:tc>
          <w:tcPr>
            <w:tcW w:w="850" w:type="dxa"/>
            <w:shd w:val="clear" w:color="auto" w:fill="FFFFFF"/>
          </w:tcPr>
          <w:p w:rsidR="00654502" w:rsidRPr="00D6020D" w:rsidRDefault="00654502" w:rsidP="00D15F5A">
            <w:pPr>
              <w:widowControl w:val="0"/>
              <w:ind w:firstLine="0"/>
              <w:jc w:val="center"/>
              <w:rPr>
                <w:color w:val="000000"/>
                <w:kern w:val="2"/>
                <w:sz w:val="20"/>
              </w:rPr>
            </w:pPr>
            <w:r w:rsidRPr="004D4948">
              <w:rPr>
                <w:color w:val="000000"/>
                <w:kern w:val="2"/>
                <w:sz w:val="20"/>
                <w:u w:val="single"/>
              </w:rPr>
              <w:t>Катег</w:t>
            </w:r>
            <w:r w:rsidRPr="004D4948">
              <w:rPr>
                <w:color w:val="000000"/>
                <w:kern w:val="2"/>
                <w:sz w:val="20"/>
                <w:u w:val="single"/>
              </w:rPr>
              <w:t>о</w:t>
            </w:r>
            <w:r w:rsidRPr="004D4948">
              <w:rPr>
                <w:color w:val="000000"/>
                <w:kern w:val="2"/>
                <w:sz w:val="20"/>
                <w:u w:val="single"/>
              </w:rPr>
              <w:t>рия п</w:t>
            </w:r>
            <w:r w:rsidRPr="004D4948">
              <w:rPr>
                <w:color w:val="000000"/>
                <w:kern w:val="2"/>
                <w:sz w:val="20"/>
                <w:u w:val="single"/>
              </w:rPr>
              <w:t>о</w:t>
            </w:r>
            <w:r w:rsidRPr="004D4948">
              <w:rPr>
                <w:color w:val="000000"/>
                <w:kern w:val="2"/>
                <w:sz w:val="20"/>
                <w:u w:val="single"/>
              </w:rPr>
              <w:t>требит</w:t>
            </w:r>
            <w:r w:rsidRPr="004D4948">
              <w:rPr>
                <w:color w:val="000000"/>
                <w:kern w:val="2"/>
                <w:sz w:val="20"/>
                <w:u w:val="single"/>
              </w:rPr>
              <w:t>е</w:t>
            </w:r>
            <w:r w:rsidRPr="004D4948">
              <w:rPr>
                <w:color w:val="000000"/>
                <w:kern w:val="2"/>
                <w:sz w:val="20"/>
                <w:u w:val="single"/>
              </w:rPr>
              <w:t>лей</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w:t>
            </w:r>
            <w:r w:rsidRPr="00D6020D">
              <w:rPr>
                <w:color w:val="000000"/>
                <w:kern w:val="2"/>
                <w:sz w:val="20"/>
              </w:rPr>
              <w:t>е</w:t>
            </w:r>
            <w:r w:rsidRPr="00D6020D">
              <w:rPr>
                <w:color w:val="000000"/>
                <w:kern w:val="2"/>
                <w:sz w:val="20"/>
              </w:rPr>
              <w:t>новани</w:t>
            </w:r>
            <w:r w:rsidRPr="00D6020D">
              <w:rPr>
                <w:color w:val="000000"/>
                <w:kern w:val="2"/>
                <w:sz w:val="20"/>
              </w:rPr>
              <w:t>е</w:t>
            </w:r>
            <w:r w:rsidRPr="00D6020D">
              <w:rPr>
                <w:color w:val="000000"/>
                <w:kern w:val="2"/>
                <w:sz w:val="20"/>
              </w:rPr>
              <w:t>показат</w:t>
            </w:r>
            <w:r w:rsidRPr="00D6020D">
              <w:rPr>
                <w:color w:val="000000"/>
                <w:kern w:val="2"/>
                <w:sz w:val="20"/>
              </w:rPr>
              <w:t>е</w:t>
            </w:r>
            <w:r w:rsidRPr="00D6020D">
              <w:rPr>
                <w:color w:val="000000"/>
                <w:kern w:val="2"/>
                <w:sz w:val="20"/>
              </w:rPr>
              <w:t>ля)</w:t>
            </w:r>
          </w:p>
        </w:tc>
        <w:tc>
          <w:tcPr>
            <w:tcW w:w="851" w:type="dxa"/>
            <w:shd w:val="clear" w:color="auto" w:fill="FFFFFF"/>
          </w:tcPr>
          <w:p w:rsidR="00654502" w:rsidRPr="00D6020D" w:rsidRDefault="00654502" w:rsidP="00D15F5A">
            <w:pPr>
              <w:widowControl w:val="0"/>
              <w:ind w:firstLine="0"/>
              <w:jc w:val="center"/>
              <w:rPr>
                <w:color w:val="000000"/>
                <w:kern w:val="2"/>
                <w:sz w:val="20"/>
              </w:rPr>
            </w:pPr>
            <w:r w:rsidRPr="00524A3C">
              <w:rPr>
                <w:color w:val="000000"/>
                <w:kern w:val="2"/>
                <w:sz w:val="20"/>
                <w:u w:val="single"/>
              </w:rPr>
              <w:t>Возраст обуча</w:t>
            </w:r>
            <w:r w:rsidRPr="00524A3C">
              <w:rPr>
                <w:color w:val="000000"/>
                <w:kern w:val="2"/>
                <w:sz w:val="20"/>
                <w:u w:val="single"/>
              </w:rPr>
              <w:t>ю</w:t>
            </w:r>
            <w:r w:rsidRPr="00524A3C">
              <w:rPr>
                <w:color w:val="000000"/>
                <w:kern w:val="2"/>
                <w:sz w:val="20"/>
                <w:u w:val="single"/>
              </w:rPr>
              <w:t>щихся</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w:t>
            </w:r>
            <w:r w:rsidRPr="00D6020D">
              <w:rPr>
                <w:color w:val="000000"/>
                <w:kern w:val="2"/>
                <w:sz w:val="20"/>
              </w:rPr>
              <w:t>е</w:t>
            </w:r>
            <w:r w:rsidRPr="00D6020D">
              <w:rPr>
                <w:color w:val="000000"/>
                <w:kern w:val="2"/>
                <w:sz w:val="20"/>
              </w:rPr>
              <w:t>новани</w:t>
            </w:r>
            <w:r w:rsidRPr="00D6020D">
              <w:rPr>
                <w:color w:val="000000"/>
                <w:kern w:val="2"/>
                <w:sz w:val="20"/>
              </w:rPr>
              <w:t>е</w:t>
            </w:r>
            <w:r w:rsidRPr="00D6020D">
              <w:rPr>
                <w:color w:val="000000"/>
                <w:kern w:val="2"/>
                <w:sz w:val="20"/>
              </w:rPr>
              <w:t>показат</w:t>
            </w:r>
            <w:r w:rsidRPr="00D6020D">
              <w:rPr>
                <w:color w:val="000000"/>
                <w:kern w:val="2"/>
                <w:sz w:val="20"/>
              </w:rPr>
              <w:t>е</w:t>
            </w:r>
            <w:r w:rsidRPr="00D6020D">
              <w:rPr>
                <w:color w:val="000000"/>
                <w:kern w:val="2"/>
                <w:sz w:val="20"/>
              </w:rPr>
              <w:t>ля)</w:t>
            </w:r>
          </w:p>
        </w:tc>
        <w:tc>
          <w:tcPr>
            <w:tcW w:w="850" w:type="dxa"/>
            <w:shd w:val="clear" w:color="auto" w:fill="FFFFFF"/>
          </w:tcPr>
          <w:p w:rsidR="00654502" w:rsidRPr="00D86FB2" w:rsidRDefault="00654502" w:rsidP="00D15F5A">
            <w:pPr>
              <w:widowControl w:val="0"/>
              <w:ind w:firstLine="0"/>
              <w:jc w:val="center"/>
              <w:rPr>
                <w:color w:val="000000"/>
                <w:kern w:val="2"/>
                <w:sz w:val="20"/>
              </w:rPr>
            </w:pPr>
            <w:r w:rsidRPr="00524A3C">
              <w:rPr>
                <w:color w:val="000000"/>
                <w:kern w:val="2"/>
                <w:sz w:val="20"/>
                <w:u w:val="single"/>
              </w:rPr>
              <w:t>Форма получ</w:t>
            </w:r>
            <w:r w:rsidRPr="00524A3C">
              <w:rPr>
                <w:color w:val="000000"/>
                <w:kern w:val="2"/>
                <w:sz w:val="20"/>
                <w:u w:val="single"/>
              </w:rPr>
              <w:t>е</w:t>
            </w:r>
            <w:r w:rsidRPr="00524A3C">
              <w:rPr>
                <w:color w:val="000000"/>
                <w:kern w:val="2"/>
                <w:sz w:val="20"/>
                <w:u w:val="single"/>
              </w:rPr>
              <w:t>ния обр</w:t>
            </w:r>
            <w:r w:rsidRPr="00524A3C">
              <w:rPr>
                <w:color w:val="000000"/>
                <w:kern w:val="2"/>
                <w:sz w:val="20"/>
                <w:u w:val="single"/>
              </w:rPr>
              <w:t>а</w:t>
            </w:r>
            <w:r w:rsidRPr="00524A3C">
              <w:rPr>
                <w:color w:val="000000"/>
                <w:kern w:val="2"/>
                <w:sz w:val="20"/>
                <w:u w:val="single"/>
              </w:rPr>
              <w:t>зования</w:t>
            </w:r>
            <w:r w:rsidRPr="00D6020D">
              <w:rPr>
                <w:color w:val="000000"/>
                <w:kern w:val="2"/>
                <w:sz w:val="20"/>
              </w:rPr>
              <w:t xml:space="preserve"> (наим</w:t>
            </w:r>
            <w:r w:rsidRPr="00D6020D">
              <w:rPr>
                <w:color w:val="000000"/>
                <w:kern w:val="2"/>
                <w:sz w:val="20"/>
              </w:rPr>
              <w:t>е</w:t>
            </w:r>
            <w:r w:rsidRPr="00D6020D">
              <w:rPr>
                <w:color w:val="000000"/>
                <w:kern w:val="2"/>
                <w:sz w:val="20"/>
              </w:rPr>
              <w:t>новани</w:t>
            </w:r>
            <w:r w:rsidRPr="00D6020D">
              <w:rPr>
                <w:color w:val="000000"/>
                <w:kern w:val="2"/>
                <w:sz w:val="20"/>
              </w:rPr>
              <w:t>е</w:t>
            </w:r>
            <w:r w:rsidRPr="00D6020D">
              <w:rPr>
                <w:color w:val="000000"/>
                <w:kern w:val="2"/>
                <w:sz w:val="20"/>
              </w:rPr>
              <w:t>показат</w:t>
            </w:r>
            <w:r w:rsidRPr="00D6020D">
              <w:rPr>
                <w:color w:val="000000"/>
                <w:kern w:val="2"/>
                <w:sz w:val="20"/>
              </w:rPr>
              <w:t>е</w:t>
            </w:r>
            <w:r w:rsidRPr="00D6020D">
              <w:rPr>
                <w:color w:val="000000"/>
                <w:kern w:val="2"/>
                <w:sz w:val="20"/>
              </w:rPr>
              <w:t>ля)</w:t>
            </w:r>
          </w:p>
        </w:tc>
        <w:tc>
          <w:tcPr>
            <w:tcW w:w="851" w:type="dxa"/>
            <w:shd w:val="clear" w:color="auto" w:fill="FFFFFF"/>
          </w:tcPr>
          <w:p w:rsidR="00654502" w:rsidRPr="00067060" w:rsidRDefault="00654502" w:rsidP="00D15F5A">
            <w:pPr>
              <w:widowControl w:val="0"/>
              <w:ind w:firstLine="0"/>
              <w:jc w:val="center"/>
              <w:rPr>
                <w:bCs/>
                <w:color w:val="000000"/>
                <w:kern w:val="2"/>
                <w:sz w:val="20"/>
              </w:rPr>
            </w:pPr>
            <w:r w:rsidRPr="008C24E4">
              <w:rPr>
                <w:color w:val="000000"/>
                <w:kern w:val="2"/>
                <w:sz w:val="20"/>
                <w:u w:val="single"/>
              </w:rPr>
              <w:t>Форма реализ</w:t>
            </w:r>
            <w:r w:rsidRPr="008C24E4">
              <w:rPr>
                <w:color w:val="000000"/>
                <w:kern w:val="2"/>
                <w:sz w:val="20"/>
                <w:u w:val="single"/>
              </w:rPr>
              <w:t>а</w:t>
            </w:r>
            <w:r w:rsidRPr="008C24E4">
              <w:rPr>
                <w:color w:val="000000"/>
                <w:kern w:val="2"/>
                <w:sz w:val="20"/>
                <w:u w:val="single"/>
              </w:rPr>
              <w:t>ции обр</w:t>
            </w:r>
            <w:r w:rsidRPr="008C24E4">
              <w:rPr>
                <w:color w:val="000000"/>
                <w:kern w:val="2"/>
                <w:sz w:val="20"/>
                <w:u w:val="single"/>
              </w:rPr>
              <w:t>а</w:t>
            </w:r>
            <w:r w:rsidRPr="008C24E4">
              <w:rPr>
                <w:color w:val="000000"/>
                <w:kern w:val="2"/>
                <w:sz w:val="20"/>
                <w:u w:val="single"/>
              </w:rPr>
              <w:t>зовател</w:t>
            </w:r>
            <w:r w:rsidRPr="008C24E4">
              <w:rPr>
                <w:color w:val="000000"/>
                <w:kern w:val="2"/>
                <w:sz w:val="20"/>
                <w:u w:val="single"/>
              </w:rPr>
              <w:t>ь</w:t>
            </w:r>
            <w:r w:rsidRPr="008C24E4">
              <w:rPr>
                <w:color w:val="000000"/>
                <w:kern w:val="2"/>
                <w:sz w:val="20"/>
                <w:u w:val="single"/>
              </w:rPr>
              <w:t>ных пр</w:t>
            </w:r>
            <w:r w:rsidRPr="008C24E4">
              <w:rPr>
                <w:color w:val="000000"/>
                <w:kern w:val="2"/>
                <w:sz w:val="20"/>
                <w:u w:val="single"/>
              </w:rPr>
              <w:t>о</w:t>
            </w:r>
            <w:r w:rsidRPr="008C24E4">
              <w:rPr>
                <w:color w:val="000000"/>
                <w:kern w:val="2"/>
                <w:sz w:val="20"/>
                <w:u w:val="single"/>
              </w:rPr>
              <w:t>грамм</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w:t>
            </w:r>
            <w:r w:rsidRPr="00D6020D">
              <w:rPr>
                <w:color w:val="000000"/>
                <w:kern w:val="2"/>
                <w:sz w:val="20"/>
              </w:rPr>
              <w:t>е</w:t>
            </w:r>
            <w:r w:rsidRPr="00D6020D">
              <w:rPr>
                <w:color w:val="000000"/>
                <w:kern w:val="2"/>
                <w:sz w:val="20"/>
              </w:rPr>
              <w:t>новани</w:t>
            </w:r>
            <w:r w:rsidRPr="00D6020D">
              <w:rPr>
                <w:color w:val="000000"/>
                <w:kern w:val="2"/>
                <w:sz w:val="20"/>
              </w:rPr>
              <w:t>е</w:t>
            </w:r>
            <w:r w:rsidRPr="00D6020D">
              <w:rPr>
                <w:color w:val="000000"/>
                <w:kern w:val="2"/>
                <w:sz w:val="20"/>
              </w:rPr>
              <w:t>показат</w:t>
            </w:r>
            <w:r w:rsidRPr="00D6020D">
              <w:rPr>
                <w:color w:val="000000"/>
                <w:kern w:val="2"/>
                <w:sz w:val="20"/>
              </w:rPr>
              <w:t>е</w:t>
            </w:r>
            <w:r w:rsidRPr="00D6020D">
              <w:rPr>
                <w:color w:val="000000"/>
                <w:kern w:val="2"/>
                <w:sz w:val="20"/>
              </w:rPr>
              <w:t>ля)</w:t>
            </w:r>
          </w:p>
        </w:tc>
        <w:tc>
          <w:tcPr>
            <w:tcW w:w="1044" w:type="dxa"/>
            <w:vMerge/>
            <w:shd w:val="clear" w:color="auto" w:fill="FFFFFF"/>
          </w:tcPr>
          <w:p w:rsidR="00654502" w:rsidRPr="00D86FB2" w:rsidRDefault="00654502" w:rsidP="007A433D">
            <w:pPr>
              <w:widowControl w:val="0"/>
              <w:ind w:firstLine="0"/>
              <w:rPr>
                <w:kern w:val="2"/>
                <w:sz w:val="20"/>
              </w:rPr>
            </w:pPr>
          </w:p>
        </w:tc>
        <w:tc>
          <w:tcPr>
            <w:tcW w:w="886" w:type="dxa"/>
            <w:shd w:val="clear" w:color="auto" w:fill="FFFFFF"/>
          </w:tcPr>
          <w:p w:rsidR="00654502" w:rsidRPr="00D86FB2" w:rsidRDefault="00654502" w:rsidP="007A433D">
            <w:pPr>
              <w:widowControl w:val="0"/>
              <w:ind w:firstLine="0"/>
              <w:jc w:val="center"/>
              <w:rPr>
                <w:color w:val="000000"/>
                <w:kern w:val="2"/>
                <w:sz w:val="20"/>
              </w:rPr>
            </w:pPr>
            <w:r w:rsidRPr="00D86FB2">
              <w:rPr>
                <w:bCs/>
                <w:color w:val="000000"/>
                <w:kern w:val="2"/>
                <w:sz w:val="20"/>
              </w:rPr>
              <w:t>Наимен</w:t>
            </w:r>
            <w:r w:rsidRPr="00D86FB2">
              <w:rPr>
                <w:bCs/>
                <w:color w:val="000000"/>
                <w:kern w:val="2"/>
                <w:sz w:val="20"/>
              </w:rPr>
              <w:t>о</w:t>
            </w:r>
            <w:r w:rsidRPr="00D86FB2">
              <w:rPr>
                <w:bCs/>
                <w:color w:val="000000"/>
                <w:kern w:val="2"/>
                <w:sz w:val="20"/>
              </w:rPr>
              <w:t>вание</w:t>
            </w:r>
          </w:p>
        </w:tc>
        <w:tc>
          <w:tcPr>
            <w:tcW w:w="673" w:type="dxa"/>
            <w:shd w:val="clear" w:color="auto" w:fill="FFFFFF"/>
          </w:tcPr>
          <w:p w:rsidR="00654502" w:rsidRPr="00D86FB2" w:rsidRDefault="00654502" w:rsidP="007A433D">
            <w:pPr>
              <w:widowControl w:val="0"/>
              <w:ind w:firstLine="0"/>
              <w:jc w:val="center"/>
              <w:rPr>
                <w:color w:val="000000"/>
                <w:kern w:val="2"/>
                <w:sz w:val="20"/>
              </w:rPr>
            </w:pPr>
            <w:r w:rsidRPr="00D86FB2">
              <w:rPr>
                <w:bCs/>
                <w:color w:val="000000"/>
                <w:kern w:val="2"/>
                <w:sz w:val="20"/>
              </w:rPr>
              <w:t>Кодпо ОКЕИ</w:t>
            </w:r>
          </w:p>
        </w:tc>
        <w:tc>
          <w:tcPr>
            <w:tcW w:w="906" w:type="dxa"/>
            <w:vMerge/>
            <w:shd w:val="clear" w:color="auto" w:fill="FFFFFF"/>
          </w:tcPr>
          <w:p w:rsidR="00654502" w:rsidRPr="00D86FB2" w:rsidRDefault="00654502" w:rsidP="007A433D">
            <w:pPr>
              <w:widowControl w:val="0"/>
              <w:ind w:firstLine="0"/>
              <w:rPr>
                <w:color w:val="000000"/>
                <w:kern w:val="2"/>
                <w:sz w:val="20"/>
              </w:rPr>
            </w:pPr>
          </w:p>
        </w:tc>
        <w:tc>
          <w:tcPr>
            <w:tcW w:w="953" w:type="dxa"/>
            <w:vMerge/>
            <w:shd w:val="clear" w:color="auto" w:fill="FFFFFF"/>
          </w:tcPr>
          <w:p w:rsidR="00654502" w:rsidRPr="00D86FB2" w:rsidRDefault="00654502" w:rsidP="007A433D">
            <w:pPr>
              <w:widowControl w:val="0"/>
              <w:ind w:firstLine="0"/>
              <w:rPr>
                <w:color w:val="000000"/>
                <w:kern w:val="2"/>
                <w:sz w:val="20"/>
              </w:rPr>
            </w:pPr>
          </w:p>
        </w:tc>
        <w:tc>
          <w:tcPr>
            <w:tcW w:w="1011" w:type="dxa"/>
            <w:vMerge/>
            <w:shd w:val="clear" w:color="auto" w:fill="FFFFFF"/>
          </w:tcPr>
          <w:p w:rsidR="00654502" w:rsidRPr="00D86FB2" w:rsidRDefault="00654502" w:rsidP="007A433D">
            <w:pPr>
              <w:widowControl w:val="0"/>
              <w:ind w:firstLine="0"/>
              <w:rPr>
                <w:color w:val="000000"/>
                <w:kern w:val="2"/>
                <w:sz w:val="20"/>
              </w:rPr>
            </w:pPr>
          </w:p>
        </w:tc>
        <w:tc>
          <w:tcPr>
            <w:tcW w:w="959" w:type="dxa"/>
            <w:vMerge/>
            <w:shd w:val="clear" w:color="auto" w:fill="FFFFFF"/>
          </w:tcPr>
          <w:p w:rsidR="00654502" w:rsidRPr="00D86FB2" w:rsidRDefault="00654502" w:rsidP="007A433D">
            <w:pPr>
              <w:widowControl w:val="0"/>
              <w:ind w:firstLine="0"/>
              <w:rPr>
                <w:color w:val="000000"/>
                <w:kern w:val="2"/>
                <w:sz w:val="20"/>
              </w:rPr>
            </w:pPr>
          </w:p>
        </w:tc>
        <w:tc>
          <w:tcPr>
            <w:tcW w:w="851" w:type="dxa"/>
            <w:vMerge/>
            <w:shd w:val="clear" w:color="auto" w:fill="FFFFFF"/>
          </w:tcPr>
          <w:p w:rsidR="00654502" w:rsidRPr="00D86FB2" w:rsidRDefault="00654502" w:rsidP="007A433D">
            <w:pPr>
              <w:widowControl w:val="0"/>
              <w:ind w:firstLine="0"/>
              <w:rPr>
                <w:color w:val="000000"/>
                <w:kern w:val="2"/>
                <w:sz w:val="20"/>
              </w:rPr>
            </w:pPr>
          </w:p>
        </w:tc>
        <w:tc>
          <w:tcPr>
            <w:tcW w:w="912" w:type="dxa"/>
            <w:vMerge/>
            <w:shd w:val="clear" w:color="auto" w:fill="FFFFFF"/>
          </w:tcPr>
          <w:p w:rsidR="00654502" w:rsidRPr="00D86FB2" w:rsidRDefault="00654502" w:rsidP="007A433D">
            <w:pPr>
              <w:widowControl w:val="0"/>
              <w:ind w:firstLine="0"/>
              <w:rPr>
                <w:color w:val="000000"/>
                <w:kern w:val="2"/>
                <w:sz w:val="20"/>
              </w:rPr>
            </w:pPr>
          </w:p>
        </w:tc>
        <w:tc>
          <w:tcPr>
            <w:tcW w:w="912" w:type="dxa"/>
            <w:shd w:val="clear" w:color="auto" w:fill="FFFFFF"/>
          </w:tcPr>
          <w:p w:rsidR="00654502" w:rsidRPr="00D86FB2" w:rsidRDefault="00654502" w:rsidP="007A433D">
            <w:pPr>
              <w:widowControl w:val="0"/>
              <w:ind w:hanging="32"/>
              <w:jc w:val="center"/>
              <w:rPr>
                <w:bCs/>
                <w:kern w:val="2"/>
                <w:sz w:val="20"/>
              </w:rPr>
            </w:pPr>
            <w:r w:rsidRPr="00D86FB2">
              <w:rPr>
                <w:bCs/>
                <w:kern w:val="2"/>
                <w:sz w:val="20"/>
              </w:rPr>
              <w:t>В проце</w:t>
            </w:r>
            <w:r w:rsidRPr="00D86FB2">
              <w:rPr>
                <w:bCs/>
                <w:kern w:val="2"/>
                <w:sz w:val="20"/>
              </w:rPr>
              <w:t>н</w:t>
            </w:r>
            <w:r w:rsidRPr="00D86FB2">
              <w:rPr>
                <w:bCs/>
                <w:kern w:val="2"/>
                <w:sz w:val="20"/>
              </w:rPr>
              <w:t>тах</w:t>
            </w:r>
          </w:p>
        </w:tc>
        <w:tc>
          <w:tcPr>
            <w:tcW w:w="912" w:type="dxa"/>
            <w:shd w:val="clear" w:color="auto" w:fill="FFFFFF"/>
          </w:tcPr>
          <w:p w:rsidR="00654502" w:rsidRPr="00D86FB2" w:rsidRDefault="00654502" w:rsidP="007A433D">
            <w:pPr>
              <w:widowControl w:val="0"/>
              <w:ind w:firstLine="0"/>
              <w:jc w:val="center"/>
              <w:rPr>
                <w:bCs/>
                <w:kern w:val="2"/>
                <w:sz w:val="20"/>
              </w:rPr>
            </w:pPr>
            <w:r w:rsidRPr="00D86FB2">
              <w:rPr>
                <w:bCs/>
                <w:kern w:val="2"/>
                <w:sz w:val="20"/>
              </w:rPr>
              <w:t>В абс</w:t>
            </w:r>
            <w:r w:rsidRPr="00D86FB2">
              <w:rPr>
                <w:bCs/>
                <w:kern w:val="2"/>
                <w:sz w:val="20"/>
              </w:rPr>
              <w:t>о</w:t>
            </w:r>
            <w:r w:rsidRPr="00D86FB2">
              <w:rPr>
                <w:bCs/>
                <w:kern w:val="2"/>
                <w:sz w:val="20"/>
              </w:rPr>
              <w:t>лютных показат</w:t>
            </w:r>
            <w:r w:rsidRPr="00D86FB2">
              <w:rPr>
                <w:bCs/>
                <w:kern w:val="2"/>
                <w:sz w:val="20"/>
              </w:rPr>
              <w:t>е</w:t>
            </w:r>
            <w:r w:rsidRPr="00D86FB2">
              <w:rPr>
                <w:bCs/>
                <w:kern w:val="2"/>
                <w:sz w:val="20"/>
              </w:rPr>
              <w:t>лях</w:t>
            </w:r>
          </w:p>
        </w:tc>
      </w:tr>
      <w:tr w:rsidR="00686B92" w:rsidRPr="00D86FB2" w:rsidTr="007A433D">
        <w:tc>
          <w:tcPr>
            <w:tcW w:w="1281" w:type="dxa"/>
            <w:tcBorders>
              <w:bottom w:val="single" w:sz="4" w:space="0" w:color="auto"/>
            </w:tcBorders>
            <w:shd w:val="clear" w:color="auto" w:fill="FFFFFF"/>
          </w:tcPr>
          <w:p w:rsidR="00686B92" w:rsidRPr="00D86FB2" w:rsidRDefault="00686B92" w:rsidP="007A433D">
            <w:pPr>
              <w:widowControl w:val="0"/>
              <w:ind w:firstLine="5"/>
              <w:jc w:val="center"/>
              <w:rPr>
                <w:b/>
                <w:color w:val="000000"/>
                <w:kern w:val="2"/>
                <w:sz w:val="20"/>
              </w:rPr>
            </w:pPr>
            <w:r w:rsidRPr="00D86FB2">
              <w:rPr>
                <w:bCs/>
                <w:color w:val="000000"/>
                <w:kern w:val="2"/>
                <w:sz w:val="20"/>
              </w:rPr>
              <w:t>1</w:t>
            </w:r>
          </w:p>
        </w:tc>
        <w:tc>
          <w:tcPr>
            <w:tcW w:w="851"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2</w:t>
            </w:r>
          </w:p>
        </w:tc>
        <w:tc>
          <w:tcPr>
            <w:tcW w:w="850"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3</w:t>
            </w:r>
          </w:p>
        </w:tc>
        <w:tc>
          <w:tcPr>
            <w:tcW w:w="851"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4</w:t>
            </w:r>
          </w:p>
        </w:tc>
        <w:tc>
          <w:tcPr>
            <w:tcW w:w="850"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5</w:t>
            </w:r>
          </w:p>
        </w:tc>
        <w:tc>
          <w:tcPr>
            <w:tcW w:w="851"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6</w:t>
            </w:r>
          </w:p>
        </w:tc>
        <w:tc>
          <w:tcPr>
            <w:tcW w:w="1044"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7</w:t>
            </w:r>
          </w:p>
        </w:tc>
        <w:tc>
          <w:tcPr>
            <w:tcW w:w="886"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8</w:t>
            </w:r>
          </w:p>
        </w:tc>
        <w:tc>
          <w:tcPr>
            <w:tcW w:w="673"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9</w:t>
            </w:r>
          </w:p>
        </w:tc>
        <w:tc>
          <w:tcPr>
            <w:tcW w:w="906"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10</w:t>
            </w:r>
          </w:p>
        </w:tc>
        <w:tc>
          <w:tcPr>
            <w:tcW w:w="953"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11</w:t>
            </w:r>
          </w:p>
        </w:tc>
        <w:tc>
          <w:tcPr>
            <w:tcW w:w="1011"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12</w:t>
            </w:r>
          </w:p>
        </w:tc>
        <w:tc>
          <w:tcPr>
            <w:tcW w:w="959"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13</w:t>
            </w:r>
          </w:p>
        </w:tc>
        <w:tc>
          <w:tcPr>
            <w:tcW w:w="851"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14</w:t>
            </w:r>
          </w:p>
        </w:tc>
        <w:tc>
          <w:tcPr>
            <w:tcW w:w="912"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15</w:t>
            </w:r>
          </w:p>
        </w:tc>
        <w:tc>
          <w:tcPr>
            <w:tcW w:w="912" w:type="dxa"/>
            <w:tcBorders>
              <w:bottom w:val="single" w:sz="4" w:space="0" w:color="auto"/>
            </w:tcBorders>
            <w:shd w:val="clear" w:color="auto" w:fill="FFFFFF"/>
          </w:tcPr>
          <w:p w:rsidR="00686B92" w:rsidRPr="00D86FB2" w:rsidRDefault="00686B92" w:rsidP="007A433D">
            <w:pPr>
              <w:widowControl w:val="0"/>
              <w:ind w:firstLine="0"/>
              <w:jc w:val="center"/>
              <w:rPr>
                <w:bCs/>
                <w:color w:val="000000"/>
                <w:kern w:val="2"/>
                <w:sz w:val="20"/>
              </w:rPr>
            </w:pPr>
            <w:r w:rsidRPr="00D86FB2">
              <w:rPr>
                <w:bCs/>
                <w:color w:val="000000"/>
                <w:kern w:val="2"/>
                <w:sz w:val="20"/>
              </w:rPr>
              <w:t>16</w:t>
            </w:r>
          </w:p>
        </w:tc>
        <w:tc>
          <w:tcPr>
            <w:tcW w:w="912" w:type="dxa"/>
            <w:tcBorders>
              <w:bottom w:val="single" w:sz="4" w:space="0" w:color="auto"/>
            </w:tcBorders>
            <w:shd w:val="clear" w:color="auto" w:fill="FFFFFF"/>
          </w:tcPr>
          <w:p w:rsidR="00686B92" w:rsidRPr="00D86FB2" w:rsidRDefault="00686B92" w:rsidP="007A433D">
            <w:pPr>
              <w:widowControl w:val="0"/>
              <w:ind w:firstLine="0"/>
              <w:jc w:val="center"/>
              <w:rPr>
                <w:bCs/>
                <w:color w:val="000000"/>
                <w:kern w:val="2"/>
                <w:sz w:val="20"/>
              </w:rPr>
            </w:pPr>
            <w:r w:rsidRPr="00D86FB2">
              <w:rPr>
                <w:bCs/>
                <w:color w:val="000000"/>
                <w:kern w:val="2"/>
                <w:sz w:val="20"/>
              </w:rPr>
              <w:t>17</w:t>
            </w:r>
          </w:p>
        </w:tc>
      </w:tr>
      <w:tr w:rsidR="00DD2912" w:rsidRPr="00D86FB2" w:rsidTr="007A433D">
        <w:tc>
          <w:tcPr>
            <w:tcW w:w="1281" w:type="dxa"/>
            <w:shd w:val="clear" w:color="auto" w:fill="FFFFFF"/>
          </w:tcPr>
          <w:p w:rsidR="00DD2912" w:rsidRPr="00E12E5C" w:rsidRDefault="00DD2912" w:rsidP="007A433D">
            <w:pPr>
              <w:widowControl w:val="0"/>
              <w:ind w:firstLine="5"/>
              <w:rPr>
                <w:bCs/>
                <w:kern w:val="2"/>
                <w:sz w:val="20"/>
              </w:rPr>
            </w:pPr>
            <w:r>
              <w:rPr>
                <w:bCs/>
                <w:kern w:val="2"/>
                <w:sz w:val="20"/>
              </w:rPr>
              <w:t>802111О.99.0.БА96АЧ08001</w:t>
            </w:r>
          </w:p>
        </w:tc>
        <w:tc>
          <w:tcPr>
            <w:tcW w:w="851" w:type="dxa"/>
            <w:shd w:val="clear" w:color="auto" w:fill="FFFFFF"/>
          </w:tcPr>
          <w:p w:rsidR="00DD2912" w:rsidRPr="00E12E5C" w:rsidRDefault="00DD2912" w:rsidP="007A433D">
            <w:pPr>
              <w:widowControl w:val="0"/>
              <w:ind w:firstLine="3"/>
              <w:jc w:val="center"/>
              <w:rPr>
                <w:bCs/>
                <w:kern w:val="2"/>
                <w:sz w:val="20"/>
              </w:rPr>
            </w:pPr>
            <w:r w:rsidRPr="00E12E5C">
              <w:rPr>
                <w:bCs/>
                <w:kern w:val="2"/>
                <w:sz w:val="20"/>
              </w:rPr>
              <w:t>не указ</w:t>
            </w:r>
            <w:r w:rsidRPr="00E12E5C">
              <w:rPr>
                <w:bCs/>
                <w:kern w:val="2"/>
                <w:sz w:val="20"/>
              </w:rPr>
              <w:t>а</w:t>
            </w:r>
            <w:r w:rsidRPr="00E12E5C">
              <w:rPr>
                <w:bCs/>
                <w:kern w:val="2"/>
                <w:sz w:val="20"/>
              </w:rPr>
              <w:t>но</w:t>
            </w:r>
          </w:p>
        </w:tc>
        <w:tc>
          <w:tcPr>
            <w:tcW w:w="850" w:type="dxa"/>
            <w:shd w:val="clear" w:color="auto" w:fill="FFFFFF"/>
          </w:tcPr>
          <w:p w:rsidR="00DD2912" w:rsidRPr="00E12E5C" w:rsidRDefault="00DD2912" w:rsidP="007A433D">
            <w:pPr>
              <w:widowControl w:val="0"/>
              <w:ind w:firstLine="5"/>
              <w:jc w:val="center"/>
              <w:rPr>
                <w:bCs/>
                <w:kern w:val="2"/>
                <w:sz w:val="20"/>
              </w:rPr>
            </w:pPr>
            <w:r>
              <w:rPr>
                <w:bCs/>
                <w:kern w:val="2"/>
                <w:sz w:val="20"/>
              </w:rPr>
              <w:t>обуча</w:t>
            </w:r>
            <w:r>
              <w:rPr>
                <w:bCs/>
                <w:kern w:val="2"/>
                <w:sz w:val="20"/>
              </w:rPr>
              <w:t>ю</w:t>
            </w:r>
            <w:r>
              <w:rPr>
                <w:bCs/>
                <w:kern w:val="2"/>
                <w:sz w:val="20"/>
              </w:rPr>
              <w:t>щиеся, за исключ</w:t>
            </w:r>
            <w:r>
              <w:rPr>
                <w:bCs/>
                <w:kern w:val="2"/>
                <w:sz w:val="20"/>
              </w:rPr>
              <w:t>е</w:t>
            </w:r>
            <w:r>
              <w:rPr>
                <w:bCs/>
                <w:kern w:val="2"/>
                <w:sz w:val="20"/>
              </w:rPr>
              <w:t>нием обуча</w:t>
            </w:r>
            <w:r>
              <w:rPr>
                <w:bCs/>
                <w:kern w:val="2"/>
                <w:sz w:val="20"/>
              </w:rPr>
              <w:t>ю</w:t>
            </w:r>
            <w:r>
              <w:rPr>
                <w:bCs/>
                <w:kern w:val="2"/>
                <w:sz w:val="20"/>
              </w:rPr>
              <w:t>щихся с огран</w:t>
            </w:r>
            <w:r>
              <w:rPr>
                <w:bCs/>
                <w:kern w:val="2"/>
                <w:sz w:val="20"/>
              </w:rPr>
              <w:t>и</w:t>
            </w:r>
            <w:r>
              <w:rPr>
                <w:bCs/>
                <w:kern w:val="2"/>
                <w:sz w:val="20"/>
              </w:rPr>
              <w:t>ченными возмо</w:t>
            </w:r>
            <w:r>
              <w:rPr>
                <w:bCs/>
                <w:kern w:val="2"/>
                <w:sz w:val="20"/>
              </w:rPr>
              <w:t>ж</w:t>
            </w:r>
            <w:r>
              <w:rPr>
                <w:bCs/>
                <w:kern w:val="2"/>
                <w:sz w:val="20"/>
              </w:rPr>
              <w:t>ностями здоровья (ОВЗ) и детей-инвал</w:t>
            </w:r>
            <w:r>
              <w:rPr>
                <w:bCs/>
                <w:kern w:val="2"/>
                <w:sz w:val="20"/>
              </w:rPr>
              <w:t>и</w:t>
            </w:r>
            <w:r>
              <w:rPr>
                <w:bCs/>
                <w:kern w:val="2"/>
                <w:sz w:val="20"/>
              </w:rPr>
              <w:t>дов</w:t>
            </w:r>
          </w:p>
        </w:tc>
        <w:tc>
          <w:tcPr>
            <w:tcW w:w="851" w:type="dxa"/>
            <w:shd w:val="clear" w:color="auto" w:fill="FFFFFF"/>
          </w:tcPr>
          <w:p w:rsidR="00DD2912" w:rsidRPr="00E12E5C" w:rsidRDefault="00DD2912" w:rsidP="007A433D">
            <w:pPr>
              <w:widowControl w:val="0"/>
              <w:ind w:firstLine="0"/>
              <w:jc w:val="center"/>
              <w:rPr>
                <w:bCs/>
                <w:kern w:val="2"/>
                <w:sz w:val="20"/>
              </w:rPr>
            </w:pPr>
            <w:r w:rsidRPr="00E12E5C">
              <w:rPr>
                <w:bCs/>
                <w:kern w:val="2"/>
                <w:sz w:val="20"/>
              </w:rPr>
              <w:t>не указ</w:t>
            </w:r>
            <w:r w:rsidRPr="00E12E5C">
              <w:rPr>
                <w:bCs/>
                <w:kern w:val="2"/>
                <w:sz w:val="20"/>
              </w:rPr>
              <w:t>а</w:t>
            </w:r>
            <w:r w:rsidRPr="00E12E5C">
              <w:rPr>
                <w:bCs/>
                <w:kern w:val="2"/>
                <w:sz w:val="20"/>
              </w:rPr>
              <w:t>но</w:t>
            </w:r>
          </w:p>
        </w:tc>
        <w:tc>
          <w:tcPr>
            <w:tcW w:w="850" w:type="dxa"/>
            <w:shd w:val="clear" w:color="auto" w:fill="FFFFFF"/>
          </w:tcPr>
          <w:p w:rsidR="00DD2912" w:rsidRPr="00E12E5C" w:rsidRDefault="00DD2912" w:rsidP="007A433D">
            <w:pPr>
              <w:widowControl w:val="0"/>
              <w:ind w:firstLine="0"/>
              <w:jc w:val="center"/>
              <w:rPr>
                <w:bCs/>
                <w:kern w:val="2"/>
                <w:sz w:val="20"/>
              </w:rPr>
            </w:pPr>
            <w:r>
              <w:rPr>
                <w:bCs/>
                <w:kern w:val="2"/>
                <w:sz w:val="20"/>
              </w:rPr>
              <w:t>о</w:t>
            </w:r>
            <w:r w:rsidRPr="00E12E5C">
              <w:rPr>
                <w:bCs/>
                <w:kern w:val="2"/>
                <w:sz w:val="20"/>
              </w:rPr>
              <w:t>чная</w:t>
            </w:r>
          </w:p>
        </w:tc>
        <w:tc>
          <w:tcPr>
            <w:tcW w:w="851" w:type="dxa"/>
            <w:shd w:val="clear" w:color="auto" w:fill="FFFFFF"/>
          </w:tcPr>
          <w:p w:rsidR="00DD2912" w:rsidRPr="00E12E5C" w:rsidRDefault="00DD2912" w:rsidP="007A433D">
            <w:pPr>
              <w:widowControl w:val="0"/>
              <w:ind w:firstLine="0"/>
              <w:jc w:val="center"/>
              <w:rPr>
                <w:bCs/>
                <w:kern w:val="2"/>
                <w:sz w:val="20"/>
              </w:rPr>
            </w:pPr>
            <w:r>
              <w:rPr>
                <w:bCs/>
                <w:kern w:val="2"/>
                <w:sz w:val="20"/>
              </w:rPr>
              <w:t>очная</w:t>
            </w:r>
          </w:p>
        </w:tc>
        <w:tc>
          <w:tcPr>
            <w:tcW w:w="1044" w:type="dxa"/>
            <w:shd w:val="clear" w:color="auto" w:fill="FFFFFF"/>
          </w:tcPr>
          <w:p w:rsidR="00DD2912" w:rsidRPr="00EA0631" w:rsidRDefault="00DD2912" w:rsidP="007A433D">
            <w:pPr>
              <w:widowControl w:val="0"/>
              <w:ind w:firstLine="0"/>
              <w:jc w:val="center"/>
              <w:rPr>
                <w:sz w:val="20"/>
              </w:rPr>
            </w:pPr>
            <w:r w:rsidRPr="00EA0631">
              <w:rPr>
                <w:sz w:val="20"/>
              </w:rPr>
              <w:t>Число об</w:t>
            </w:r>
            <w:r w:rsidRPr="00EA0631">
              <w:rPr>
                <w:sz w:val="20"/>
              </w:rPr>
              <w:t>у</w:t>
            </w:r>
            <w:r w:rsidRPr="00EA0631">
              <w:rPr>
                <w:sz w:val="20"/>
              </w:rPr>
              <w:t>чающихся</w:t>
            </w:r>
          </w:p>
        </w:tc>
        <w:tc>
          <w:tcPr>
            <w:tcW w:w="886" w:type="dxa"/>
            <w:shd w:val="clear" w:color="auto" w:fill="FFFFFF"/>
          </w:tcPr>
          <w:p w:rsidR="00DD2912" w:rsidRPr="00EA0631" w:rsidRDefault="00DD2912" w:rsidP="007F6F90">
            <w:pPr>
              <w:pStyle w:val="af2"/>
              <w:widowControl w:val="0"/>
              <w:spacing w:after="0" w:line="240" w:lineRule="auto"/>
              <w:ind w:left="0"/>
              <w:rPr>
                <w:rFonts w:ascii="Times New Roman" w:hAnsi="Times New Roman"/>
                <w:sz w:val="20"/>
                <w:szCs w:val="20"/>
              </w:rPr>
            </w:pPr>
            <w:r>
              <w:rPr>
                <w:rFonts w:ascii="Times New Roman" w:hAnsi="Times New Roman"/>
                <w:sz w:val="20"/>
                <w:szCs w:val="20"/>
              </w:rPr>
              <w:t>человек</w:t>
            </w:r>
          </w:p>
        </w:tc>
        <w:tc>
          <w:tcPr>
            <w:tcW w:w="673" w:type="dxa"/>
            <w:shd w:val="clear" w:color="auto" w:fill="FFFFFF"/>
          </w:tcPr>
          <w:p w:rsidR="00DD2912" w:rsidRPr="00EA0631" w:rsidRDefault="00DD2912" w:rsidP="007F6F90">
            <w:pPr>
              <w:widowControl w:val="0"/>
              <w:ind w:firstLine="0"/>
              <w:jc w:val="center"/>
              <w:rPr>
                <w:sz w:val="20"/>
              </w:rPr>
            </w:pPr>
            <w:r>
              <w:rPr>
                <w:sz w:val="20"/>
              </w:rPr>
              <w:t>792</w:t>
            </w:r>
          </w:p>
        </w:tc>
        <w:tc>
          <w:tcPr>
            <w:tcW w:w="906" w:type="dxa"/>
            <w:shd w:val="clear" w:color="auto" w:fill="FFFFFF"/>
          </w:tcPr>
          <w:p w:rsidR="00DD2912" w:rsidRPr="00DC317C" w:rsidRDefault="00DD2912" w:rsidP="00044466">
            <w:pPr>
              <w:widowControl w:val="0"/>
              <w:ind w:firstLine="0"/>
              <w:jc w:val="center"/>
              <w:rPr>
                <w:sz w:val="20"/>
              </w:rPr>
            </w:pPr>
            <w:r>
              <w:rPr>
                <w:sz w:val="20"/>
              </w:rPr>
              <w:t>101</w:t>
            </w:r>
          </w:p>
        </w:tc>
        <w:tc>
          <w:tcPr>
            <w:tcW w:w="953" w:type="dxa"/>
            <w:shd w:val="clear" w:color="auto" w:fill="FFFFFF"/>
          </w:tcPr>
          <w:p w:rsidR="00DD2912" w:rsidRPr="00DC317C" w:rsidRDefault="00DD2912" w:rsidP="00F704DF">
            <w:pPr>
              <w:widowControl w:val="0"/>
              <w:ind w:firstLine="0"/>
              <w:jc w:val="center"/>
              <w:rPr>
                <w:sz w:val="20"/>
              </w:rPr>
            </w:pPr>
            <w:r>
              <w:rPr>
                <w:sz w:val="20"/>
              </w:rPr>
              <w:t>101</w:t>
            </w:r>
          </w:p>
        </w:tc>
        <w:tc>
          <w:tcPr>
            <w:tcW w:w="1011" w:type="dxa"/>
            <w:shd w:val="clear" w:color="auto" w:fill="FFFFFF"/>
          </w:tcPr>
          <w:p w:rsidR="00DD2912" w:rsidRPr="00DC317C" w:rsidRDefault="00DD2912" w:rsidP="00F704DF">
            <w:pPr>
              <w:widowControl w:val="0"/>
              <w:ind w:firstLine="0"/>
              <w:jc w:val="center"/>
              <w:rPr>
                <w:sz w:val="20"/>
              </w:rPr>
            </w:pPr>
            <w:r>
              <w:rPr>
                <w:sz w:val="20"/>
              </w:rPr>
              <w:t>101</w:t>
            </w:r>
          </w:p>
        </w:tc>
        <w:tc>
          <w:tcPr>
            <w:tcW w:w="959" w:type="dxa"/>
            <w:shd w:val="clear" w:color="auto" w:fill="FFFFFF"/>
          </w:tcPr>
          <w:p w:rsidR="00DD2912" w:rsidRPr="002A3AEA" w:rsidRDefault="00DD2912" w:rsidP="007A433D">
            <w:pPr>
              <w:ind w:firstLine="0"/>
              <w:jc w:val="center"/>
              <w:rPr>
                <w:sz w:val="20"/>
              </w:rPr>
            </w:pPr>
            <w:r w:rsidRPr="002A3AEA">
              <w:rPr>
                <w:sz w:val="20"/>
              </w:rPr>
              <w:t>-</w:t>
            </w:r>
          </w:p>
        </w:tc>
        <w:tc>
          <w:tcPr>
            <w:tcW w:w="851" w:type="dxa"/>
            <w:shd w:val="clear" w:color="auto" w:fill="FFFFFF"/>
          </w:tcPr>
          <w:p w:rsidR="00DD2912" w:rsidRPr="002A3AEA" w:rsidRDefault="00DD2912" w:rsidP="007A433D">
            <w:pPr>
              <w:ind w:firstLine="0"/>
              <w:jc w:val="center"/>
              <w:rPr>
                <w:sz w:val="20"/>
              </w:rPr>
            </w:pPr>
            <w:r w:rsidRPr="002A3AEA">
              <w:rPr>
                <w:sz w:val="20"/>
              </w:rPr>
              <w:t>-</w:t>
            </w:r>
          </w:p>
        </w:tc>
        <w:tc>
          <w:tcPr>
            <w:tcW w:w="912" w:type="dxa"/>
            <w:shd w:val="clear" w:color="auto" w:fill="FFFFFF"/>
          </w:tcPr>
          <w:p w:rsidR="00DD2912" w:rsidRPr="002A3AEA" w:rsidRDefault="00DD2912" w:rsidP="007A433D">
            <w:pPr>
              <w:ind w:firstLine="0"/>
              <w:jc w:val="center"/>
              <w:rPr>
                <w:sz w:val="20"/>
              </w:rPr>
            </w:pPr>
            <w:r w:rsidRPr="002A3AEA">
              <w:rPr>
                <w:sz w:val="20"/>
              </w:rPr>
              <w:t>-</w:t>
            </w:r>
          </w:p>
        </w:tc>
        <w:tc>
          <w:tcPr>
            <w:tcW w:w="912" w:type="dxa"/>
            <w:shd w:val="clear" w:color="auto" w:fill="FFFFFF"/>
          </w:tcPr>
          <w:p w:rsidR="00DD2912" w:rsidRPr="00E12E5C" w:rsidRDefault="00DD2912" w:rsidP="007A433D">
            <w:pPr>
              <w:widowControl w:val="0"/>
              <w:ind w:firstLine="0"/>
              <w:jc w:val="center"/>
              <w:rPr>
                <w:kern w:val="2"/>
                <w:sz w:val="20"/>
              </w:rPr>
            </w:pPr>
            <w:r>
              <w:rPr>
                <w:kern w:val="2"/>
                <w:sz w:val="20"/>
              </w:rPr>
              <w:t>5</w:t>
            </w:r>
          </w:p>
        </w:tc>
        <w:tc>
          <w:tcPr>
            <w:tcW w:w="912" w:type="dxa"/>
            <w:shd w:val="clear" w:color="auto" w:fill="FFFFFF"/>
          </w:tcPr>
          <w:p w:rsidR="00DD2912" w:rsidRPr="00E12E5C" w:rsidRDefault="00DD2912" w:rsidP="007A433D">
            <w:pPr>
              <w:widowControl w:val="0"/>
              <w:ind w:firstLine="0"/>
              <w:jc w:val="center"/>
              <w:rPr>
                <w:kern w:val="2"/>
                <w:sz w:val="20"/>
              </w:rPr>
            </w:pPr>
            <w:r w:rsidRPr="00E12E5C">
              <w:rPr>
                <w:kern w:val="2"/>
                <w:sz w:val="20"/>
              </w:rPr>
              <w:t>-</w:t>
            </w:r>
          </w:p>
        </w:tc>
      </w:tr>
    </w:tbl>
    <w:p w:rsidR="00686B92" w:rsidRPr="00133626" w:rsidRDefault="00686B92" w:rsidP="00686B92">
      <w:pPr>
        <w:keepNext/>
        <w:ind w:firstLine="0"/>
        <w:outlineLvl w:val="3"/>
        <w:rPr>
          <w:bCs/>
          <w:color w:val="000000"/>
          <w:sz w:val="24"/>
          <w:szCs w:val="24"/>
          <w:shd w:val="clear" w:color="auto" w:fill="FFFFFF"/>
        </w:rPr>
      </w:pPr>
      <w:r w:rsidRPr="00133626">
        <w:rPr>
          <w:bCs/>
          <w:color w:val="000000"/>
          <w:sz w:val="24"/>
          <w:szCs w:val="24"/>
          <w:shd w:val="clear" w:color="auto" w:fill="FFFFFF"/>
        </w:rPr>
        <w:t>4. Нормативные правовые акты, устанавливающие размер платы (цену, тариф) либо порядок ее установления.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1"/>
        <w:gridCol w:w="3300"/>
        <w:gridCol w:w="1049"/>
        <w:gridCol w:w="1468"/>
        <w:gridCol w:w="7832"/>
      </w:tblGrid>
      <w:tr w:rsidR="00686B92" w:rsidRPr="00133626" w:rsidTr="007A433D">
        <w:trPr>
          <w:trHeight w:hRule="exact" w:val="371"/>
        </w:trPr>
        <w:tc>
          <w:tcPr>
            <w:tcW w:w="15426" w:type="dxa"/>
            <w:gridSpan w:val="5"/>
            <w:shd w:val="clear" w:color="auto" w:fill="FFFFFF"/>
            <w:vAlign w:val="center"/>
          </w:tcPr>
          <w:p w:rsidR="00686B92" w:rsidRPr="00133626" w:rsidRDefault="00686B92" w:rsidP="007A433D">
            <w:pPr>
              <w:widowControl w:val="0"/>
              <w:ind w:firstLine="0"/>
              <w:jc w:val="center"/>
              <w:rPr>
                <w:bCs/>
                <w:color w:val="000000"/>
                <w:sz w:val="24"/>
                <w:szCs w:val="24"/>
              </w:rPr>
            </w:pPr>
            <w:r w:rsidRPr="00133626">
              <w:rPr>
                <w:color w:val="000000"/>
                <w:sz w:val="24"/>
                <w:szCs w:val="24"/>
                <w:shd w:val="clear" w:color="auto" w:fill="FFFFFF"/>
              </w:rPr>
              <w:t>Нормативный правовой акт</w:t>
            </w:r>
          </w:p>
        </w:tc>
      </w:tr>
      <w:tr w:rsidR="00686B92" w:rsidRPr="00133626" w:rsidTr="007A433D">
        <w:trPr>
          <w:trHeight w:hRule="exact" w:val="371"/>
        </w:trPr>
        <w:tc>
          <w:tcPr>
            <w:tcW w:w="2025" w:type="dxa"/>
            <w:shd w:val="clear" w:color="auto" w:fill="FFFFFF"/>
            <w:vAlign w:val="center"/>
          </w:tcPr>
          <w:p w:rsidR="00686B92" w:rsidRPr="00133626" w:rsidRDefault="00686B92" w:rsidP="007A433D">
            <w:pPr>
              <w:widowControl w:val="0"/>
              <w:ind w:firstLine="0"/>
              <w:jc w:val="center"/>
              <w:rPr>
                <w:b/>
                <w:color w:val="000000"/>
                <w:sz w:val="24"/>
                <w:szCs w:val="24"/>
              </w:rPr>
            </w:pPr>
            <w:r w:rsidRPr="00133626">
              <w:rPr>
                <w:bCs/>
                <w:color w:val="000000"/>
                <w:sz w:val="24"/>
                <w:szCs w:val="24"/>
              </w:rPr>
              <w:t>вид</w:t>
            </w:r>
          </w:p>
        </w:tc>
        <w:tc>
          <w:tcPr>
            <w:tcW w:w="3240" w:type="dxa"/>
            <w:shd w:val="clear" w:color="auto" w:fill="FFFFFF"/>
            <w:vAlign w:val="center"/>
          </w:tcPr>
          <w:p w:rsidR="00686B92" w:rsidRPr="00133626" w:rsidRDefault="00686B92" w:rsidP="007A433D">
            <w:pPr>
              <w:widowControl w:val="0"/>
              <w:ind w:firstLine="0"/>
              <w:jc w:val="center"/>
              <w:rPr>
                <w:b/>
                <w:color w:val="000000"/>
                <w:sz w:val="24"/>
                <w:szCs w:val="24"/>
              </w:rPr>
            </w:pPr>
            <w:r w:rsidRPr="00133626">
              <w:rPr>
                <w:bCs/>
                <w:color w:val="000000"/>
                <w:sz w:val="24"/>
                <w:szCs w:val="24"/>
              </w:rPr>
              <w:t>принявший орган</w:t>
            </w:r>
          </w:p>
        </w:tc>
        <w:tc>
          <w:tcPr>
            <w:tcW w:w="1030" w:type="dxa"/>
            <w:shd w:val="clear" w:color="auto" w:fill="FFFFFF"/>
            <w:vAlign w:val="center"/>
          </w:tcPr>
          <w:p w:rsidR="00686B92" w:rsidRPr="00133626" w:rsidRDefault="00686B92" w:rsidP="007A433D">
            <w:pPr>
              <w:widowControl w:val="0"/>
              <w:ind w:firstLine="0"/>
              <w:jc w:val="center"/>
              <w:rPr>
                <w:b/>
                <w:color w:val="000000"/>
                <w:sz w:val="24"/>
                <w:szCs w:val="24"/>
              </w:rPr>
            </w:pPr>
            <w:r w:rsidRPr="00133626">
              <w:rPr>
                <w:bCs/>
                <w:color w:val="000000"/>
                <w:sz w:val="24"/>
                <w:szCs w:val="24"/>
              </w:rPr>
              <w:t>дата</w:t>
            </w:r>
          </w:p>
        </w:tc>
        <w:tc>
          <w:tcPr>
            <w:tcW w:w="1441" w:type="dxa"/>
            <w:shd w:val="clear" w:color="auto" w:fill="FFFFFF"/>
            <w:vAlign w:val="center"/>
          </w:tcPr>
          <w:p w:rsidR="00686B92" w:rsidRPr="00133626" w:rsidRDefault="00686B92" w:rsidP="007A433D">
            <w:pPr>
              <w:widowControl w:val="0"/>
              <w:ind w:firstLine="0"/>
              <w:jc w:val="center"/>
              <w:rPr>
                <w:b/>
                <w:color w:val="000000"/>
                <w:sz w:val="24"/>
                <w:szCs w:val="24"/>
              </w:rPr>
            </w:pPr>
            <w:r w:rsidRPr="00133626">
              <w:rPr>
                <w:bCs/>
                <w:color w:val="000000"/>
                <w:sz w:val="24"/>
                <w:szCs w:val="24"/>
              </w:rPr>
              <w:t>номер</w:t>
            </w:r>
          </w:p>
        </w:tc>
        <w:tc>
          <w:tcPr>
            <w:tcW w:w="7690" w:type="dxa"/>
            <w:shd w:val="clear" w:color="auto" w:fill="FFFFFF"/>
            <w:vAlign w:val="center"/>
          </w:tcPr>
          <w:p w:rsidR="00686B92" w:rsidRPr="00133626" w:rsidRDefault="00686B92" w:rsidP="007A433D">
            <w:pPr>
              <w:widowControl w:val="0"/>
              <w:ind w:firstLine="0"/>
              <w:jc w:val="center"/>
              <w:rPr>
                <w:b/>
                <w:color w:val="000000"/>
                <w:sz w:val="24"/>
                <w:szCs w:val="24"/>
              </w:rPr>
            </w:pPr>
            <w:r w:rsidRPr="00133626">
              <w:rPr>
                <w:bCs/>
                <w:color w:val="000000"/>
                <w:sz w:val="24"/>
                <w:szCs w:val="24"/>
              </w:rPr>
              <w:t>наименование</w:t>
            </w:r>
          </w:p>
        </w:tc>
      </w:tr>
      <w:tr w:rsidR="00686B92" w:rsidRPr="00133626" w:rsidTr="007A433D">
        <w:trPr>
          <w:trHeight w:hRule="exact" w:val="274"/>
        </w:trPr>
        <w:tc>
          <w:tcPr>
            <w:tcW w:w="2025" w:type="dxa"/>
            <w:shd w:val="clear" w:color="auto" w:fill="FFFFFF"/>
            <w:vAlign w:val="bottom"/>
          </w:tcPr>
          <w:p w:rsidR="00686B92" w:rsidRPr="00133626" w:rsidRDefault="00686B92" w:rsidP="007A433D">
            <w:pPr>
              <w:widowControl w:val="0"/>
              <w:ind w:firstLine="0"/>
              <w:jc w:val="center"/>
              <w:rPr>
                <w:b/>
                <w:color w:val="000000"/>
                <w:sz w:val="24"/>
                <w:szCs w:val="24"/>
              </w:rPr>
            </w:pPr>
            <w:r w:rsidRPr="00133626">
              <w:rPr>
                <w:bCs/>
                <w:color w:val="000000"/>
                <w:sz w:val="24"/>
                <w:szCs w:val="24"/>
              </w:rPr>
              <w:lastRenderedPageBreak/>
              <w:t>1</w:t>
            </w:r>
          </w:p>
        </w:tc>
        <w:tc>
          <w:tcPr>
            <w:tcW w:w="3240" w:type="dxa"/>
            <w:shd w:val="clear" w:color="auto" w:fill="FFFFFF"/>
            <w:vAlign w:val="bottom"/>
          </w:tcPr>
          <w:p w:rsidR="00686B92" w:rsidRPr="00133626" w:rsidRDefault="00686B92" w:rsidP="007A433D">
            <w:pPr>
              <w:widowControl w:val="0"/>
              <w:ind w:firstLine="0"/>
              <w:jc w:val="center"/>
              <w:rPr>
                <w:b/>
                <w:color w:val="000000"/>
                <w:sz w:val="24"/>
                <w:szCs w:val="24"/>
              </w:rPr>
            </w:pPr>
            <w:r w:rsidRPr="00133626">
              <w:rPr>
                <w:bCs/>
                <w:color w:val="000000"/>
                <w:sz w:val="24"/>
                <w:szCs w:val="24"/>
              </w:rPr>
              <w:t>2</w:t>
            </w:r>
          </w:p>
        </w:tc>
        <w:tc>
          <w:tcPr>
            <w:tcW w:w="1030" w:type="dxa"/>
            <w:shd w:val="clear" w:color="auto" w:fill="FFFFFF"/>
            <w:vAlign w:val="center"/>
          </w:tcPr>
          <w:p w:rsidR="00686B92" w:rsidRPr="00133626" w:rsidRDefault="00686B92" w:rsidP="007A433D">
            <w:pPr>
              <w:widowControl w:val="0"/>
              <w:ind w:firstLine="0"/>
              <w:jc w:val="center"/>
              <w:rPr>
                <w:b/>
                <w:color w:val="000000"/>
                <w:sz w:val="24"/>
                <w:szCs w:val="24"/>
              </w:rPr>
            </w:pPr>
            <w:r w:rsidRPr="00133626">
              <w:rPr>
                <w:bCs/>
                <w:color w:val="000000"/>
                <w:sz w:val="24"/>
                <w:szCs w:val="24"/>
              </w:rPr>
              <w:t>3</w:t>
            </w:r>
          </w:p>
        </w:tc>
        <w:tc>
          <w:tcPr>
            <w:tcW w:w="1441" w:type="dxa"/>
            <w:shd w:val="clear" w:color="auto" w:fill="FFFFFF"/>
            <w:vAlign w:val="center"/>
          </w:tcPr>
          <w:p w:rsidR="00686B92" w:rsidRPr="00133626" w:rsidRDefault="00686B92" w:rsidP="007A433D">
            <w:pPr>
              <w:widowControl w:val="0"/>
              <w:ind w:firstLine="0"/>
              <w:jc w:val="center"/>
              <w:rPr>
                <w:b/>
                <w:color w:val="000000"/>
                <w:sz w:val="24"/>
                <w:szCs w:val="24"/>
              </w:rPr>
            </w:pPr>
            <w:r w:rsidRPr="00133626">
              <w:rPr>
                <w:bCs/>
                <w:color w:val="000000"/>
                <w:sz w:val="24"/>
                <w:szCs w:val="24"/>
              </w:rPr>
              <w:t>4</w:t>
            </w:r>
          </w:p>
        </w:tc>
        <w:tc>
          <w:tcPr>
            <w:tcW w:w="7690" w:type="dxa"/>
            <w:shd w:val="clear" w:color="auto" w:fill="FFFFFF"/>
            <w:vAlign w:val="center"/>
          </w:tcPr>
          <w:p w:rsidR="00686B92" w:rsidRPr="00133626" w:rsidRDefault="00686B92" w:rsidP="007A433D">
            <w:pPr>
              <w:widowControl w:val="0"/>
              <w:ind w:firstLine="0"/>
              <w:jc w:val="center"/>
              <w:rPr>
                <w:b/>
                <w:color w:val="000000"/>
                <w:sz w:val="24"/>
                <w:szCs w:val="24"/>
              </w:rPr>
            </w:pPr>
            <w:r w:rsidRPr="00133626">
              <w:rPr>
                <w:bCs/>
                <w:color w:val="000000"/>
                <w:sz w:val="24"/>
                <w:szCs w:val="24"/>
              </w:rPr>
              <w:t>5</w:t>
            </w:r>
          </w:p>
        </w:tc>
      </w:tr>
      <w:tr w:rsidR="00686B92" w:rsidRPr="00133626" w:rsidTr="007A433D">
        <w:trPr>
          <w:trHeight w:hRule="exact" w:val="360"/>
        </w:trPr>
        <w:tc>
          <w:tcPr>
            <w:tcW w:w="2025" w:type="dxa"/>
            <w:shd w:val="clear" w:color="auto" w:fill="FFFFFF"/>
          </w:tcPr>
          <w:p w:rsidR="00686B92" w:rsidRPr="00133626" w:rsidRDefault="00686B92" w:rsidP="007A433D">
            <w:pPr>
              <w:ind w:firstLine="0"/>
              <w:jc w:val="center"/>
              <w:rPr>
                <w:sz w:val="24"/>
                <w:szCs w:val="24"/>
              </w:rPr>
            </w:pPr>
            <w:r w:rsidRPr="00133626">
              <w:rPr>
                <w:sz w:val="24"/>
                <w:szCs w:val="24"/>
              </w:rPr>
              <w:t>-</w:t>
            </w:r>
          </w:p>
        </w:tc>
        <w:tc>
          <w:tcPr>
            <w:tcW w:w="3240" w:type="dxa"/>
            <w:shd w:val="clear" w:color="auto" w:fill="FFFFFF"/>
          </w:tcPr>
          <w:p w:rsidR="00686B92" w:rsidRPr="00133626" w:rsidRDefault="00686B92" w:rsidP="007A433D">
            <w:pPr>
              <w:ind w:firstLine="0"/>
              <w:jc w:val="center"/>
              <w:rPr>
                <w:sz w:val="24"/>
                <w:szCs w:val="24"/>
              </w:rPr>
            </w:pPr>
            <w:r w:rsidRPr="00133626">
              <w:rPr>
                <w:sz w:val="24"/>
                <w:szCs w:val="24"/>
              </w:rPr>
              <w:t>-</w:t>
            </w:r>
          </w:p>
        </w:tc>
        <w:tc>
          <w:tcPr>
            <w:tcW w:w="1030" w:type="dxa"/>
            <w:shd w:val="clear" w:color="auto" w:fill="FFFFFF"/>
          </w:tcPr>
          <w:p w:rsidR="00686B92" w:rsidRPr="00133626" w:rsidRDefault="00686B92" w:rsidP="007A433D">
            <w:pPr>
              <w:ind w:firstLine="0"/>
              <w:jc w:val="center"/>
              <w:rPr>
                <w:sz w:val="24"/>
                <w:szCs w:val="24"/>
              </w:rPr>
            </w:pPr>
            <w:r w:rsidRPr="00133626">
              <w:rPr>
                <w:sz w:val="24"/>
                <w:szCs w:val="24"/>
              </w:rPr>
              <w:t>-</w:t>
            </w:r>
          </w:p>
        </w:tc>
        <w:tc>
          <w:tcPr>
            <w:tcW w:w="1441" w:type="dxa"/>
            <w:shd w:val="clear" w:color="auto" w:fill="FFFFFF"/>
          </w:tcPr>
          <w:p w:rsidR="00686B92" w:rsidRPr="00133626" w:rsidRDefault="00686B92" w:rsidP="007A433D">
            <w:pPr>
              <w:ind w:firstLine="0"/>
              <w:jc w:val="center"/>
              <w:rPr>
                <w:sz w:val="24"/>
                <w:szCs w:val="24"/>
              </w:rPr>
            </w:pPr>
            <w:r w:rsidRPr="00133626">
              <w:rPr>
                <w:sz w:val="24"/>
                <w:szCs w:val="24"/>
              </w:rPr>
              <w:t>-</w:t>
            </w:r>
          </w:p>
        </w:tc>
        <w:tc>
          <w:tcPr>
            <w:tcW w:w="7690" w:type="dxa"/>
            <w:shd w:val="clear" w:color="auto" w:fill="FFFFFF"/>
          </w:tcPr>
          <w:p w:rsidR="00686B92" w:rsidRPr="00133626" w:rsidRDefault="00686B92" w:rsidP="007A433D">
            <w:pPr>
              <w:ind w:firstLine="0"/>
              <w:jc w:val="center"/>
              <w:rPr>
                <w:sz w:val="24"/>
                <w:szCs w:val="24"/>
              </w:rPr>
            </w:pPr>
            <w:r w:rsidRPr="00133626">
              <w:rPr>
                <w:sz w:val="24"/>
                <w:szCs w:val="24"/>
              </w:rPr>
              <w:t>-</w:t>
            </w:r>
          </w:p>
        </w:tc>
      </w:tr>
    </w:tbl>
    <w:p w:rsidR="00686B92" w:rsidRPr="00133626" w:rsidRDefault="00686B92" w:rsidP="00686B92">
      <w:pPr>
        <w:widowControl w:val="0"/>
        <w:ind w:firstLine="0"/>
        <w:rPr>
          <w:color w:val="000000"/>
          <w:sz w:val="24"/>
          <w:szCs w:val="24"/>
          <w:shd w:val="clear" w:color="auto" w:fill="FFFFFF"/>
        </w:rPr>
      </w:pPr>
      <w:r w:rsidRPr="00133626">
        <w:rPr>
          <w:color w:val="000000"/>
          <w:sz w:val="24"/>
          <w:szCs w:val="24"/>
          <w:shd w:val="clear" w:color="auto" w:fill="FFFFFF"/>
        </w:rPr>
        <w:t>5. Порядок оказания муниципальной услуги:</w:t>
      </w:r>
    </w:p>
    <w:p w:rsidR="00686B92" w:rsidRPr="00133626" w:rsidRDefault="00686B92" w:rsidP="00686B92">
      <w:pPr>
        <w:widowControl w:val="0"/>
        <w:ind w:firstLine="0"/>
        <w:rPr>
          <w:color w:val="000000"/>
          <w:sz w:val="24"/>
          <w:szCs w:val="24"/>
          <w:shd w:val="clear" w:color="auto" w:fill="FFFFFF"/>
        </w:rPr>
      </w:pPr>
      <w:r w:rsidRPr="00133626">
        <w:rPr>
          <w:color w:val="000000"/>
          <w:sz w:val="24"/>
          <w:szCs w:val="24"/>
          <w:shd w:val="clear" w:color="auto" w:fill="FFFFFF"/>
        </w:rPr>
        <w:t xml:space="preserve">5.1. Нормативные правовые акты, регулирующие порядок оказания муниципальной услуги: </w:t>
      </w:r>
    </w:p>
    <w:p w:rsidR="00686B92" w:rsidRPr="00133626" w:rsidRDefault="00686B92" w:rsidP="00686B92">
      <w:pPr>
        <w:shd w:val="clear" w:color="auto" w:fill="FFFFFF"/>
        <w:ind w:firstLine="0"/>
        <w:outlineLvl w:val="0"/>
        <w:rPr>
          <w:rFonts w:eastAsia="Calibri"/>
          <w:sz w:val="24"/>
          <w:szCs w:val="24"/>
          <w:lang w:eastAsia="en-US"/>
        </w:rPr>
      </w:pPr>
      <w:r w:rsidRPr="00133626">
        <w:rPr>
          <w:rFonts w:eastAsia="Calibri"/>
          <w:sz w:val="24"/>
          <w:szCs w:val="24"/>
          <w:lang w:eastAsia="en-US"/>
        </w:rPr>
        <w:t>Федеральный закон от 29.12.2012 № 273-ФЗ «Об образовании в Российской Федерации»;</w:t>
      </w:r>
    </w:p>
    <w:p w:rsidR="00686B92" w:rsidRPr="00133626" w:rsidRDefault="00686B92" w:rsidP="00686B92">
      <w:pPr>
        <w:shd w:val="clear" w:color="auto" w:fill="FFFFFF"/>
        <w:ind w:firstLine="0"/>
        <w:outlineLvl w:val="0"/>
        <w:rPr>
          <w:rFonts w:eastAsia="Calibri"/>
          <w:sz w:val="24"/>
          <w:szCs w:val="24"/>
          <w:lang w:eastAsia="en-US"/>
        </w:rPr>
      </w:pPr>
      <w:r w:rsidRPr="00133626">
        <w:rPr>
          <w:rFonts w:eastAsia="Calibri"/>
          <w:sz w:val="24"/>
          <w:szCs w:val="24"/>
          <w:lang w:eastAsia="en-US"/>
        </w:rPr>
        <w:t>Закон Ростовской области от 14.11.2013 № 26-ЗС «Об образовании в Ростовской области»;</w:t>
      </w:r>
    </w:p>
    <w:p w:rsidR="00686B92" w:rsidRPr="00133626" w:rsidRDefault="00686B92" w:rsidP="00686B92">
      <w:pPr>
        <w:shd w:val="clear" w:color="auto" w:fill="FFFFFF"/>
        <w:ind w:firstLine="0"/>
        <w:outlineLvl w:val="0"/>
        <w:rPr>
          <w:rFonts w:eastAsia="Calibri"/>
          <w:sz w:val="24"/>
          <w:szCs w:val="24"/>
          <w:lang w:eastAsia="en-US"/>
        </w:rPr>
      </w:pPr>
      <w:r w:rsidRPr="00133626">
        <w:rPr>
          <w:rFonts w:eastAsia="Calibri"/>
          <w:sz w:val="24"/>
          <w:szCs w:val="24"/>
          <w:lang w:eastAsia="en-US"/>
        </w:rPr>
        <w:t xml:space="preserve">Приказ </w:t>
      </w:r>
      <w:r w:rsidRPr="00133626">
        <w:rPr>
          <w:rFonts w:eastAsia="Calibri"/>
          <w:color w:val="22272F"/>
          <w:sz w:val="24"/>
          <w:szCs w:val="24"/>
          <w:shd w:val="clear" w:color="auto" w:fill="FFFFFF"/>
          <w:lang w:eastAsia="en-US"/>
        </w:rPr>
        <w:t>Министерства образования и науки РФ</w:t>
      </w:r>
      <w:r w:rsidRPr="00133626">
        <w:rPr>
          <w:rFonts w:eastAsia="Calibri"/>
          <w:sz w:val="24"/>
          <w:szCs w:val="24"/>
          <w:lang w:eastAsia="en-US"/>
        </w:rPr>
        <w:t xml:space="preserve"> от 30.08.2013 № 1015 «Об утверждении порядка организации и осуществления образовательной де</w:t>
      </w:r>
      <w:r w:rsidRPr="00133626">
        <w:rPr>
          <w:rFonts w:eastAsia="Calibri"/>
          <w:sz w:val="24"/>
          <w:szCs w:val="24"/>
          <w:lang w:eastAsia="en-US"/>
        </w:rPr>
        <w:t>я</w:t>
      </w:r>
      <w:r w:rsidRPr="00133626">
        <w:rPr>
          <w:rFonts w:eastAsia="Calibri"/>
          <w:sz w:val="24"/>
          <w:szCs w:val="24"/>
          <w:lang w:eastAsia="en-US"/>
        </w:rPr>
        <w:t>тельности по основным общеобразовательным программам начального общего, основного общего и среднего общего образования»;</w:t>
      </w:r>
    </w:p>
    <w:p w:rsidR="00686B92" w:rsidRPr="00133626" w:rsidRDefault="00686B92" w:rsidP="00686B92">
      <w:pPr>
        <w:shd w:val="clear" w:color="auto" w:fill="FFFFFF"/>
        <w:ind w:firstLine="0"/>
        <w:outlineLvl w:val="0"/>
        <w:rPr>
          <w:rFonts w:eastAsia="Calibri"/>
          <w:color w:val="22272F"/>
          <w:sz w:val="24"/>
          <w:szCs w:val="24"/>
          <w:shd w:val="clear" w:color="auto" w:fill="FFFFFF"/>
          <w:lang w:eastAsia="en-US"/>
        </w:rPr>
      </w:pPr>
      <w:r w:rsidRPr="00133626">
        <w:rPr>
          <w:rFonts w:eastAsia="Calibri"/>
          <w:color w:val="22272F"/>
          <w:sz w:val="24"/>
          <w:szCs w:val="24"/>
          <w:shd w:val="clear" w:color="auto" w:fill="FFFFFF"/>
          <w:lang w:eastAsia="en-US"/>
        </w:rPr>
        <w:t>Приказ Министерства образования и науки РФ от 17.12.2010 № 1897 «Об утверждении федерального государственного образовательного стандарта основного общего образования»;</w:t>
      </w:r>
    </w:p>
    <w:p w:rsidR="00686B92" w:rsidRPr="00133626" w:rsidRDefault="00686B92" w:rsidP="00686B92">
      <w:pPr>
        <w:shd w:val="clear" w:color="auto" w:fill="FFFFFF"/>
        <w:ind w:firstLine="0"/>
        <w:outlineLvl w:val="0"/>
        <w:rPr>
          <w:sz w:val="24"/>
          <w:szCs w:val="24"/>
          <w:lang w:eastAsia="en-US"/>
        </w:rPr>
      </w:pPr>
      <w:r w:rsidRPr="00133626">
        <w:rPr>
          <w:sz w:val="24"/>
          <w:szCs w:val="24"/>
          <w:lang w:eastAsia="en-US"/>
        </w:rPr>
        <w:t>Федеральный закон от 21.12.1994 № 69-ФЗ «О пожарной безопасности»;</w:t>
      </w:r>
    </w:p>
    <w:p w:rsidR="00686B92" w:rsidRPr="00133626" w:rsidRDefault="00686B92" w:rsidP="00686B92">
      <w:pPr>
        <w:shd w:val="clear" w:color="auto" w:fill="FFFFFF"/>
        <w:ind w:firstLine="0"/>
        <w:outlineLvl w:val="0"/>
        <w:rPr>
          <w:sz w:val="24"/>
          <w:szCs w:val="24"/>
        </w:rPr>
      </w:pPr>
      <w:r w:rsidRPr="00133626">
        <w:rPr>
          <w:sz w:val="24"/>
          <w:szCs w:val="24"/>
        </w:rPr>
        <w:t>Постановление правительства РФ от 25.04.2012 № 390 «О противопожарном режиме»;</w:t>
      </w:r>
    </w:p>
    <w:p w:rsidR="00686B92" w:rsidRPr="00133626" w:rsidRDefault="00686B92" w:rsidP="00686B92">
      <w:pPr>
        <w:shd w:val="clear" w:color="auto" w:fill="FFFFFF"/>
        <w:ind w:firstLine="0"/>
        <w:outlineLvl w:val="0"/>
        <w:rPr>
          <w:sz w:val="24"/>
          <w:szCs w:val="24"/>
        </w:rPr>
      </w:pPr>
      <w:r w:rsidRPr="00133626">
        <w:rPr>
          <w:sz w:val="24"/>
          <w:szCs w:val="24"/>
        </w:rPr>
        <w:t>Федеральный закон от 30.03.1999 № 52-ФЗ «О санитарно-эпидемиологическом благополучии населения»;</w:t>
      </w:r>
    </w:p>
    <w:p w:rsidR="00686B92" w:rsidRPr="00133626" w:rsidRDefault="00686B92" w:rsidP="00686B92">
      <w:pPr>
        <w:shd w:val="clear" w:color="auto" w:fill="FFFFFF"/>
        <w:ind w:firstLine="0"/>
        <w:outlineLvl w:val="0"/>
        <w:rPr>
          <w:sz w:val="24"/>
          <w:szCs w:val="24"/>
        </w:rPr>
      </w:pPr>
      <w:r w:rsidRPr="00133626">
        <w:rPr>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686B92" w:rsidRPr="00133626" w:rsidRDefault="00686B92" w:rsidP="00686B92">
      <w:pPr>
        <w:shd w:val="clear" w:color="auto" w:fill="FFFFFF"/>
        <w:ind w:firstLine="0"/>
        <w:outlineLvl w:val="0"/>
        <w:rPr>
          <w:sz w:val="24"/>
          <w:szCs w:val="24"/>
        </w:rPr>
      </w:pPr>
      <w:r w:rsidRPr="00133626">
        <w:rPr>
          <w:sz w:val="24"/>
          <w:szCs w:val="24"/>
        </w:rPr>
        <w:t>Приказ управления образования Красносулинского района от 30.12.2013 № 533 «О</w:t>
      </w:r>
      <w:r w:rsidRPr="00133626">
        <w:rPr>
          <w:rFonts w:eastAsia="Calibri"/>
          <w:sz w:val="24"/>
          <w:szCs w:val="24"/>
          <w:lang w:eastAsia="en-US"/>
        </w:rPr>
        <w:t xml:space="preserve">б утверждении стандартов муниципальных услуг, предоставляемых муниципальными образовательными учреждениями, </w:t>
      </w:r>
      <w:r w:rsidRPr="00133626">
        <w:rPr>
          <w:sz w:val="24"/>
          <w:szCs w:val="24"/>
        </w:rPr>
        <w:t>функции и полномочия учредителя, которых возложены на управление образования Красносули</w:t>
      </w:r>
      <w:r w:rsidRPr="00133626">
        <w:rPr>
          <w:sz w:val="24"/>
          <w:szCs w:val="24"/>
        </w:rPr>
        <w:t>н</w:t>
      </w:r>
      <w:r w:rsidRPr="00133626">
        <w:rPr>
          <w:sz w:val="24"/>
          <w:szCs w:val="24"/>
        </w:rPr>
        <w:t>ского района»;</w:t>
      </w:r>
    </w:p>
    <w:p w:rsidR="00686B92" w:rsidRPr="00133626" w:rsidRDefault="00686B92" w:rsidP="00686B92">
      <w:pPr>
        <w:shd w:val="clear" w:color="auto" w:fill="FFFFFF"/>
        <w:ind w:firstLine="0"/>
        <w:outlineLvl w:val="0"/>
        <w:rPr>
          <w:sz w:val="24"/>
          <w:szCs w:val="24"/>
        </w:rPr>
      </w:pPr>
      <w:r w:rsidRPr="00133626">
        <w:rPr>
          <w:sz w:val="24"/>
          <w:szCs w:val="24"/>
        </w:rPr>
        <w:t>Постановление Администрации Красносулинского района от 16.12.2010 № 1070 «Об утверждении административных регламентов предоставления м</w:t>
      </w:r>
      <w:r w:rsidRPr="00133626">
        <w:rPr>
          <w:sz w:val="24"/>
          <w:szCs w:val="24"/>
        </w:rPr>
        <w:t>у</w:t>
      </w:r>
      <w:r w:rsidRPr="00133626">
        <w:rPr>
          <w:sz w:val="24"/>
          <w:szCs w:val="24"/>
        </w:rPr>
        <w:t>ниципальных услуг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и «Предоставление дополнительного образования».</w:t>
      </w:r>
    </w:p>
    <w:p w:rsidR="00686B92" w:rsidRPr="00133626" w:rsidRDefault="00686B92" w:rsidP="00686B92">
      <w:pPr>
        <w:widowControl w:val="0"/>
        <w:ind w:firstLine="0"/>
        <w:rPr>
          <w:color w:val="000000"/>
          <w:sz w:val="24"/>
          <w:szCs w:val="24"/>
          <w:shd w:val="clear" w:color="auto" w:fill="FFFFFF"/>
        </w:rPr>
      </w:pPr>
      <w:r w:rsidRPr="00133626">
        <w:rPr>
          <w:color w:val="000000"/>
          <w:sz w:val="24"/>
          <w:szCs w:val="24"/>
          <w:shd w:val="clear" w:color="auto" w:fill="FFFFFF"/>
        </w:rPr>
        <w:t>5.2. Порядок информирования потенциальных потребителей муниципальной услуги:</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7"/>
        <w:gridCol w:w="3753"/>
        <w:gridCol w:w="4041"/>
      </w:tblGrid>
      <w:tr w:rsidR="00686B92" w:rsidRPr="00133626" w:rsidTr="007A433D">
        <w:trPr>
          <w:trHeight w:hRule="exact" w:val="420"/>
        </w:trPr>
        <w:tc>
          <w:tcPr>
            <w:tcW w:w="7804" w:type="dxa"/>
            <w:shd w:val="clear" w:color="auto" w:fill="FFFFFF"/>
            <w:vAlign w:val="center"/>
          </w:tcPr>
          <w:p w:rsidR="00686B92" w:rsidRPr="00133626" w:rsidRDefault="00686B92" w:rsidP="007A433D">
            <w:pPr>
              <w:widowControl w:val="0"/>
              <w:ind w:firstLine="0"/>
              <w:jc w:val="center"/>
              <w:rPr>
                <w:b/>
                <w:color w:val="000000"/>
                <w:sz w:val="24"/>
                <w:szCs w:val="24"/>
              </w:rPr>
            </w:pPr>
            <w:r w:rsidRPr="00133626">
              <w:rPr>
                <w:bCs/>
                <w:color w:val="000000"/>
                <w:sz w:val="24"/>
                <w:szCs w:val="24"/>
              </w:rPr>
              <w:t>Способ информирования</w:t>
            </w:r>
          </w:p>
        </w:tc>
        <w:tc>
          <w:tcPr>
            <w:tcW w:w="3685" w:type="dxa"/>
            <w:shd w:val="clear" w:color="auto" w:fill="FFFFFF"/>
            <w:vAlign w:val="center"/>
          </w:tcPr>
          <w:p w:rsidR="00686B92" w:rsidRPr="00133626" w:rsidRDefault="00686B92" w:rsidP="007A433D">
            <w:pPr>
              <w:widowControl w:val="0"/>
              <w:ind w:firstLine="0"/>
              <w:jc w:val="center"/>
              <w:rPr>
                <w:b/>
                <w:color w:val="000000"/>
                <w:sz w:val="24"/>
                <w:szCs w:val="24"/>
              </w:rPr>
            </w:pPr>
            <w:r w:rsidRPr="00133626">
              <w:rPr>
                <w:bCs/>
                <w:color w:val="000000"/>
                <w:sz w:val="24"/>
                <w:szCs w:val="24"/>
              </w:rPr>
              <w:t>Состав размещаемой информации</w:t>
            </w:r>
          </w:p>
        </w:tc>
        <w:tc>
          <w:tcPr>
            <w:tcW w:w="3968" w:type="dxa"/>
            <w:shd w:val="clear" w:color="auto" w:fill="FFFFFF"/>
            <w:vAlign w:val="center"/>
          </w:tcPr>
          <w:p w:rsidR="00686B92" w:rsidRPr="00133626" w:rsidRDefault="00686B92" w:rsidP="007A433D">
            <w:pPr>
              <w:widowControl w:val="0"/>
              <w:ind w:firstLine="0"/>
              <w:jc w:val="center"/>
              <w:rPr>
                <w:b/>
                <w:color w:val="000000"/>
                <w:sz w:val="24"/>
                <w:szCs w:val="24"/>
              </w:rPr>
            </w:pPr>
            <w:r w:rsidRPr="00133626">
              <w:rPr>
                <w:bCs/>
                <w:color w:val="000000"/>
                <w:sz w:val="24"/>
                <w:szCs w:val="24"/>
              </w:rPr>
              <w:t>Частота обновления информации</w:t>
            </w:r>
          </w:p>
        </w:tc>
      </w:tr>
      <w:tr w:rsidR="00686B92" w:rsidRPr="00133626" w:rsidTr="007A433D">
        <w:trPr>
          <w:trHeight w:hRule="exact" w:val="283"/>
        </w:trPr>
        <w:tc>
          <w:tcPr>
            <w:tcW w:w="7804" w:type="dxa"/>
            <w:shd w:val="clear" w:color="auto" w:fill="FFFFFF"/>
            <w:vAlign w:val="bottom"/>
          </w:tcPr>
          <w:p w:rsidR="00686B92" w:rsidRPr="00133626" w:rsidRDefault="00686B92" w:rsidP="007A433D">
            <w:pPr>
              <w:widowControl w:val="0"/>
              <w:ind w:firstLine="0"/>
              <w:jc w:val="center"/>
              <w:rPr>
                <w:b/>
                <w:color w:val="000000"/>
                <w:sz w:val="24"/>
                <w:szCs w:val="24"/>
              </w:rPr>
            </w:pPr>
            <w:r w:rsidRPr="00133626">
              <w:rPr>
                <w:bCs/>
                <w:color w:val="000000"/>
                <w:sz w:val="24"/>
                <w:szCs w:val="24"/>
              </w:rPr>
              <w:t>1</w:t>
            </w:r>
          </w:p>
        </w:tc>
        <w:tc>
          <w:tcPr>
            <w:tcW w:w="3685" w:type="dxa"/>
            <w:shd w:val="clear" w:color="auto" w:fill="FFFFFF"/>
            <w:vAlign w:val="bottom"/>
          </w:tcPr>
          <w:p w:rsidR="00686B92" w:rsidRPr="00133626" w:rsidRDefault="00686B92" w:rsidP="007A433D">
            <w:pPr>
              <w:widowControl w:val="0"/>
              <w:ind w:firstLine="0"/>
              <w:jc w:val="center"/>
              <w:rPr>
                <w:b/>
                <w:color w:val="000000"/>
                <w:sz w:val="24"/>
                <w:szCs w:val="24"/>
              </w:rPr>
            </w:pPr>
            <w:r w:rsidRPr="00133626">
              <w:rPr>
                <w:bCs/>
                <w:color w:val="000000"/>
                <w:sz w:val="24"/>
                <w:szCs w:val="24"/>
              </w:rPr>
              <w:t>2</w:t>
            </w:r>
          </w:p>
        </w:tc>
        <w:tc>
          <w:tcPr>
            <w:tcW w:w="3968" w:type="dxa"/>
            <w:shd w:val="clear" w:color="auto" w:fill="FFFFFF"/>
            <w:vAlign w:val="center"/>
          </w:tcPr>
          <w:p w:rsidR="00686B92" w:rsidRPr="00133626" w:rsidRDefault="00686B92" w:rsidP="007A433D">
            <w:pPr>
              <w:widowControl w:val="0"/>
              <w:ind w:firstLine="0"/>
              <w:jc w:val="center"/>
              <w:rPr>
                <w:b/>
                <w:color w:val="000000"/>
                <w:sz w:val="24"/>
                <w:szCs w:val="24"/>
              </w:rPr>
            </w:pPr>
            <w:r w:rsidRPr="00133626">
              <w:rPr>
                <w:bCs/>
                <w:color w:val="000000"/>
                <w:sz w:val="24"/>
                <w:szCs w:val="24"/>
              </w:rPr>
              <w:t>3</w:t>
            </w:r>
          </w:p>
        </w:tc>
      </w:tr>
      <w:tr w:rsidR="00686B92" w:rsidRPr="00133626" w:rsidTr="007A433D">
        <w:trPr>
          <w:trHeight w:hRule="exact" w:val="633"/>
        </w:trPr>
        <w:tc>
          <w:tcPr>
            <w:tcW w:w="7804" w:type="dxa"/>
            <w:shd w:val="clear" w:color="auto" w:fill="FFFFFF"/>
          </w:tcPr>
          <w:p w:rsidR="00686B92" w:rsidRPr="00133626" w:rsidRDefault="00686B92" w:rsidP="007A433D">
            <w:pPr>
              <w:widowControl w:val="0"/>
              <w:ind w:firstLine="0"/>
              <w:jc w:val="center"/>
              <w:rPr>
                <w:sz w:val="24"/>
                <w:szCs w:val="24"/>
              </w:rPr>
            </w:pPr>
            <w:r w:rsidRPr="00133626">
              <w:rPr>
                <w:sz w:val="24"/>
                <w:szCs w:val="24"/>
              </w:rPr>
              <w:t>Официальный сайт по размещению информации о государственных и мун</w:t>
            </w:r>
            <w:r w:rsidRPr="00133626">
              <w:rPr>
                <w:sz w:val="24"/>
                <w:szCs w:val="24"/>
              </w:rPr>
              <w:t>и</w:t>
            </w:r>
            <w:r w:rsidRPr="00133626">
              <w:rPr>
                <w:sz w:val="24"/>
                <w:szCs w:val="24"/>
              </w:rPr>
              <w:t>ципальных учреждениях (</w:t>
            </w:r>
            <w:r w:rsidRPr="00133626">
              <w:rPr>
                <w:sz w:val="24"/>
                <w:szCs w:val="24"/>
                <w:lang w:val="en-US"/>
              </w:rPr>
              <w:t>www</w:t>
            </w:r>
            <w:r w:rsidRPr="00133626">
              <w:rPr>
                <w:sz w:val="24"/>
                <w:szCs w:val="24"/>
              </w:rPr>
              <w:t>.</w:t>
            </w:r>
            <w:r w:rsidRPr="00133626">
              <w:rPr>
                <w:sz w:val="24"/>
                <w:szCs w:val="24"/>
                <w:lang w:val="en-US"/>
              </w:rPr>
              <w:t>bus</w:t>
            </w:r>
            <w:r w:rsidRPr="00133626">
              <w:rPr>
                <w:sz w:val="24"/>
                <w:szCs w:val="24"/>
              </w:rPr>
              <w:t>.</w:t>
            </w:r>
            <w:r w:rsidRPr="00133626">
              <w:rPr>
                <w:sz w:val="24"/>
                <w:szCs w:val="24"/>
                <w:lang w:val="en-US"/>
              </w:rPr>
              <w:t>gov</w:t>
            </w:r>
            <w:r w:rsidRPr="00133626">
              <w:rPr>
                <w:sz w:val="24"/>
                <w:szCs w:val="24"/>
              </w:rPr>
              <w:t>.</w:t>
            </w:r>
            <w:r w:rsidRPr="00133626">
              <w:rPr>
                <w:sz w:val="24"/>
                <w:szCs w:val="24"/>
                <w:lang w:val="en-US"/>
              </w:rPr>
              <w:t>ru</w:t>
            </w:r>
            <w:r w:rsidRPr="00133626">
              <w:rPr>
                <w:sz w:val="24"/>
                <w:szCs w:val="24"/>
              </w:rPr>
              <w:t>)</w:t>
            </w:r>
          </w:p>
        </w:tc>
        <w:tc>
          <w:tcPr>
            <w:tcW w:w="3685" w:type="dxa"/>
            <w:shd w:val="clear" w:color="auto" w:fill="FFFFFF"/>
          </w:tcPr>
          <w:p w:rsidR="00686B92" w:rsidRPr="00133626" w:rsidRDefault="00686B92" w:rsidP="007A433D">
            <w:pPr>
              <w:widowControl w:val="0"/>
              <w:ind w:firstLine="0"/>
              <w:jc w:val="center"/>
              <w:rPr>
                <w:sz w:val="24"/>
                <w:szCs w:val="24"/>
              </w:rPr>
            </w:pPr>
            <w:r w:rsidRPr="00133626">
              <w:rPr>
                <w:sz w:val="24"/>
                <w:szCs w:val="24"/>
              </w:rPr>
              <w:t>Муниципальное задание</w:t>
            </w:r>
          </w:p>
        </w:tc>
        <w:tc>
          <w:tcPr>
            <w:tcW w:w="3968" w:type="dxa"/>
            <w:shd w:val="clear" w:color="auto" w:fill="FFFFFF"/>
          </w:tcPr>
          <w:p w:rsidR="00686B92" w:rsidRPr="00133626" w:rsidRDefault="00686B92" w:rsidP="007A433D">
            <w:pPr>
              <w:widowControl w:val="0"/>
              <w:ind w:firstLine="0"/>
              <w:jc w:val="center"/>
              <w:rPr>
                <w:sz w:val="24"/>
                <w:szCs w:val="24"/>
              </w:rPr>
            </w:pPr>
            <w:r w:rsidRPr="00133626">
              <w:rPr>
                <w:sz w:val="24"/>
                <w:szCs w:val="24"/>
              </w:rPr>
              <w:t>По мере внесения изменений</w:t>
            </w:r>
          </w:p>
        </w:tc>
      </w:tr>
      <w:tr w:rsidR="00686B92" w:rsidRPr="00133626" w:rsidTr="007A433D">
        <w:trPr>
          <w:trHeight w:hRule="exact" w:val="645"/>
        </w:trPr>
        <w:tc>
          <w:tcPr>
            <w:tcW w:w="7804" w:type="dxa"/>
            <w:shd w:val="clear" w:color="auto" w:fill="FFFFFF"/>
          </w:tcPr>
          <w:p w:rsidR="00686B92" w:rsidRPr="00133626" w:rsidRDefault="00686B92" w:rsidP="007A433D">
            <w:pPr>
              <w:widowControl w:val="0"/>
              <w:ind w:firstLine="0"/>
              <w:jc w:val="center"/>
              <w:rPr>
                <w:sz w:val="24"/>
                <w:szCs w:val="24"/>
              </w:rPr>
            </w:pPr>
            <w:r w:rsidRPr="00133626">
              <w:rPr>
                <w:sz w:val="24"/>
                <w:szCs w:val="24"/>
              </w:rPr>
              <w:t>Официальный сайт по размещению информации о государственных и мун</w:t>
            </w:r>
            <w:r w:rsidRPr="00133626">
              <w:rPr>
                <w:sz w:val="24"/>
                <w:szCs w:val="24"/>
              </w:rPr>
              <w:t>и</w:t>
            </w:r>
            <w:r w:rsidRPr="00133626">
              <w:rPr>
                <w:sz w:val="24"/>
                <w:szCs w:val="24"/>
              </w:rPr>
              <w:t>ципальных учреждениях (</w:t>
            </w:r>
            <w:r w:rsidRPr="00133626">
              <w:rPr>
                <w:sz w:val="24"/>
                <w:szCs w:val="24"/>
                <w:lang w:val="en-US"/>
              </w:rPr>
              <w:t>www</w:t>
            </w:r>
            <w:r w:rsidRPr="00133626">
              <w:rPr>
                <w:sz w:val="24"/>
                <w:szCs w:val="24"/>
              </w:rPr>
              <w:t>.</w:t>
            </w:r>
            <w:r w:rsidRPr="00133626">
              <w:rPr>
                <w:sz w:val="24"/>
                <w:szCs w:val="24"/>
                <w:lang w:val="en-US"/>
              </w:rPr>
              <w:t>bus</w:t>
            </w:r>
            <w:r w:rsidRPr="00133626">
              <w:rPr>
                <w:sz w:val="24"/>
                <w:szCs w:val="24"/>
              </w:rPr>
              <w:t>.</w:t>
            </w:r>
            <w:r w:rsidRPr="00133626">
              <w:rPr>
                <w:sz w:val="24"/>
                <w:szCs w:val="24"/>
                <w:lang w:val="en-US"/>
              </w:rPr>
              <w:t>gov</w:t>
            </w:r>
            <w:r w:rsidRPr="00133626">
              <w:rPr>
                <w:sz w:val="24"/>
                <w:szCs w:val="24"/>
              </w:rPr>
              <w:t>.</w:t>
            </w:r>
            <w:r w:rsidRPr="00133626">
              <w:rPr>
                <w:sz w:val="24"/>
                <w:szCs w:val="24"/>
                <w:lang w:val="en-US"/>
              </w:rPr>
              <w:t>ru</w:t>
            </w:r>
            <w:r w:rsidRPr="00133626">
              <w:rPr>
                <w:sz w:val="24"/>
                <w:szCs w:val="24"/>
              </w:rPr>
              <w:t>)</w:t>
            </w:r>
          </w:p>
        </w:tc>
        <w:tc>
          <w:tcPr>
            <w:tcW w:w="3685" w:type="dxa"/>
            <w:shd w:val="clear" w:color="auto" w:fill="FFFFFF"/>
          </w:tcPr>
          <w:p w:rsidR="00686B92" w:rsidRPr="00133626" w:rsidRDefault="00686B92" w:rsidP="007A433D">
            <w:pPr>
              <w:widowControl w:val="0"/>
              <w:ind w:firstLine="0"/>
              <w:jc w:val="center"/>
              <w:rPr>
                <w:sz w:val="24"/>
                <w:szCs w:val="24"/>
              </w:rPr>
            </w:pPr>
            <w:r w:rsidRPr="00133626">
              <w:rPr>
                <w:sz w:val="24"/>
                <w:szCs w:val="24"/>
              </w:rPr>
              <w:t>Отчет о выполнении муниципал</w:t>
            </w:r>
            <w:r w:rsidRPr="00133626">
              <w:rPr>
                <w:sz w:val="24"/>
                <w:szCs w:val="24"/>
              </w:rPr>
              <w:t>ь</w:t>
            </w:r>
            <w:r w:rsidRPr="00133626">
              <w:rPr>
                <w:sz w:val="24"/>
                <w:szCs w:val="24"/>
              </w:rPr>
              <w:t>ного задания</w:t>
            </w:r>
          </w:p>
        </w:tc>
        <w:tc>
          <w:tcPr>
            <w:tcW w:w="3968" w:type="dxa"/>
            <w:shd w:val="clear" w:color="auto" w:fill="FFFFFF"/>
          </w:tcPr>
          <w:p w:rsidR="00686B92" w:rsidRPr="00133626" w:rsidRDefault="00686B92" w:rsidP="007A433D">
            <w:pPr>
              <w:widowControl w:val="0"/>
              <w:ind w:firstLine="0"/>
              <w:jc w:val="center"/>
              <w:rPr>
                <w:sz w:val="24"/>
                <w:szCs w:val="24"/>
              </w:rPr>
            </w:pPr>
            <w:r w:rsidRPr="00133626">
              <w:rPr>
                <w:sz w:val="24"/>
                <w:szCs w:val="24"/>
              </w:rPr>
              <w:t>За полугодие, за год</w:t>
            </w:r>
          </w:p>
        </w:tc>
      </w:tr>
    </w:tbl>
    <w:p w:rsidR="00686B92" w:rsidRDefault="00686B92" w:rsidP="00686B92">
      <w:pPr>
        <w:keepNext/>
        <w:ind w:firstLine="0"/>
        <w:jc w:val="center"/>
        <w:outlineLvl w:val="3"/>
        <w:rPr>
          <w:bCs/>
          <w:color w:val="000000"/>
          <w:sz w:val="23"/>
          <w:szCs w:val="23"/>
          <w:shd w:val="clear" w:color="auto" w:fill="FFFFFF"/>
        </w:rPr>
      </w:pPr>
    </w:p>
    <w:p w:rsidR="002C1D8E" w:rsidRDefault="002C1D8E" w:rsidP="00686B92">
      <w:pPr>
        <w:keepNext/>
        <w:ind w:firstLine="0"/>
        <w:jc w:val="center"/>
        <w:outlineLvl w:val="3"/>
        <w:rPr>
          <w:bCs/>
          <w:color w:val="000000"/>
          <w:sz w:val="23"/>
          <w:szCs w:val="23"/>
          <w:shd w:val="clear" w:color="auto" w:fill="FFFFFF"/>
        </w:rPr>
      </w:pPr>
    </w:p>
    <w:p w:rsidR="00686B92" w:rsidRDefault="00686B92" w:rsidP="00686B92">
      <w:pPr>
        <w:keepNext/>
        <w:ind w:firstLine="0"/>
        <w:jc w:val="center"/>
        <w:outlineLvl w:val="3"/>
        <w:rPr>
          <w:bCs/>
          <w:color w:val="000000"/>
          <w:sz w:val="24"/>
          <w:szCs w:val="24"/>
          <w:shd w:val="clear" w:color="auto" w:fill="FFFFFF"/>
        </w:rPr>
      </w:pPr>
      <w:r w:rsidRPr="00133626">
        <w:rPr>
          <w:bCs/>
          <w:color w:val="000000"/>
          <w:sz w:val="24"/>
          <w:szCs w:val="24"/>
          <w:shd w:val="clear" w:color="auto" w:fill="FFFFFF"/>
        </w:rPr>
        <w:t xml:space="preserve">РАЗДЕЛ </w:t>
      </w:r>
      <w:r w:rsidR="00466DC0">
        <w:rPr>
          <w:bCs/>
          <w:color w:val="000000"/>
          <w:sz w:val="24"/>
          <w:szCs w:val="24"/>
          <w:shd w:val="clear" w:color="auto" w:fill="FFFFFF"/>
        </w:rPr>
        <w:t>3</w:t>
      </w:r>
    </w:p>
    <w:p w:rsidR="00686B92" w:rsidRPr="00133626" w:rsidRDefault="00BB30B9" w:rsidP="00686B92">
      <w:pPr>
        <w:keepNext/>
        <w:ind w:firstLine="0"/>
        <w:jc w:val="center"/>
        <w:outlineLvl w:val="3"/>
        <w:rPr>
          <w:bCs/>
          <w:sz w:val="24"/>
          <w:szCs w:val="24"/>
        </w:rPr>
      </w:pPr>
      <w:r>
        <w:rPr>
          <w:bCs/>
          <w:noProof/>
          <w:sz w:val="24"/>
          <w:szCs w:val="24"/>
        </w:rPr>
        <mc:AlternateContent>
          <mc:Choice Requires="wps">
            <w:drawing>
              <wp:anchor distT="0" distB="0" distL="114300" distR="114300" simplePos="0" relativeHeight="251670528" behindDoc="0" locked="0" layoutInCell="1" allowOverlap="1">
                <wp:simplePos x="0" y="0"/>
                <wp:positionH relativeFrom="column">
                  <wp:posOffset>8526780</wp:posOffset>
                </wp:positionH>
                <wp:positionV relativeFrom="paragraph">
                  <wp:posOffset>139700</wp:posOffset>
                </wp:positionV>
                <wp:extent cx="1436370" cy="393065"/>
                <wp:effectExtent l="0" t="0" r="0" b="6985"/>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1985"/>
                            </w:tblGrid>
                            <w:tr w:rsidR="000636E3" w:rsidRPr="009D7718" w:rsidTr="007A433D">
                              <w:trPr>
                                <w:trHeight w:val="123"/>
                              </w:trPr>
                              <w:tc>
                                <w:tcPr>
                                  <w:tcW w:w="250" w:type="dxa"/>
                                  <w:tcBorders>
                                    <w:top w:val="nil"/>
                                    <w:left w:val="nil"/>
                                    <w:bottom w:val="nil"/>
                                    <w:right w:val="single" w:sz="4" w:space="0" w:color="auto"/>
                                  </w:tcBorders>
                                </w:tcPr>
                                <w:p w:rsidR="000636E3" w:rsidRPr="003F535D" w:rsidRDefault="000636E3" w:rsidP="00AC61D4">
                                  <w:pPr>
                                    <w:pStyle w:val="4"/>
                                    <w:spacing w:before="0"/>
                                    <w:ind w:left="0" w:firstLine="0"/>
                                    <w:jc w:val="both"/>
                                    <w:rPr>
                                      <w:b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0636E3" w:rsidRPr="004F633E" w:rsidRDefault="000636E3" w:rsidP="000071C7">
                                  <w:pPr>
                                    <w:pStyle w:val="Style70"/>
                                    <w:shd w:val="clear" w:color="auto" w:fill="auto"/>
                                    <w:spacing w:before="0" w:after="0" w:line="240" w:lineRule="auto"/>
                                    <w:jc w:val="center"/>
                                    <w:rPr>
                                      <w:b w:val="0"/>
                                      <w:sz w:val="24"/>
                                      <w:szCs w:val="24"/>
                                    </w:rPr>
                                  </w:pPr>
                                  <w:r>
                                    <w:rPr>
                                      <w:b w:val="0"/>
                                      <w:sz w:val="24"/>
                                      <w:szCs w:val="24"/>
                                    </w:rPr>
                                    <w:t>ББ11</w:t>
                                  </w:r>
                                </w:p>
                              </w:tc>
                            </w:tr>
                          </w:tbl>
                          <w:p w:rsidR="000636E3" w:rsidRPr="009D7718" w:rsidRDefault="000636E3" w:rsidP="00686B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71.4pt;margin-top:11pt;width:113.1pt;height:3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IRmhgIAABc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" stroked="f">
                <v:textbox>
                  <w:txbxContent>
                    <w:tbl>
                      <w:tblPr>
                        <w:tblW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1985"/>
                      </w:tblGrid>
                      <w:tr w:rsidR="000636E3" w:rsidRPr="009D7718" w:rsidTr="007A433D">
                        <w:trPr>
                          <w:trHeight w:val="123"/>
                        </w:trPr>
                        <w:tc>
                          <w:tcPr>
                            <w:tcW w:w="250" w:type="dxa"/>
                            <w:tcBorders>
                              <w:top w:val="nil"/>
                              <w:left w:val="nil"/>
                              <w:bottom w:val="nil"/>
                              <w:right w:val="single" w:sz="4" w:space="0" w:color="auto"/>
                            </w:tcBorders>
                          </w:tcPr>
                          <w:p w:rsidR="000636E3" w:rsidRPr="003F535D" w:rsidRDefault="000636E3" w:rsidP="00AC61D4">
                            <w:pPr>
                              <w:pStyle w:val="4"/>
                              <w:spacing w:before="0"/>
                              <w:ind w:left="0" w:firstLine="0"/>
                              <w:jc w:val="both"/>
                              <w:rPr>
                                <w:b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0636E3" w:rsidRPr="004F633E" w:rsidRDefault="000636E3" w:rsidP="000071C7">
                            <w:pPr>
                              <w:pStyle w:val="Style70"/>
                              <w:shd w:val="clear" w:color="auto" w:fill="auto"/>
                              <w:spacing w:before="0" w:after="0" w:line="240" w:lineRule="auto"/>
                              <w:jc w:val="center"/>
                              <w:rPr>
                                <w:b w:val="0"/>
                                <w:sz w:val="24"/>
                                <w:szCs w:val="24"/>
                              </w:rPr>
                            </w:pPr>
                            <w:r>
                              <w:rPr>
                                <w:b w:val="0"/>
                                <w:sz w:val="24"/>
                                <w:szCs w:val="24"/>
                              </w:rPr>
                              <w:t>ББ11</w:t>
                            </w:r>
                          </w:p>
                        </w:tc>
                      </w:tr>
                    </w:tbl>
                    <w:p w:rsidR="000636E3" w:rsidRPr="009D7718" w:rsidRDefault="000636E3" w:rsidP="00686B92"/>
                  </w:txbxContent>
                </v:textbox>
              </v:shape>
            </w:pict>
          </mc:Fallback>
        </mc:AlternateContent>
      </w:r>
    </w:p>
    <w:p w:rsidR="00686B92" w:rsidRPr="00133626" w:rsidRDefault="00686B92" w:rsidP="00686B92">
      <w:pPr>
        <w:keepNext/>
        <w:ind w:firstLine="0"/>
        <w:outlineLvl w:val="3"/>
        <w:rPr>
          <w:bCs/>
          <w:sz w:val="24"/>
          <w:szCs w:val="24"/>
          <w:shd w:val="clear" w:color="auto" w:fill="FFFFFF"/>
        </w:rPr>
      </w:pPr>
      <w:r w:rsidRPr="00133626">
        <w:rPr>
          <w:bCs/>
          <w:color w:val="000000"/>
          <w:sz w:val="24"/>
          <w:szCs w:val="24"/>
          <w:shd w:val="clear" w:color="auto" w:fill="FFFFFF"/>
        </w:rPr>
        <w:t>1. Наименование муниципальной услуги: Реализация основных общеобразовательных программ среднего общего образования</w:t>
      </w:r>
    </w:p>
    <w:p w:rsidR="00686B92" w:rsidRPr="00133626" w:rsidRDefault="00686B92" w:rsidP="00686B92">
      <w:pPr>
        <w:keepNext/>
        <w:ind w:firstLine="0"/>
        <w:outlineLvl w:val="3"/>
        <w:rPr>
          <w:bCs/>
          <w:color w:val="000000"/>
          <w:sz w:val="24"/>
          <w:szCs w:val="24"/>
          <w:shd w:val="clear" w:color="auto" w:fill="FFFFFF"/>
        </w:rPr>
      </w:pPr>
      <w:r>
        <w:rPr>
          <w:bCs/>
          <w:color w:val="000000"/>
          <w:sz w:val="24"/>
          <w:szCs w:val="24"/>
          <w:shd w:val="clear" w:color="auto" w:fill="FFFFFF"/>
        </w:rPr>
        <w:t xml:space="preserve">2. </w:t>
      </w:r>
      <w:r w:rsidRPr="00133626">
        <w:rPr>
          <w:bCs/>
          <w:color w:val="000000"/>
          <w:sz w:val="24"/>
          <w:szCs w:val="24"/>
          <w:shd w:val="clear" w:color="auto" w:fill="FFFFFF"/>
        </w:rPr>
        <w:t>Категории потребителей муниципальной услуги: Физические лица</w:t>
      </w:r>
    </w:p>
    <w:p w:rsidR="00686B92" w:rsidRPr="00133626" w:rsidRDefault="00686B92" w:rsidP="00686B92">
      <w:pPr>
        <w:keepNext/>
        <w:ind w:firstLine="0"/>
        <w:outlineLvl w:val="3"/>
        <w:rPr>
          <w:color w:val="000000"/>
          <w:sz w:val="24"/>
          <w:szCs w:val="24"/>
          <w:shd w:val="clear" w:color="auto" w:fill="FFFFFF"/>
        </w:rPr>
      </w:pPr>
      <w:r w:rsidRPr="00133626">
        <w:rPr>
          <w:sz w:val="24"/>
          <w:szCs w:val="24"/>
        </w:rPr>
        <w:t xml:space="preserve">3. </w:t>
      </w:r>
      <w:r w:rsidRPr="00133626">
        <w:rPr>
          <w:color w:val="000000"/>
          <w:sz w:val="24"/>
          <w:szCs w:val="24"/>
          <w:shd w:val="clear" w:color="auto" w:fill="FFFFFF"/>
        </w:rPr>
        <w:t>Показатели, характеризующие объем и (или) качество муниципальной услуги:</w:t>
      </w:r>
    </w:p>
    <w:p w:rsidR="00686B92" w:rsidRDefault="00686B92" w:rsidP="00686B92">
      <w:pPr>
        <w:widowControl w:val="0"/>
        <w:ind w:firstLine="0"/>
        <w:outlineLvl w:val="3"/>
        <w:rPr>
          <w:color w:val="000000"/>
          <w:sz w:val="24"/>
          <w:szCs w:val="24"/>
          <w:shd w:val="clear" w:color="auto" w:fill="FFFFFF"/>
        </w:rPr>
      </w:pPr>
      <w:r w:rsidRPr="00133626">
        <w:rPr>
          <w:color w:val="000000"/>
          <w:sz w:val="24"/>
          <w:szCs w:val="24"/>
          <w:shd w:val="clear" w:color="auto" w:fill="FFFFFF"/>
        </w:rPr>
        <w:t>3.1. Показатели, характеризующие качество муниципальной услуги:</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5"/>
        <w:gridCol w:w="1278"/>
        <w:gridCol w:w="1276"/>
        <w:gridCol w:w="1276"/>
        <w:gridCol w:w="1276"/>
        <w:gridCol w:w="1275"/>
        <w:gridCol w:w="2127"/>
        <w:gridCol w:w="850"/>
        <w:gridCol w:w="567"/>
        <w:gridCol w:w="1045"/>
        <w:gridCol w:w="1038"/>
        <w:gridCol w:w="1062"/>
        <w:gridCol w:w="818"/>
        <w:gridCol w:w="852"/>
      </w:tblGrid>
      <w:tr w:rsidR="00686B92" w:rsidRPr="00D6020D" w:rsidTr="007A433D">
        <w:tc>
          <w:tcPr>
            <w:tcW w:w="995" w:type="dxa"/>
            <w:vMerge w:val="restart"/>
            <w:shd w:val="clear" w:color="auto" w:fill="FFFFFF"/>
          </w:tcPr>
          <w:p w:rsidR="00686B92" w:rsidRPr="00D6020D" w:rsidRDefault="00686B92" w:rsidP="007A433D">
            <w:pPr>
              <w:widowControl w:val="0"/>
              <w:ind w:firstLine="5"/>
              <w:jc w:val="center"/>
              <w:rPr>
                <w:b/>
                <w:bCs/>
                <w:kern w:val="2"/>
                <w:sz w:val="20"/>
              </w:rPr>
            </w:pPr>
            <w:r w:rsidRPr="00D6020D">
              <w:rPr>
                <w:color w:val="000000"/>
                <w:kern w:val="2"/>
                <w:sz w:val="20"/>
              </w:rPr>
              <w:t>Уникал</w:t>
            </w:r>
            <w:r w:rsidRPr="00D6020D">
              <w:rPr>
                <w:color w:val="000000"/>
                <w:kern w:val="2"/>
                <w:sz w:val="20"/>
              </w:rPr>
              <w:t>ь</w:t>
            </w:r>
            <w:r w:rsidRPr="00D6020D">
              <w:rPr>
                <w:color w:val="000000"/>
                <w:kern w:val="2"/>
                <w:sz w:val="20"/>
              </w:rPr>
              <w:lastRenderedPageBreak/>
              <w:t>ный номер реестровой записи</w:t>
            </w:r>
          </w:p>
        </w:tc>
        <w:tc>
          <w:tcPr>
            <w:tcW w:w="3830" w:type="dxa"/>
            <w:gridSpan w:val="3"/>
            <w:vMerge w:val="restart"/>
            <w:shd w:val="clear" w:color="auto" w:fill="FFFFFF"/>
          </w:tcPr>
          <w:p w:rsidR="00686B92" w:rsidRPr="00D6020D" w:rsidRDefault="00686B92" w:rsidP="007A433D">
            <w:pPr>
              <w:widowControl w:val="0"/>
              <w:ind w:firstLine="0"/>
              <w:jc w:val="center"/>
              <w:rPr>
                <w:color w:val="000000"/>
                <w:kern w:val="2"/>
                <w:sz w:val="20"/>
              </w:rPr>
            </w:pPr>
            <w:r w:rsidRPr="00D6020D">
              <w:rPr>
                <w:color w:val="000000"/>
                <w:kern w:val="2"/>
                <w:sz w:val="20"/>
              </w:rPr>
              <w:lastRenderedPageBreak/>
              <w:t>Показатель,</w:t>
            </w:r>
          </w:p>
          <w:p w:rsidR="00686B92" w:rsidRPr="00D6020D" w:rsidRDefault="00686B92" w:rsidP="007A433D">
            <w:pPr>
              <w:widowControl w:val="0"/>
              <w:ind w:firstLine="3"/>
              <w:jc w:val="center"/>
              <w:rPr>
                <w:b/>
                <w:bCs/>
                <w:kern w:val="2"/>
                <w:sz w:val="20"/>
              </w:rPr>
            </w:pPr>
            <w:r w:rsidRPr="00D6020D">
              <w:rPr>
                <w:color w:val="000000"/>
                <w:kern w:val="2"/>
                <w:sz w:val="20"/>
              </w:rPr>
              <w:lastRenderedPageBreak/>
              <w:t>характеризующий содержание муниципал</w:t>
            </w:r>
            <w:r w:rsidRPr="00D6020D">
              <w:rPr>
                <w:color w:val="000000"/>
                <w:kern w:val="2"/>
                <w:sz w:val="20"/>
              </w:rPr>
              <w:t>ь</w:t>
            </w:r>
            <w:r w:rsidRPr="00D6020D">
              <w:rPr>
                <w:color w:val="000000"/>
                <w:kern w:val="2"/>
                <w:sz w:val="20"/>
              </w:rPr>
              <w:t>ной услуги (по справочникам)</w:t>
            </w:r>
          </w:p>
        </w:tc>
        <w:tc>
          <w:tcPr>
            <w:tcW w:w="2551" w:type="dxa"/>
            <w:gridSpan w:val="2"/>
            <w:vMerge w:val="restart"/>
            <w:shd w:val="clear" w:color="auto" w:fill="FFFFFF"/>
          </w:tcPr>
          <w:p w:rsidR="00686B92" w:rsidRPr="00D6020D" w:rsidRDefault="00686B92" w:rsidP="007A433D">
            <w:pPr>
              <w:widowControl w:val="0"/>
              <w:ind w:firstLine="0"/>
              <w:jc w:val="center"/>
              <w:rPr>
                <w:b/>
                <w:bCs/>
                <w:kern w:val="2"/>
                <w:sz w:val="20"/>
              </w:rPr>
            </w:pPr>
            <w:r w:rsidRPr="00D6020D">
              <w:rPr>
                <w:color w:val="000000"/>
                <w:kern w:val="2"/>
                <w:sz w:val="20"/>
              </w:rPr>
              <w:lastRenderedPageBreak/>
              <w:t>Показатель, характеризу</w:t>
            </w:r>
            <w:r w:rsidRPr="00D6020D">
              <w:rPr>
                <w:color w:val="000000"/>
                <w:kern w:val="2"/>
                <w:sz w:val="20"/>
              </w:rPr>
              <w:t>ю</w:t>
            </w:r>
            <w:r w:rsidRPr="00D6020D">
              <w:rPr>
                <w:color w:val="000000"/>
                <w:kern w:val="2"/>
                <w:sz w:val="20"/>
              </w:rPr>
              <w:lastRenderedPageBreak/>
              <w:t>щий условия (формы) оказ</w:t>
            </w:r>
            <w:r w:rsidRPr="00D6020D">
              <w:rPr>
                <w:color w:val="000000"/>
                <w:kern w:val="2"/>
                <w:sz w:val="20"/>
              </w:rPr>
              <w:t>а</w:t>
            </w:r>
            <w:r w:rsidRPr="00D6020D">
              <w:rPr>
                <w:color w:val="000000"/>
                <w:kern w:val="2"/>
                <w:sz w:val="20"/>
              </w:rPr>
              <w:t>ния муниципальной услуги (по справочникам)</w:t>
            </w:r>
          </w:p>
        </w:tc>
        <w:tc>
          <w:tcPr>
            <w:tcW w:w="3544" w:type="dxa"/>
            <w:gridSpan w:val="3"/>
            <w:shd w:val="clear" w:color="auto" w:fill="FFFFFF"/>
          </w:tcPr>
          <w:p w:rsidR="00686B92" w:rsidRPr="00D6020D" w:rsidRDefault="00686B92" w:rsidP="007A433D">
            <w:pPr>
              <w:widowControl w:val="0"/>
              <w:ind w:firstLine="0"/>
              <w:jc w:val="center"/>
              <w:rPr>
                <w:color w:val="000000"/>
                <w:kern w:val="2"/>
                <w:sz w:val="20"/>
              </w:rPr>
            </w:pPr>
            <w:r w:rsidRPr="00D6020D">
              <w:rPr>
                <w:color w:val="000000"/>
                <w:kern w:val="2"/>
                <w:sz w:val="20"/>
              </w:rPr>
              <w:lastRenderedPageBreak/>
              <w:t>Показатель качества</w:t>
            </w:r>
          </w:p>
          <w:p w:rsidR="00686B92" w:rsidRPr="00D6020D" w:rsidRDefault="00686B92" w:rsidP="007A433D">
            <w:pPr>
              <w:widowControl w:val="0"/>
              <w:ind w:firstLine="0"/>
              <w:jc w:val="center"/>
              <w:rPr>
                <w:b/>
                <w:bCs/>
                <w:kern w:val="2"/>
                <w:sz w:val="20"/>
              </w:rPr>
            </w:pPr>
            <w:r w:rsidRPr="00D6020D">
              <w:rPr>
                <w:color w:val="000000"/>
                <w:kern w:val="2"/>
                <w:sz w:val="20"/>
              </w:rPr>
              <w:lastRenderedPageBreak/>
              <w:t>муниципальной услуги</w:t>
            </w:r>
          </w:p>
        </w:tc>
        <w:tc>
          <w:tcPr>
            <w:tcW w:w="3145" w:type="dxa"/>
            <w:gridSpan w:val="3"/>
            <w:shd w:val="clear" w:color="auto" w:fill="FFFFFF"/>
          </w:tcPr>
          <w:p w:rsidR="00686B92" w:rsidRPr="00D6020D" w:rsidRDefault="00686B92" w:rsidP="007A433D">
            <w:pPr>
              <w:widowControl w:val="0"/>
              <w:ind w:firstLine="0"/>
              <w:jc w:val="center"/>
              <w:rPr>
                <w:b/>
                <w:bCs/>
                <w:kern w:val="2"/>
                <w:sz w:val="20"/>
              </w:rPr>
            </w:pPr>
            <w:r w:rsidRPr="00D6020D">
              <w:rPr>
                <w:color w:val="000000"/>
                <w:kern w:val="2"/>
                <w:sz w:val="20"/>
              </w:rPr>
              <w:lastRenderedPageBreak/>
              <w:t>Значение показателя качества мун</w:t>
            </w:r>
            <w:r w:rsidRPr="00D6020D">
              <w:rPr>
                <w:color w:val="000000"/>
                <w:kern w:val="2"/>
                <w:sz w:val="20"/>
              </w:rPr>
              <w:t>и</w:t>
            </w:r>
            <w:r w:rsidRPr="00D6020D">
              <w:rPr>
                <w:color w:val="000000"/>
                <w:kern w:val="2"/>
                <w:sz w:val="20"/>
              </w:rPr>
              <w:lastRenderedPageBreak/>
              <w:t>ципальной услуги</w:t>
            </w:r>
          </w:p>
        </w:tc>
        <w:tc>
          <w:tcPr>
            <w:tcW w:w="1670" w:type="dxa"/>
            <w:gridSpan w:val="2"/>
            <w:vMerge w:val="restart"/>
            <w:shd w:val="clear" w:color="auto" w:fill="FFFFFF"/>
          </w:tcPr>
          <w:p w:rsidR="00686B92" w:rsidRPr="00D6020D" w:rsidRDefault="00686B92" w:rsidP="007A433D">
            <w:pPr>
              <w:widowControl w:val="0"/>
              <w:ind w:firstLine="0"/>
              <w:jc w:val="center"/>
              <w:rPr>
                <w:color w:val="000000"/>
                <w:kern w:val="2"/>
                <w:sz w:val="20"/>
              </w:rPr>
            </w:pPr>
            <w:r w:rsidRPr="00D6020D">
              <w:rPr>
                <w:color w:val="000000"/>
                <w:kern w:val="2"/>
                <w:sz w:val="20"/>
              </w:rPr>
              <w:lastRenderedPageBreak/>
              <w:t>Допустимые (во</w:t>
            </w:r>
            <w:r w:rsidRPr="00D6020D">
              <w:rPr>
                <w:color w:val="000000"/>
                <w:kern w:val="2"/>
                <w:sz w:val="20"/>
              </w:rPr>
              <w:t>з</w:t>
            </w:r>
            <w:r w:rsidRPr="00D6020D">
              <w:rPr>
                <w:color w:val="000000"/>
                <w:kern w:val="2"/>
                <w:sz w:val="20"/>
              </w:rPr>
              <w:lastRenderedPageBreak/>
              <w:t>можные) отклон</w:t>
            </w:r>
            <w:r w:rsidRPr="00D6020D">
              <w:rPr>
                <w:color w:val="000000"/>
                <w:kern w:val="2"/>
                <w:sz w:val="20"/>
              </w:rPr>
              <w:t>е</w:t>
            </w:r>
            <w:r w:rsidRPr="00D6020D">
              <w:rPr>
                <w:color w:val="000000"/>
                <w:kern w:val="2"/>
                <w:sz w:val="20"/>
              </w:rPr>
              <w:t>ния от установле</w:t>
            </w:r>
            <w:r w:rsidRPr="00D6020D">
              <w:rPr>
                <w:color w:val="000000"/>
                <w:kern w:val="2"/>
                <w:sz w:val="20"/>
              </w:rPr>
              <w:t>н</w:t>
            </w:r>
            <w:r w:rsidRPr="00D6020D">
              <w:rPr>
                <w:color w:val="000000"/>
                <w:kern w:val="2"/>
                <w:sz w:val="20"/>
              </w:rPr>
              <w:t xml:space="preserve">ных показателей </w:t>
            </w:r>
            <w:r>
              <w:rPr>
                <w:color w:val="000000"/>
                <w:kern w:val="2"/>
                <w:sz w:val="20"/>
              </w:rPr>
              <w:t>качества</w:t>
            </w:r>
            <w:r w:rsidRPr="00D6020D">
              <w:rPr>
                <w:color w:val="000000"/>
                <w:kern w:val="2"/>
                <w:sz w:val="20"/>
              </w:rPr>
              <w:t xml:space="preserve"> муниц</w:t>
            </w:r>
            <w:r w:rsidRPr="00D6020D">
              <w:rPr>
                <w:color w:val="000000"/>
                <w:kern w:val="2"/>
                <w:sz w:val="20"/>
              </w:rPr>
              <w:t>и</w:t>
            </w:r>
            <w:r w:rsidRPr="00D6020D">
              <w:rPr>
                <w:color w:val="000000"/>
                <w:kern w:val="2"/>
                <w:sz w:val="20"/>
              </w:rPr>
              <w:t>пальной услуги</w:t>
            </w:r>
          </w:p>
        </w:tc>
      </w:tr>
      <w:tr w:rsidR="00466DC0" w:rsidRPr="00D6020D" w:rsidTr="007A433D">
        <w:trPr>
          <w:trHeight w:val="383"/>
        </w:trPr>
        <w:tc>
          <w:tcPr>
            <w:tcW w:w="995" w:type="dxa"/>
            <w:vMerge/>
            <w:shd w:val="clear" w:color="auto" w:fill="FFFFFF"/>
          </w:tcPr>
          <w:p w:rsidR="00466DC0" w:rsidRPr="00D6020D" w:rsidRDefault="00466DC0" w:rsidP="00466DC0">
            <w:pPr>
              <w:widowControl w:val="0"/>
              <w:jc w:val="center"/>
              <w:rPr>
                <w:b/>
                <w:bCs/>
                <w:kern w:val="2"/>
                <w:sz w:val="20"/>
              </w:rPr>
            </w:pPr>
          </w:p>
        </w:tc>
        <w:tc>
          <w:tcPr>
            <w:tcW w:w="3830" w:type="dxa"/>
            <w:gridSpan w:val="3"/>
            <w:vMerge/>
            <w:shd w:val="clear" w:color="auto" w:fill="FFFFFF"/>
          </w:tcPr>
          <w:p w:rsidR="00466DC0" w:rsidRPr="00D6020D" w:rsidRDefault="00466DC0" w:rsidP="00466DC0">
            <w:pPr>
              <w:widowControl w:val="0"/>
              <w:jc w:val="center"/>
              <w:rPr>
                <w:b/>
                <w:bCs/>
                <w:kern w:val="2"/>
                <w:sz w:val="20"/>
              </w:rPr>
            </w:pPr>
          </w:p>
        </w:tc>
        <w:tc>
          <w:tcPr>
            <w:tcW w:w="2551" w:type="dxa"/>
            <w:gridSpan w:val="2"/>
            <w:vMerge/>
            <w:shd w:val="clear" w:color="auto" w:fill="FFFFFF"/>
          </w:tcPr>
          <w:p w:rsidR="00466DC0" w:rsidRPr="00D6020D" w:rsidRDefault="00466DC0" w:rsidP="00466DC0">
            <w:pPr>
              <w:widowControl w:val="0"/>
              <w:jc w:val="center"/>
              <w:rPr>
                <w:b/>
                <w:bCs/>
                <w:kern w:val="2"/>
                <w:sz w:val="20"/>
              </w:rPr>
            </w:pPr>
          </w:p>
        </w:tc>
        <w:tc>
          <w:tcPr>
            <w:tcW w:w="2127" w:type="dxa"/>
            <w:vMerge w:val="restart"/>
            <w:shd w:val="clear" w:color="auto" w:fill="FFFFFF"/>
          </w:tcPr>
          <w:p w:rsidR="00466DC0" w:rsidRDefault="00466DC0" w:rsidP="00466DC0">
            <w:pPr>
              <w:widowControl w:val="0"/>
              <w:ind w:firstLine="0"/>
              <w:jc w:val="center"/>
              <w:rPr>
                <w:color w:val="000000"/>
                <w:kern w:val="2"/>
                <w:sz w:val="20"/>
              </w:rPr>
            </w:pPr>
            <w:r w:rsidRPr="00D6020D">
              <w:rPr>
                <w:color w:val="000000"/>
                <w:kern w:val="2"/>
                <w:sz w:val="20"/>
              </w:rPr>
              <w:t xml:space="preserve">наименование </w:t>
            </w:r>
          </w:p>
          <w:p w:rsidR="00466DC0" w:rsidRPr="00D6020D" w:rsidRDefault="00466DC0" w:rsidP="00466DC0">
            <w:pPr>
              <w:widowControl w:val="0"/>
              <w:ind w:firstLine="0"/>
              <w:jc w:val="center"/>
              <w:rPr>
                <w:b/>
                <w:bCs/>
                <w:kern w:val="2"/>
                <w:sz w:val="20"/>
              </w:rPr>
            </w:pPr>
            <w:r w:rsidRPr="00D6020D">
              <w:rPr>
                <w:color w:val="000000"/>
                <w:kern w:val="2"/>
                <w:sz w:val="20"/>
              </w:rPr>
              <w:t>показателя</w:t>
            </w:r>
          </w:p>
        </w:tc>
        <w:tc>
          <w:tcPr>
            <w:tcW w:w="1417" w:type="dxa"/>
            <w:gridSpan w:val="2"/>
            <w:shd w:val="clear" w:color="auto" w:fill="FFFFFF"/>
          </w:tcPr>
          <w:p w:rsidR="00466DC0" w:rsidRPr="00D6020D" w:rsidRDefault="00466DC0" w:rsidP="00466DC0">
            <w:pPr>
              <w:widowControl w:val="0"/>
              <w:ind w:hanging="5"/>
              <w:jc w:val="center"/>
              <w:rPr>
                <w:b/>
                <w:bCs/>
                <w:kern w:val="2"/>
                <w:sz w:val="20"/>
              </w:rPr>
            </w:pPr>
            <w:r w:rsidRPr="00D6020D">
              <w:rPr>
                <w:color w:val="000000"/>
                <w:kern w:val="2"/>
                <w:sz w:val="20"/>
              </w:rPr>
              <w:t>единица изм</w:t>
            </w:r>
            <w:r w:rsidRPr="00D6020D">
              <w:rPr>
                <w:color w:val="000000"/>
                <w:kern w:val="2"/>
                <w:sz w:val="20"/>
              </w:rPr>
              <w:t>е</w:t>
            </w:r>
            <w:r w:rsidRPr="00D6020D">
              <w:rPr>
                <w:color w:val="000000"/>
                <w:kern w:val="2"/>
                <w:sz w:val="20"/>
              </w:rPr>
              <w:t>рения</w:t>
            </w:r>
          </w:p>
        </w:tc>
        <w:tc>
          <w:tcPr>
            <w:tcW w:w="1045" w:type="dxa"/>
            <w:vMerge w:val="restart"/>
            <w:shd w:val="clear" w:color="auto" w:fill="FFFFFF"/>
          </w:tcPr>
          <w:p w:rsidR="00466DC0" w:rsidRPr="00D6020D" w:rsidRDefault="00466DC0" w:rsidP="00466DC0">
            <w:pPr>
              <w:widowControl w:val="0"/>
              <w:ind w:firstLine="0"/>
              <w:jc w:val="center"/>
              <w:rPr>
                <w:b/>
                <w:bCs/>
                <w:kern w:val="2"/>
                <w:sz w:val="20"/>
              </w:rPr>
            </w:pPr>
            <w:r w:rsidRPr="00D6020D">
              <w:rPr>
                <w:color w:val="000000"/>
                <w:kern w:val="2"/>
                <w:sz w:val="20"/>
              </w:rPr>
              <w:t>20</w:t>
            </w:r>
            <w:r>
              <w:rPr>
                <w:color w:val="000000"/>
                <w:kern w:val="2"/>
                <w:sz w:val="20"/>
              </w:rPr>
              <w:t>20</w:t>
            </w:r>
            <w:r w:rsidRPr="00D6020D">
              <w:rPr>
                <w:color w:val="000000"/>
                <w:kern w:val="2"/>
                <w:sz w:val="20"/>
              </w:rPr>
              <w:t xml:space="preserve"> год (очередной финанс</w:t>
            </w:r>
            <w:r w:rsidRPr="00D6020D">
              <w:rPr>
                <w:color w:val="000000"/>
                <w:kern w:val="2"/>
                <w:sz w:val="20"/>
              </w:rPr>
              <w:t>о</w:t>
            </w:r>
            <w:r w:rsidRPr="00D6020D">
              <w:rPr>
                <w:color w:val="000000"/>
                <w:kern w:val="2"/>
                <w:sz w:val="20"/>
              </w:rPr>
              <w:t>вый год)</w:t>
            </w:r>
          </w:p>
        </w:tc>
        <w:tc>
          <w:tcPr>
            <w:tcW w:w="1038" w:type="dxa"/>
            <w:vMerge w:val="restart"/>
            <w:shd w:val="clear" w:color="auto" w:fill="FFFFFF"/>
          </w:tcPr>
          <w:p w:rsidR="00466DC0" w:rsidRPr="00D6020D" w:rsidRDefault="00466DC0" w:rsidP="00466DC0">
            <w:pPr>
              <w:widowControl w:val="0"/>
              <w:ind w:hanging="1"/>
              <w:jc w:val="center"/>
              <w:rPr>
                <w:b/>
                <w:bCs/>
                <w:kern w:val="2"/>
                <w:sz w:val="20"/>
              </w:rPr>
            </w:pPr>
            <w:r w:rsidRPr="00D6020D">
              <w:rPr>
                <w:color w:val="000000"/>
                <w:kern w:val="2"/>
                <w:sz w:val="20"/>
              </w:rPr>
              <w:t>20</w:t>
            </w:r>
            <w:r>
              <w:rPr>
                <w:color w:val="000000"/>
                <w:kern w:val="2"/>
                <w:sz w:val="20"/>
              </w:rPr>
              <w:t>21</w:t>
            </w:r>
            <w:r w:rsidRPr="00D6020D">
              <w:rPr>
                <w:color w:val="000000"/>
                <w:kern w:val="2"/>
                <w:sz w:val="20"/>
              </w:rPr>
              <w:t xml:space="preserve"> год (1-й год пл</w:t>
            </w:r>
            <w:r w:rsidRPr="00D6020D">
              <w:rPr>
                <w:color w:val="000000"/>
                <w:kern w:val="2"/>
                <w:sz w:val="20"/>
              </w:rPr>
              <w:t>а</w:t>
            </w:r>
            <w:r w:rsidRPr="00D6020D">
              <w:rPr>
                <w:color w:val="000000"/>
                <w:kern w:val="2"/>
                <w:sz w:val="20"/>
              </w:rPr>
              <w:t>нового периода)</w:t>
            </w:r>
          </w:p>
        </w:tc>
        <w:tc>
          <w:tcPr>
            <w:tcW w:w="1062" w:type="dxa"/>
            <w:vMerge w:val="restart"/>
            <w:shd w:val="clear" w:color="auto" w:fill="FFFFFF"/>
          </w:tcPr>
          <w:p w:rsidR="00466DC0" w:rsidRPr="00D6020D" w:rsidRDefault="00466DC0" w:rsidP="00466DC0">
            <w:pPr>
              <w:widowControl w:val="0"/>
              <w:ind w:firstLine="0"/>
              <w:jc w:val="center"/>
              <w:rPr>
                <w:b/>
                <w:bCs/>
                <w:kern w:val="2"/>
                <w:sz w:val="20"/>
              </w:rPr>
            </w:pPr>
            <w:r w:rsidRPr="00D6020D">
              <w:rPr>
                <w:color w:val="000000"/>
                <w:kern w:val="2"/>
                <w:sz w:val="20"/>
              </w:rPr>
              <w:t>20</w:t>
            </w:r>
            <w:r>
              <w:rPr>
                <w:color w:val="000000"/>
                <w:kern w:val="2"/>
                <w:sz w:val="20"/>
              </w:rPr>
              <w:t>22</w:t>
            </w:r>
            <w:r w:rsidRPr="00D6020D">
              <w:rPr>
                <w:color w:val="000000"/>
                <w:kern w:val="2"/>
                <w:sz w:val="20"/>
              </w:rPr>
              <w:t>год(2-й год план</w:t>
            </w:r>
            <w:r w:rsidRPr="00D6020D">
              <w:rPr>
                <w:color w:val="000000"/>
                <w:kern w:val="2"/>
                <w:sz w:val="20"/>
              </w:rPr>
              <w:t>о</w:t>
            </w:r>
            <w:r w:rsidRPr="00D6020D">
              <w:rPr>
                <w:color w:val="000000"/>
                <w:kern w:val="2"/>
                <w:sz w:val="20"/>
              </w:rPr>
              <w:t>вого пери</w:t>
            </w:r>
            <w:r w:rsidRPr="00D6020D">
              <w:rPr>
                <w:color w:val="000000"/>
                <w:kern w:val="2"/>
                <w:sz w:val="20"/>
              </w:rPr>
              <w:t>о</w:t>
            </w:r>
            <w:r w:rsidRPr="00D6020D">
              <w:rPr>
                <w:color w:val="000000"/>
                <w:kern w:val="2"/>
                <w:sz w:val="20"/>
              </w:rPr>
              <w:t>да)</w:t>
            </w:r>
          </w:p>
        </w:tc>
        <w:tc>
          <w:tcPr>
            <w:tcW w:w="1670" w:type="dxa"/>
            <w:gridSpan w:val="2"/>
            <w:vMerge/>
            <w:shd w:val="clear" w:color="auto" w:fill="FFFFFF"/>
          </w:tcPr>
          <w:p w:rsidR="00466DC0" w:rsidRPr="00D6020D" w:rsidRDefault="00466DC0" w:rsidP="00466DC0">
            <w:pPr>
              <w:widowControl w:val="0"/>
              <w:ind w:firstLine="0"/>
              <w:jc w:val="center"/>
              <w:rPr>
                <w:color w:val="000000"/>
                <w:kern w:val="2"/>
                <w:sz w:val="20"/>
              </w:rPr>
            </w:pPr>
          </w:p>
        </w:tc>
      </w:tr>
      <w:tr w:rsidR="00654502" w:rsidRPr="00D6020D" w:rsidTr="007A433D">
        <w:tc>
          <w:tcPr>
            <w:tcW w:w="995" w:type="dxa"/>
            <w:vMerge/>
            <w:shd w:val="clear" w:color="auto" w:fill="FFFFFF"/>
          </w:tcPr>
          <w:p w:rsidR="00654502" w:rsidRPr="00D6020D" w:rsidRDefault="00654502" w:rsidP="007A433D">
            <w:pPr>
              <w:widowControl w:val="0"/>
              <w:jc w:val="center"/>
              <w:rPr>
                <w:b/>
                <w:bCs/>
                <w:kern w:val="2"/>
                <w:sz w:val="20"/>
              </w:rPr>
            </w:pPr>
          </w:p>
        </w:tc>
        <w:tc>
          <w:tcPr>
            <w:tcW w:w="1278" w:type="dxa"/>
            <w:shd w:val="clear" w:color="auto" w:fill="FFFFFF"/>
          </w:tcPr>
          <w:p w:rsidR="00654502" w:rsidRPr="004D4948" w:rsidRDefault="00654502" w:rsidP="00D15F5A">
            <w:pPr>
              <w:widowControl w:val="0"/>
              <w:ind w:firstLine="0"/>
              <w:jc w:val="center"/>
              <w:rPr>
                <w:color w:val="000000"/>
                <w:kern w:val="2"/>
                <w:sz w:val="20"/>
                <w:u w:val="single"/>
              </w:rPr>
            </w:pPr>
            <w:r w:rsidRPr="004D4948">
              <w:rPr>
                <w:color w:val="000000"/>
                <w:kern w:val="2"/>
                <w:sz w:val="20"/>
                <w:u w:val="single"/>
              </w:rPr>
              <w:t>Вид образов</w:t>
            </w:r>
            <w:r w:rsidRPr="004D4948">
              <w:rPr>
                <w:color w:val="000000"/>
                <w:kern w:val="2"/>
                <w:sz w:val="20"/>
                <w:u w:val="single"/>
              </w:rPr>
              <w:t>а</w:t>
            </w:r>
            <w:r w:rsidRPr="004D4948">
              <w:rPr>
                <w:color w:val="000000"/>
                <w:kern w:val="2"/>
                <w:sz w:val="20"/>
                <w:u w:val="single"/>
              </w:rPr>
              <w:t>тельной пр</w:t>
            </w:r>
            <w:r w:rsidRPr="004D4948">
              <w:rPr>
                <w:color w:val="000000"/>
                <w:kern w:val="2"/>
                <w:sz w:val="20"/>
                <w:u w:val="single"/>
              </w:rPr>
              <w:t>о</w:t>
            </w:r>
            <w:r w:rsidRPr="004D4948">
              <w:rPr>
                <w:color w:val="000000"/>
                <w:kern w:val="2"/>
                <w:sz w:val="20"/>
                <w:u w:val="single"/>
              </w:rPr>
              <w:t>граммы</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(наименов</w:t>
            </w:r>
            <w:r w:rsidRPr="00D6020D">
              <w:rPr>
                <w:color w:val="000000"/>
                <w:kern w:val="2"/>
                <w:sz w:val="20"/>
              </w:rPr>
              <w:t>а</w:t>
            </w:r>
            <w:r w:rsidRPr="00D6020D">
              <w:rPr>
                <w:color w:val="000000"/>
                <w:kern w:val="2"/>
                <w:sz w:val="20"/>
              </w:rPr>
              <w:t>ниепоказат</w:t>
            </w:r>
            <w:r w:rsidRPr="00D6020D">
              <w:rPr>
                <w:color w:val="000000"/>
                <w:kern w:val="2"/>
                <w:sz w:val="20"/>
              </w:rPr>
              <w:t>е</w:t>
            </w:r>
            <w:r w:rsidRPr="00D6020D">
              <w:rPr>
                <w:color w:val="000000"/>
                <w:kern w:val="2"/>
                <w:sz w:val="20"/>
              </w:rPr>
              <w:t>ля)</w:t>
            </w:r>
          </w:p>
        </w:tc>
        <w:tc>
          <w:tcPr>
            <w:tcW w:w="1276" w:type="dxa"/>
            <w:shd w:val="clear" w:color="auto" w:fill="FFFFFF"/>
          </w:tcPr>
          <w:p w:rsidR="00654502" w:rsidRPr="00D6020D" w:rsidRDefault="00654502" w:rsidP="00D15F5A">
            <w:pPr>
              <w:widowControl w:val="0"/>
              <w:ind w:firstLine="0"/>
              <w:jc w:val="center"/>
              <w:rPr>
                <w:color w:val="000000"/>
                <w:kern w:val="2"/>
                <w:sz w:val="20"/>
              </w:rPr>
            </w:pPr>
            <w:r w:rsidRPr="004D4948">
              <w:rPr>
                <w:color w:val="000000"/>
                <w:kern w:val="2"/>
                <w:sz w:val="20"/>
                <w:u w:val="single"/>
              </w:rPr>
              <w:t>Категория потребителей</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(наименов</w:t>
            </w:r>
            <w:r w:rsidRPr="00D6020D">
              <w:rPr>
                <w:color w:val="000000"/>
                <w:kern w:val="2"/>
                <w:sz w:val="20"/>
              </w:rPr>
              <w:t>а</w:t>
            </w:r>
            <w:r w:rsidRPr="00D6020D">
              <w:rPr>
                <w:color w:val="000000"/>
                <w:kern w:val="2"/>
                <w:sz w:val="20"/>
              </w:rPr>
              <w:t>ниепоказат</w:t>
            </w:r>
            <w:r w:rsidRPr="00D6020D">
              <w:rPr>
                <w:color w:val="000000"/>
                <w:kern w:val="2"/>
                <w:sz w:val="20"/>
              </w:rPr>
              <w:t>е</w:t>
            </w:r>
            <w:r w:rsidRPr="00D6020D">
              <w:rPr>
                <w:color w:val="000000"/>
                <w:kern w:val="2"/>
                <w:sz w:val="20"/>
              </w:rPr>
              <w:t>ля)</w:t>
            </w:r>
          </w:p>
        </w:tc>
        <w:tc>
          <w:tcPr>
            <w:tcW w:w="1276" w:type="dxa"/>
            <w:shd w:val="clear" w:color="auto" w:fill="FFFFFF"/>
          </w:tcPr>
          <w:p w:rsidR="00654502" w:rsidRPr="00D6020D" w:rsidRDefault="00654502" w:rsidP="00D15F5A">
            <w:pPr>
              <w:widowControl w:val="0"/>
              <w:ind w:firstLine="0"/>
              <w:jc w:val="center"/>
              <w:rPr>
                <w:color w:val="000000"/>
                <w:kern w:val="2"/>
                <w:sz w:val="20"/>
              </w:rPr>
            </w:pPr>
            <w:r w:rsidRPr="00524A3C">
              <w:rPr>
                <w:color w:val="000000"/>
                <w:kern w:val="2"/>
                <w:sz w:val="20"/>
                <w:u w:val="single"/>
              </w:rPr>
              <w:t>Возраст об</w:t>
            </w:r>
            <w:r w:rsidRPr="00524A3C">
              <w:rPr>
                <w:color w:val="000000"/>
                <w:kern w:val="2"/>
                <w:sz w:val="20"/>
                <w:u w:val="single"/>
              </w:rPr>
              <w:t>у</w:t>
            </w:r>
            <w:r w:rsidRPr="00524A3C">
              <w:rPr>
                <w:color w:val="000000"/>
                <w:kern w:val="2"/>
                <w:sz w:val="20"/>
                <w:u w:val="single"/>
              </w:rPr>
              <w:t>чающихся</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(наименов</w:t>
            </w:r>
            <w:r w:rsidRPr="00D6020D">
              <w:rPr>
                <w:color w:val="000000"/>
                <w:kern w:val="2"/>
                <w:sz w:val="20"/>
              </w:rPr>
              <w:t>а</w:t>
            </w:r>
            <w:r w:rsidRPr="00D6020D">
              <w:rPr>
                <w:color w:val="000000"/>
                <w:kern w:val="2"/>
                <w:sz w:val="20"/>
              </w:rPr>
              <w:t>ниепоказат</w:t>
            </w:r>
            <w:r w:rsidRPr="00D6020D">
              <w:rPr>
                <w:color w:val="000000"/>
                <w:kern w:val="2"/>
                <w:sz w:val="20"/>
              </w:rPr>
              <w:t>е</w:t>
            </w:r>
            <w:r w:rsidRPr="00D6020D">
              <w:rPr>
                <w:color w:val="000000"/>
                <w:kern w:val="2"/>
                <w:sz w:val="20"/>
              </w:rPr>
              <w:t>ля)</w:t>
            </w:r>
          </w:p>
        </w:tc>
        <w:tc>
          <w:tcPr>
            <w:tcW w:w="1276" w:type="dxa"/>
            <w:shd w:val="clear" w:color="auto" w:fill="FFFFFF"/>
          </w:tcPr>
          <w:p w:rsidR="00654502" w:rsidRPr="00D86FB2" w:rsidRDefault="00654502" w:rsidP="00D15F5A">
            <w:pPr>
              <w:widowControl w:val="0"/>
              <w:ind w:firstLine="0"/>
              <w:jc w:val="center"/>
              <w:rPr>
                <w:color w:val="000000"/>
                <w:kern w:val="2"/>
                <w:sz w:val="20"/>
              </w:rPr>
            </w:pPr>
            <w:r w:rsidRPr="00524A3C">
              <w:rPr>
                <w:color w:val="000000"/>
                <w:kern w:val="2"/>
                <w:sz w:val="20"/>
                <w:u w:val="single"/>
              </w:rPr>
              <w:t>Форма пол</w:t>
            </w:r>
            <w:r w:rsidRPr="00524A3C">
              <w:rPr>
                <w:color w:val="000000"/>
                <w:kern w:val="2"/>
                <w:sz w:val="20"/>
                <w:u w:val="single"/>
              </w:rPr>
              <w:t>у</w:t>
            </w:r>
            <w:r w:rsidRPr="00524A3C">
              <w:rPr>
                <w:color w:val="000000"/>
                <w:kern w:val="2"/>
                <w:sz w:val="20"/>
                <w:u w:val="single"/>
              </w:rPr>
              <w:t>чения образ</w:t>
            </w:r>
            <w:r w:rsidRPr="00524A3C">
              <w:rPr>
                <w:color w:val="000000"/>
                <w:kern w:val="2"/>
                <w:sz w:val="20"/>
                <w:u w:val="single"/>
              </w:rPr>
              <w:t>о</w:t>
            </w:r>
            <w:r w:rsidRPr="00524A3C">
              <w:rPr>
                <w:color w:val="000000"/>
                <w:kern w:val="2"/>
                <w:sz w:val="20"/>
                <w:u w:val="single"/>
              </w:rPr>
              <w:t>вания</w:t>
            </w:r>
            <w:r w:rsidRPr="00D6020D">
              <w:rPr>
                <w:color w:val="000000"/>
                <w:kern w:val="2"/>
                <w:sz w:val="20"/>
              </w:rPr>
              <w:t xml:space="preserve"> (наим</w:t>
            </w:r>
            <w:r w:rsidRPr="00D6020D">
              <w:rPr>
                <w:color w:val="000000"/>
                <w:kern w:val="2"/>
                <w:sz w:val="20"/>
              </w:rPr>
              <w:t>е</w:t>
            </w:r>
            <w:r w:rsidRPr="00D6020D">
              <w:rPr>
                <w:color w:val="000000"/>
                <w:kern w:val="2"/>
                <w:sz w:val="20"/>
              </w:rPr>
              <w:t>нованиепок</w:t>
            </w:r>
            <w:r w:rsidRPr="00D6020D">
              <w:rPr>
                <w:color w:val="000000"/>
                <w:kern w:val="2"/>
                <w:sz w:val="20"/>
              </w:rPr>
              <w:t>а</w:t>
            </w:r>
            <w:r w:rsidRPr="00D6020D">
              <w:rPr>
                <w:color w:val="000000"/>
                <w:kern w:val="2"/>
                <w:sz w:val="20"/>
              </w:rPr>
              <w:t>зателя)</w:t>
            </w:r>
          </w:p>
        </w:tc>
        <w:tc>
          <w:tcPr>
            <w:tcW w:w="1275" w:type="dxa"/>
            <w:shd w:val="clear" w:color="auto" w:fill="FFFFFF"/>
          </w:tcPr>
          <w:p w:rsidR="00654502" w:rsidRPr="00067060" w:rsidRDefault="00654502" w:rsidP="00D15F5A">
            <w:pPr>
              <w:widowControl w:val="0"/>
              <w:ind w:firstLine="0"/>
              <w:jc w:val="center"/>
              <w:rPr>
                <w:bCs/>
                <w:color w:val="000000"/>
                <w:kern w:val="2"/>
                <w:sz w:val="20"/>
              </w:rPr>
            </w:pPr>
            <w:r w:rsidRPr="008C24E4">
              <w:rPr>
                <w:color w:val="000000"/>
                <w:kern w:val="2"/>
                <w:sz w:val="20"/>
                <w:u w:val="single"/>
              </w:rPr>
              <w:t>Форма реал</w:t>
            </w:r>
            <w:r w:rsidRPr="008C24E4">
              <w:rPr>
                <w:color w:val="000000"/>
                <w:kern w:val="2"/>
                <w:sz w:val="20"/>
                <w:u w:val="single"/>
              </w:rPr>
              <w:t>и</w:t>
            </w:r>
            <w:r w:rsidRPr="008C24E4">
              <w:rPr>
                <w:color w:val="000000"/>
                <w:kern w:val="2"/>
                <w:sz w:val="20"/>
                <w:u w:val="single"/>
              </w:rPr>
              <w:t>зации образ</w:t>
            </w:r>
            <w:r w:rsidRPr="008C24E4">
              <w:rPr>
                <w:color w:val="000000"/>
                <w:kern w:val="2"/>
                <w:sz w:val="20"/>
                <w:u w:val="single"/>
              </w:rPr>
              <w:t>о</w:t>
            </w:r>
            <w:r w:rsidRPr="008C24E4">
              <w:rPr>
                <w:color w:val="000000"/>
                <w:kern w:val="2"/>
                <w:sz w:val="20"/>
                <w:u w:val="single"/>
              </w:rPr>
              <w:t>вательных программ</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(наименов</w:t>
            </w:r>
            <w:r w:rsidRPr="00D6020D">
              <w:rPr>
                <w:color w:val="000000"/>
                <w:kern w:val="2"/>
                <w:sz w:val="20"/>
              </w:rPr>
              <w:t>а</w:t>
            </w:r>
            <w:r w:rsidRPr="00D6020D">
              <w:rPr>
                <w:color w:val="000000"/>
                <w:kern w:val="2"/>
                <w:sz w:val="20"/>
              </w:rPr>
              <w:t>ниепоказат</w:t>
            </w:r>
            <w:r w:rsidRPr="00D6020D">
              <w:rPr>
                <w:color w:val="000000"/>
                <w:kern w:val="2"/>
                <w:sz w:val="20"/>
              </w:rPr>
              <w:t>е</w:t>
            </w:r>
            <w:r w:rsidRPr="00D6020D">
              <w:rPr>
                <w:color w:val="000000"/>
                <w:kern w:val="2"/>
                <w:sz w:val="20"/>
              </w:rPr>
              <w:t>ля)</w:t>
            </w:r>
          </w:p>
        </w:tc>
        <w:tc>
          <w:tcPr>
            <w:tcW w:w="2127" w:type="dxa"/>
            <w:vMerge/>
            <w:shd w:val="clear" w:color="auto" w:fill="FFFFFF"/>
          </w:tcPr>
          <w:p w:rsidR="00654502" w:rsidRPr="00D6020D" w:rsidRDefault="00654502" w:rsidP="007A433D">
            <w:pPr>
              <w:widowControl w:val="0"/>
              <w:jc w:val="center"/>
              <w:rPr>
                <w:b/>
                <w:bCs/>
                <w:kern w:val="2"/>
                <w:sz w:val="20"/>
              </w:rPr>
            </w:pPr>
          </w:p>
        </w:tc>
        <w:tc>
          <w:tcPr>
            <w:tcW w:w="850" w:type="dxa"/>
            <w:shd w:val="clear" w:color="auto" w:fill="FFFFFF"/>
          </w:tcPr>
          <w:p w:rsidR="00654502" w:rsidRPr="00D6020D" w:rsidRDefault="00654502" w:rsidP="007A433D">
            <w:pPr>
              <w:widowControl w:val="0"/>
              <w:ind w:hanging="5"/>
              <w:jc w:val="center"/>
              <w:rPr>
                <w:b/>
                <w:bCs/>
                <w:kern w:val="2"/>
                <w:sz w:val="20"/>
              </w:rPr>
            </w:pPr>
            <w:r w:rsidRPr="00D6020D">
              <w:rPr>
                <w:color w:val="000000"/>
                <w:kern w:val="2"/>
                <w:sz w:val="20"/>
              </w:rPr>
              <w:t>Наим</w:t>
            </w:r>
            <w:r w:rsidRPr="00D6020D">
              <w:rPr>
                <w:color w:val="000000"/>
                <w:kern w:val="2"/>
                <w:sz w:val="20"/>
              </w:rPr>
              <w:t>е</w:t>
            </w:r>
            <w:r w:rsidRPr="00D6020D">
              <w:rPr>
                <w:color w:val="000000"/>
                <w:kern w:val="2"/>
                <w:sz w:val="20"/>
              </w:rPr>
              <w:t>нование</w:t>
            </w:r>
          </w:p>
        </w:tc>
        <w:tc>
          <w:tcPr>
            <w:tcW w:w="567" w:type="dxa"/>
            <w:shd w:val="clear" w:color="auto" w:fill="FFFFFF"/>
          </w:tcPr>
          <w:p w:rsidR="00654502" w:rsidRPr="00D6020D" w:rsidRDefault="00654502" w:rsidP="007A433D">
            <w:pPr>
              <w:widowControl w:val="0"/>
              <w:ind w:hanging="5"/>
              <w:jc w:val="center"/>
              <w:rPr>
                <w:b/>
                <w:bCs/>
                <w:kern w:val="2"/>
                <w:sz w:val="20"/>
              </w:rPr>
            </w:pPr>
            <w:r w:rsidRPr="00D6020D">
              <w:rPr>
                <w:color w:val="000000"/>
                <w:kern w:val="2"/>
                <w:sz w:val="20"/>
              </w:rPr>
              <w:t>Кодпо ОКЕИ</w:t>
            </w:r>
          </w:p>
        </w:tc>
        <w:tc>
          <w:tcPr>
            <w:tcW w:w="1045" w:type="dxa"/>
            <w:vMerge/>
            <w:shd w:val="clear" w:color="auto" w:fill="FFFFFF"/>
          </w:tcPr>
          <w:p w:rsidR="00654502" w:rsidRPr="00D6020D" w:rsidRDefault="00654502" w:rsidP="007A433D">
            <w:pPr>
              <w:widowControl w:val="0"/>
              <w:jc w:val="center"/>
              <w:rPr>
                <w:b/>
                <w:bCs/>
                <w:kern w:val="2"/>
                <w:sz w:val="20"/>
              </w:rPr>
            </w:pPr>
          </w:p>
        </w:tc>
        <w:tc>
          <w:tcPr>
            <w:tcW w:w="1038" w:type="dxa"/>
            <w:vMerge/>
            <w:shd w:val="clear" w:color="auto" w:fill="FFFFFF"/>
          </w:tcPr>
          <w:p w:rsidR="00654502" w:rsidRPr="00D6020D" w:rsidRDefault="00654502" w:rsidP="007A433D">
            <w:pPr>
              <w:widowControl w:val="0"/>
              <w:jc w:val="center"/>
              <w:rPr>
                <w:b/>
                <w:bCs/>
                <w:kern w:val="2"/>
                <w:sz w:val="20"/>
              </w:rPr>
            </w:pPr>
          </w:p>
        </w:tc>
        <w:tc>
          <w:tcPr>
            <w:tcW w:w="1062" w:type="dxa"/>
            <w:vMerge/>
            <w:shd w:val="clear" w:color="auto" w:fill="FFFFFF"/>
          </w:tcPr>
          <w:p w:rsidR="00654502" w:rsidRPr="00D6020D" w:rsidRDefault="00654502" w:rsidP="007A433D">
            <w:pPr>
              <w:widowControl w:val="0"/>
              <w:jc w:val="center"/>
              <w:rPr>
                <w:b/>
                <w:bCs/>
                <w:kern w:val="2"/>
                <w:sz w:val="20"/>
              </w:rPr>
            </w:pPr>
          </w:p>
        </w:tc>
        <w:tc>
          <w:tcPr>
            <w:tcW w:w="818" w:type="dxa"/>
            <w:shd w:val="clear" w:color="auto" w:fill="FFFFFF"/>
          </w:tcPr>
          <w:p w:rsidR="00654502" w:rsidRPr="00D6020D" w:rsidRDefault="00654502" w:rsidP="007A433D">
            <w:pPr>
              <w:widowControl w:val="0"/>
              <w:ind w:hanging="28"/>
              <w:jc w:val="center"/>
              <w:rPr>
                <w:bCs/>
                <w:kern w:val="2"/>
                <w:sz w:val="20"/>
              </w:rPr>
            </w:pPr>
            <w:r w:rsidRPr="00D6020D">
              <w:rPr>
                <w:bCs/>
                <w:kern w:val="2"/>
                <w:sz w:val="20"/>
              </w:rPr>
              <w:t>В пр</w:t>
            </w:r>
            <w:r w:rsidRPr="00D6020D">
              <w:rPr>
                <w:bCs/>
                <w:kern w:val="2"/>
                <w:sz w:val="20"/>
              </w:rPr>
              <w:t>о</w:t>
            </w:r>
            <w:r w:rsidRPr="00D6020D">
              <w:rPr>
                <w:bCs/>
                <w:kern w:val="2"/>
                <w:sz w:val="20"/>
              </w:rPr>
              <w:t>центах</w:t>
            </w:r>
          </w:p>
        </w:tc>
        <w:tc>
          <w:tcPr>
            <w:tcW w:w="852" w:type="dxa"/>
            <w:shd w:val="clear" w:color="auto" w:fill="FFFFFF"/>
          </w:tcPr>
          <w:p w:rsidR="00654502" w:rsidRPr="00D6020D" w:rsidRDefault="00654502" w:rsidP="007A433D">
            <w:pPr>
              <w:widowControl w:val="0"/>
              <w:ind w:firstLine="0"/>
              <w:jc w:val="center"/>
              <w:rPr>
                <w:bCs/>
                <w:kern w:val="2"/>
                <w:sz w:val="20"/>
              </w:rPr>
            </w:pPr>
            <w:r w:rsidRPr="00D6020D">
              <w:rPr>
                <w:bCs/>
                <w:kern w:val="2"/>
                <w:sz w:val="20"/>
              </w:rPr>
              <w:t>В абс</w:t>
            </w:r>
            <w:r w:rsidRPr="00D6020D">
              <w:rPr>
                <w:bCs/>
                <w:kern w:val="2"/>
                <w:sz w:val="20"/>
              </w:rPr>
              <w:t>о</w:t>
            </w:r>
            <w:r w:rsidRPr="00D6020D">
              <w:rPr>
                <w:bCs/>
                <w:kern w:val="2"/>
                <w:sz w:val="20"/>
              </w:rPr>
              <w:t>лютных показат</w:t>
            </w:r>
            <w:r w:rsidRPr="00D6020D">
              <w:rPr>
                <w:bCs/>
                <w:kern w:val="2"/>
                <w:sz w:val="20"/>
              </w:rPr>
              <w:t>е</w:t>
            </w:r>
            <w:r w:rsidRPr="00D6020D">
              <w:rPr>
                <w:bCs/>
                <w:kern w:val="2"/>
                <w:sz w:val="20"/>
              </w:rPr>
              <w:t>лях</w:t>
            </w:r>
          </w:p>
        </w:tc>
      </w:tr>
      <w:tr w:rsidR="00686B92" w:rsidRPr="00D6020D" w:rsidTr="007A433D">
        <w:trPr>
          <w:trHeight w:val="365"/>
        </w:trPr>
        <w:tc>
          <w:tcPr>
            <w:tcW w:w="995" w:type="dxa"/>
            <w:shd w:val="clear" w:color="auto" w:fill="FFFFFF"/>
          </w:tcPr>
          <w:p w:rsidR="00686B92" w:rsidRPr="00D6020D" w:rsidRDefault="00686B92" w:rsidP="007A433D">
            <w:pPr>
              <w:widowControl w:val="0"/>
              <w:ind w:firstLine="5"/>
              <w:jc w:val="center"/>
              <w:rPr>
                <w:b/>
                <w:bCs/>
                <w:kern w:val="2"/>
                <w:sz w:val="20"/>
              </w:rPr>
            </w:pPr>
            <w:r w:rsidRPr="00D6020D">
              <w:rPr>
                <w:kern w:val="2"/>
                <w:sz w:val="20"/>
              </w:rPr>
              <w:t>1</w:t>
            </w:r>
          </w:p>
        </w:tc>
        <w:tc>
          <w:tcPr>
            <w:tcW w:w="1278" w:type="dxa"/>
            <w:shd w:val="clear" w:color="auto" w:fill="FFFFFF"/>
          </w:tcPr>
          <w:p w:rsidR="00686B92" w:rsidRPr="00D6020D" w:rsidRDefault="00686B92" w:rsidP="007A433D">
            <w:pPr>
              <w:widowControl w:val="0"/>
              <w:ind w:firstLine="0"/>
              <w:jc w:val="center"/>
              <w:rPr>
                <w:b/>
                <w:bCs/>
                <w:kern w:val="2"/>
                <w:sz w:val="20"/>
              </w:rPr>
            </w:pPr>
            <w:r w:rsidRPr="00D6020D">
              <w:rPr>
                <w:kern w:val="2"/>
                <w:sz w:val="20"/>
              </w:rPr>
              <w:t>2</w:t>
            </w:r>
          </w:p>
        </w:tc>
        <w:tc>
          <w:tcPr>
            <w:tcW w:w="1276" w:type="dxa"/>
            <w:shd w:val="clear" w:color="auto" w:fill="FFFFFF"/>
          </w:tcPr>
          <w:p w:rsidR="00686B92" w:rsidRPr="00D6020D" w:rsidRDefault="00686B92" w:rsidP="007A433D">
            <w:pPr>
              <w:widowControl w:val="0"/>
              <w:ind w:firstLine="0"/>
              <w:jc w:val="center"/>
              <w:rPr>
                <w:b/>
                <w:bCs/>
                <w:kern w:val="2"/>
                <w:sz w:val="20"/>
              </w:rPr>
            </w:pPr>
            <w:r w:rsidRPr="00D6020D">
              <w:rPr>
                <w:kern w:val="2"/>
                <w:sz w:val="20"/>
              </w:rPr>
              <w:t>3</w:t>
            </w:r>
          </w:p>
        </w:tc>
        <w:tc>
          <w:tcPr>
            <w:tcW w:w="1276" w:type="dxa"/>
            <w:shd w:val="clear" w:color="auto" w:fill="FFFFFF"/>
          </w:tcPr>
          <w:p w:rsidR="00686B92" w:rsidRPr="00D6020D" w:rsidRDefault="00686B92" w:rsidP="007A433D">
            <w:pPr>
              <w:widowControl w:val="0"/>
              <w:ind w:firstLine="0"/>
              <w:jc w:val="center"/>
              <w:rPr>
                <w:b/>
                <w:bCs/>
                <w:kern w:val="2"/>
                <w:sz w:val="20"/>
              </w:rPr>
            </w:pPr>
            <w:r w:rsidRPr="00D6020D">
              <w:rPr>
                <w:kern w:val="2"/>
                <w:sz w:val="20"/>
              </w:rPr>
              <w:t>4</w:t>
            </w:r>
          </w:p>
        </w:tc>
        <w:tc>
          <w:tcPr>
            <w:tcW w:w="1276" w:type="dxa"/>
            <w:shd w:val="clear" w:color="auto" w:fill="FFFFFF"/>
          </w:tcPr>
          <w:p w:rsidR="00686B92" w:rsidRPr="00D6020D" w:rsidRDefault="00686B92" w:rsidP="007A433D">
            <w:pPr>
              <w:widowControl w:val="0"/>
              <w:ind w:firstLine="0"/>
              <w:jc w:val="center"/>
              <w:rPr>
                <w:kern w:val="2"/>
                <w:sz w:val="20"/>
              </w:rPr>
            </w:pPr>
            <w:r w:rsidRPr="00D6020D">
              <w:rPr>
                <w:kern w:val="2"/>
                <w:sz w:val="20"/>
              </w:rPr>
              <w:t>5</w:t>
            </w:r>
          </w:p>
        </w:tc>
        <w:tc>
          <w:tcPr>
            <w:tcW w:w="1275" w:type="dxa"/>
            <w:shd w:val="clear" w:color="auto" w:fill="FFFFFF"/>
          </w:tcPr>
          <w:p w:rsidR="00686B92" w:rsidRPr="00D6020D" w:rsidRDefault="00686B92" w:rsidP="007A433D">
            <w:pPr>
              <w:widowControl w:val="0"/>
              <w:ind w:firstLine="0"/>
              <w:jc w:val="center"/>
              <w:rPr>
                <w:kern w:val="2"/>
                <w:sz w:val="20"/>
              </w:rPr>
            </w:pPr>
            <w:r w:rsidRPr="00D6020D">
              <w:rPr>
                <w:kern w:val="2"/>
                <w:sz w:val="20"/>
              </w:rPr>
              <w:t>6</w:t>
            </w:r>
          </w:p>
        </w:tc>
        <w:tc>
          <w:tcPr>
            <w:tcW w:w="2127" w:type="dxa"/>
            <w:shd w:val="clear" w:color="auto" w:fill="FFFFFF"/>
          </w:tcPr>
          <w:p w:rsidR="00686B92" w:rsidRPr="00D6020D" w:rsidRDefault="00686B92" w:rsidP="007A433D">
            <w:pPr>
              <w:widowControl w:val="0"/>
              <w:ind w:firstLine="0"/>
              <w:jc w:val="center"/>
              <w:rPr>
                <w:kern w:val="2"/>
                <w:sz w:val="20"/>
              </w:rPr>
            </w:pPr>
            <w:r w:rsidRPr="00D6020D">
              <w:rPr>
                <w:kern w:val="2"/>
                <w:sz w:val="20"/>
              </w:rPr>
              <w:t>7</w:t>
            </w:r>
          </w:p>
        </w:tc>
        <w:tc>
          <w:tcPr>
            <w:tcW w:w="850" w:type="dxa"/>
            <w:shd w:val="clear" w:color="auto" w:fill="FFFFFF"/>
          </w:tcPr>
          <w:p w:rsidR="00686B92" w:rsidRPr="00D6020D" w:rsidRDefault="00686B92" w:rsidP="007A433D">
            <w:pPr>
              <w:widowControl w:val="0"/>
              <w:ind w:firstLine="0"/>
              <w:jc w:val="center"/>
              <w:rPr>
                <w:kern w:val="2"/>
                <w:sz w:val="20"/>
              </w:rPr>
            </w:pPr>
            <w:r w:rsidRPr="00D6020D">
              <w:rPr>
                <w:kern w:val="2"/>
                <w:sz w:val="20"/>
              </w:rPr>
              <w:t>8</w:t>
            </w:r>
          </w:p>
        </w:tc>
        <w:tc>
          <w:tcPr>
            <w:tcW w:w="567" w:type="dxa"/>
            <w:shd w:val="clear" w:color="auto" w:fill="FFFFFF"/>
          </w:tcPr>
          <w:p w:rsidR="00686B92" w:rsidRPr="00D6020D" w:rsidRDefault="00686B92" w:rsidP="007A433D">
            <w:pPr>
              <w:widowControl w:val="0"/>
              <w:ind w:firstLine="0"/>
              <w:jc w:val="center"/>
              <w:rPr>
                <w:kern w:val="2"/>
                <w:sz w:val="20"/>
              </w:rPr>
            </w:pPr>
            <w:r w:rsidRPr="00D6020D">
              <w:rPr>
                <w:kern w:val="2"/>
                <w:sz w:val="20"/>
              </w:rPr>
              <w:t>9</w:t>
            </w:r>
          </w:p>
        </w:tc>
        <w:tc>
          <w:tcPr>
            <w:tcW w:w="1045" w:type="dxa"/>
            <w:shd w:val="clear" w:color="auto" w:fill="FFFFFF"/>
          </w:tcPr>
          <w:p w:rsidR="00686B92" w:rsidRPr="00D6020D" w:rsidRDefault="00686B92" w:rsidP="007A433D">
            <w:pPr>
              <w:widowControl w:val="0"/>
              <w:ind w:firstLine="0"/>
              <w:jc w:val="center"/>
              <w:rPr>
                <w:kern w:val="2"/>
                <w:sz w:val="20"/>
              </w:rPr>
            </w:pPr>
            <w:r w:rsidRPr="00D6020D">
              <w:rPr>
                <w:kern w:val="2"/>
                <w:sz w:val="20"/>
              </w:rPr>
              <w:t>10</w:t>
            </w:r>
          </w:p>
        </w:tc>
        <w:tc>
          <w:tcPr>
            <w:tcW w:w="1038" w:type="dxa"/>
            <w:shd w:val="clear" w:color="auto" w:fill="FFFFFF"/>
          </w:tcPr>
          <w:p w:rsidR="00686B92" w:rsidRPr="00D6020D" w:rsidRDefault="00686B92" w:rsidP="007A433D">
            <w:pPr>
              <w:widowControl w:val="0"/>
              <w:ind w:firstLine="0"/>
              <w:jc w:val="center"/>
              <w:rPr>
                <w:kern w:val="2"/>
                <w:sz w:val="20"/>
              </w:rPr>
            </w:pPr>
            <w:r w:rsidRPr="00D6020D">
              <w:rPr>
                <w:kern w:val="2"/>
                <w:sz w:val="20"/>
              </w:rPr>
              <w:t>11</w:t>
            </w:r>
          </w:p>
        </w:tc>
        <w:tc>
          <w:tcPr>
            <w:tcW w:w="1062" w:type="dxa"/>
            <w:shd w:val="clear" w:color="auto" w:fill="FFFFFF"/>
          </w:tcPr>
          <w:p w:rsidR="00686B92" w:rsidRPr="00D6020D" w:rsidRDefault="00686B92" w:rsidP="007A433D">
            <w:pPr>
              <w:widowControl w:val="0"/>
              <w:ind w:firstLine="0"/>
              <w:jc w:val="center"/>
              <w:rPr>
                <w:kern w:val="2"/>
                <w:sz w:val="20"/>
              </w:rPr>
            </w:pPr>
            <w:r w:rsidRPr="00D6020D">
              <w:rPr>
                <w:kern w:val="2"/>
                <w:sz w:val="20"/>
              </w:rPr>
              <w:t>12</w:t>
            </w:r>
          </w:p>
        </w:tc>
        <w:tc>
          <w:tcPr>
            <w:tcW w:w="818" w:type="dxa"/>
            <w:shd w:val="clear" w:color="auto" w:fill="FFFFFF"/>
          </w:tcPr>
          <w:p w:rsidR="00686B92" w:rsidRPr="00D6020D" w:rsidRDefault="00686B92" w:rsidP="007A433D">
            <w:pPr>
              <w:widowControl w:val="0"/>
              <w:ind w:firstLine="0"/>
              <w:jc w:val="center"/>
              <w:rPr>
                <w:kern w:val="2"/>
                <w:sz w:val="20"/>
              </w:rPr>
            </w:pPr>
            <w:r w:rsidRPr="00D6020D">
              <w:rPr>
                <w:kern w:val="2"/>
                <w:sz w:val="20"/>
              </w:rPr>
              <w:t>13</w:t>
            </w:r>
          </w:p>
        </w:tc>
        <w:tc>
          <w:tcPr>
            <w:tcW w:w="852" w:type="dxa"/>
            <w:shd w:val="clear" w:color="auto" w:fill="FFFFFF"/>
          </w:tcPr>
          <w:p w:rsidR="00686B92" w:rsidRPr="00D6020D" w:rsidRDefault="00686B92" w:rsidP="007A433D">
            <w:pPr>
              <w:widowControl w:val="0"/>
              <w:ind w:firstLine="0"/>
              <w:jc w:val="center"/>
              <w:rPr>
                <w:kern w:val="2"/>
                <w:sz w:val="20"/>
              </w:rPr>
            </w:pPr>
            <w:r w:rsidRPr="00D6020D">
              <w:rPr>
                <w:kern w:val="2"/>
                <w:sz w:val="20"/>
              </w:rPr>
              <w:t>14</w:t>
            </w:r>
          </w:p>
        </w:tc>
      </w:tr>
      <w:tr w:rsidR="00686B92" w:rsidRPr="00D6020D" w:rsidTr="007A433D">
        <w:tc>
          <w:tcPr>
            <w:tcW w:w="995" w:type="dxa"/>
            <w:vMerge w:val="restart"/>
            <w:shd w:val="clear" w:color="auto" w:fill="FFFFFF"/>
          </w:tcPr>
          <w:p w:rsidR="00686B92" w:rsidRPr="00E12E5C" w:rsidRDefault="00857C7B" w:rsidP="007A433D">
            <w:pPr>
              <w:widowControl w:val="0"/>
              <w:ind w:firstLine="5"/>
              <w:rPr>
                <w:bCs/>
                <w:kern w:val="2"/>
                <w:sz w:val="20"/>
              </w:rPr>
            </w:pPr>
            <w:r>
              <w:rPr>
                <w:bCs/>
                <w:kern w:val="2"/>
                <w:sz w:val="20"/>
              </w:rPr>
              <w:t>802112О.99.0.ББ11АЧ08001</w:t>
            </w:r>
          </w:p>
        </w:tc>
        <w:tc>
          <w:tcPr>
            <w:tcW w:w="1278" w:type="dxa"/>
            <w:vMerge w:val="restart"/>
            <w:shd w:val="clear" w:color="auto" w:fill="FFFFFF"/>
          </w:tcPr>
          <w:p w:rsidR="00686B92" w:rsidRPr="00E12E5C" w:rsidRDefault="00686B92" w:rsidP="007A433D">
            <w:pPr>
              <w:widowControl w:val="0"/>
              <w:ind w:firstLine="3"/>
              <w:jc w:val="center"/>
              <w:rPr>
                <w:bCs/>
                <w:kern w:val="2"/>
                <w:sz w:val="20"/>
              </w:rPr>
            </w:pPr>
            <w:r w:rsidRPr="00E12E5C">
              <w:rPr>
                <w:bCs/>
                <w:kern w:val="2"/>
                <w:sz w:val="20"/>
              </w:rPr>
              <w:t>не указано</w:t>
            </w:r>
          </w:p>
        </w:tc>
        <w:tc>
          <w:tcPr>
            <w:tcW w:w="1276" w:type="dxa"/>
            <w:vMerge w:val="restart"/>
            <w:shd w:val="clear" w:color="auto" w:fill="FFFFFF"/>
          </w:tcPr>
          <w:p w:rsidR="00686B92" w:rsidRPr="00E12E5C" w:rsidRDefault="00686B92" w:rsidP="007A433D">
            <w:pPr>
              <w:widowControl w:val="0"/>
              <w:ind w:firstLine="5"/>
              <w:jc w:val="center"/>
              <w:rPr>
                <w:bCs/>
                <w:kern w:val="2"/>
                <w:sz w:val="20"/>
              </w:rPr>
            </w:pPr>
            <w:r>
              <w:rPr>
                <w:bCs/>
                <w:kern w:val="2"/>
                <w:sz w:val="20"/>
              </w:rPr>
              <w:t>обучающиеся, за исключен</w:t>
            </w:r>
            <w:r>
              <w:rPr>
                <w:bCs/>
                <w:kern w:val="2"/>
                <w:sz w:val="20"/>
              </w:rPr>
              <w:t>и</w:t>
            </w:r>
            <w:r>
              <w:rPr>
                <w:bCs/>
                <w:kern w:val="2"/>
                <w:sz w:val="20"/>
              </w:rPr>
              <w:t>ем обуча</w:t>
            </w:r>
            <w:r>
              <w:rPr>
                <w:bCs/>
                <w:kern w:val="2"/>
                <w:sz w:val="20"/>
              </w:rPr>
              <w:t>ю</w:t>
            </w:r>
            <w:r>
              <w:rPr>
                <w:bCs/>
                <w:kern w:val="2"/>
                <w:sz w:val="20"/>
              </w:rPr>
              <w:t>щихся с огр</w:t>
            </w:r>
            <w:r>
              <w:rPr>
                <w:bCs/>
                <w:kern w:val="2"/>
                <w:sz w:val="20"/>
              </w:rPr>
              <w:t>а</w:t>
            </w:r>
            <w:r>
              <w:rPr>
                <w:bCs/>
                <w:kern w:val="2"/>
                <w:sz w:val="20"/>
              </w:rPr>
              <w:t>ниченными возможност</w:t>
            </w:r>
            <w:r>
              <w:rPr>
                <w:bCs/>
                <w:kern w:val="2"/>
                <w:sz w:val="20"/>
              </w:rPr>
              <w:t>я</w:t>
            </w:r>
            <w:r>
              <w:rPr>
                <w:bCs/>
                <w:kern w:val="2"/>
                <w:sz w:val="20"/>
              </w:rPr>
              <w:t>ми здоровья (ОВЗ) и детей-инвалидов</w:t>
            </w:r>
          </w:p>
        </w:tc>
        <w:tc>
          <w:tcPr>
            <w:tcW w:w="1276" w:type="dxa"/>
            <w:vMerge w:val="restart"/>
            <w:shd w:val="clear" w:color="auto" w:fill="FFFFFF"/>
          </w:tcPr>
          <w:p w:rsidR="00686B92" w:rsidRPr="00E12E5C" w:rsidRDefault="00686B92" w:rsidP="007A433D">
            <w:pPr>
              <w:widowControl w:val="0"/>
              <w:ind w:firstLine="0"/>
              <w:jc w:val="center"/>
              <w:rPr>
                <w:bCs/>
                <w:kern w:val="2"/>
                <w:sz w:val="20"/>
              </w:rPr>
            </w:pPr>
            <w:r w:rsidRPr="00E12E5C">
              <w:rPr>
                <w:bCs/>
                <w:kern w:val="2"/>
                <w:sz w:val="20"/>
              </w:rPr>
              <w:t>не указано</w:t>
            </w:r>
          </w:p>
        </w:tc>
        <w:tc>
          <w:tcPr>
            <w:tcW w:w="1276" w:type="dxa"/>
            <w:vMerge w:val="restart"/>
            <w:shd w:val="clear" w:color="auto" w:fill="FFFFFF"/>
          </w:tcPr>
          <w:p w:rsidR="00686B92" w:rsidRPr="00E12E5C" w:rsidRDefault="00686B92" w:rsidP="007A433D">
            <w:pPr>
              <w:widowControl w:val="0"/>
              <w:ind w:firstLine="0"/>
              <w:jc w:val="center"/>
              <w:rPr>
                <w:bCs/>
                <w:kern w:val="2"/>
                <w:sz w:val="20"/>
              </w:rPr>
            </w:pPr>
            <w:r>
              <w:rPr>
                <w:bCs/>
                <w:kern w:val="2"/>
                <w:sz w:val="20"/>
              </w:rPr>
              <w:t>о</w:t>
            </w:r>
            <w:r w:rsidRPr="00E12E5C">
              <w:rPr>
                <w:bCs/>
                <w:kern w:val="2"/>
                <w:sz w:val="20"/>
              </w:rPr>
              <w:t>чная</w:t>
            </w:r>
          </w:p>
        </w:tc>
        <w:tc>
          <w:tcPr>
            <w:tcW w:w="1275" w:type="dxa"/>
            <w:vMerge w:val="restart"/>
            <w:shd w:val="clear" w:color="auto" w:fill="FFFFFF"/>
          </w:tcPr>
          <w:p w:rsidR="00686B92" w:rsidRPr="00E12E5C" w:rsidRDefault="00686B92" w:rsidP="007A433D">
            <w:pPr>
              <w:widowControl w:val="0"/>
              <w:ind w:firstLine="0"/>
              <w:jc w:val="center"/>
              <w:rPr>
                <w:bCs/>
                <w:kern w:val="2"/>
                <w:sz w:val="20"/>
              </w:rPr>
            </w:pPr>
            <w:r>
              <w:rPr>
                <w:bCs/>
                <w:kern w:val="2"/>
                <w:sz w:val="20"/>
              </w:rPr>
              <w:t>очная</w:t>
            </w:r>
          </w:p>
        </w:tc>
        <w:tc>
          <w:tcPr>
            <w:tcW w:w="2127" w:type="dxa"/>
            <w:shd w:val="clear" w:color="auto" w:fill="FFFFFF"/>
          </w:tcPr>
          <w:p w:rsidR="00686B92" w:rsidRPr="001154D6" w:rsidRDefault="00686B92" w:rsidP="007A433D">
            <w:pPr>
              <w:ind w:firstLine="0"/>
              <w:rPr>
                <w:sz w:val="20"/>
              </w:rPr>
            </w:pPr>
            <w:r w:rsidRPr="001154D6">
              <w:rPr>
                <w:color w:val="000000"/>
                <w:sz w:val="20"/>
              </w:rPr>
              <w:t>Реализация образов</w:t>
            </w:r>
            <w:r w:rsidRPr="001154D6">
              <w:rPr>
                <w:color w:val="000000"/>
                <w:sz w:val="20"/>
              </w:rPr>
              <w:t>а</w:t>
            </w:r>
            <w:r w:rsidRPr="001154D6">
              <w:rPr>
                <w:color w:val="000000"/>
                <w:sz w:val="20"/>
              </w:rPr>
              <w:t>тельных программ среднего общего обр</w:t>
            </w:r>
            <w:r w:rsidRPr="001154D6">
              <w:rPr>
                <w:color w:val="000000"/>
                <w:sz w:val="20"/>
              </w:rPr>
              <w:t>а</w:t>
            </w:r>
            <w:r w:rsidRPr="001154D6">
              <w:rPr>
                <w:color w:val="000000"/>
                <w:sz w:val="20"/>
              </w:rPr>
              <w:t>зования согласно уче</w:t>
            </w:r>
            <w:r w:rsidRPr="001154D6">
              <w:rPr>
                <w:color w:val="000000"/>
                <w:sz w:val="20"/>
              </w:rPr>
              <w:t>б</w:t>
            </w:r>
            <w:r w:rsidRPr="001154D6">
              <w:rPr>
                <w:color w:val="000000"/>
                <w:sz w:val="20"/>
              </w:rPr>
              <w:t>ному плану и календа</w:t>
            </w:r>
            <w:r w:rsidRPr="001154D6">
              <w:rPr>
                <w:color w:val="000000"/>
                <w:sz w:val="20"/>
              </w:rPr>
              <w:t>р</w:t>
            </w:r>
            <w:r w:rsidRPr="001154D6">
              <w:rPr>
                <w:color w:val="000000"/>
                <w:sz w:val="20"/>
              </w:rPr>
              <w:t>ному учебному графику</w:t>
            </w:r>
          </w:p>
        </w:tc>
        <w:tc>
          <w:tcPr>
            <w:tcW w:w="850" w:type="dxa"/>
            <w:shd w:val="clear" w:color="auto" w:fill="FFFFFF"/>
          </w:tcPr>
          <w:p w:rsidR="00686B92" w:rsidRPr="00C4613E" w:rsidRDefault="00686B92" w:rsidP="007A433D">
            <w:pPr>
              <w:ind w:firstLine="0"/>
              <w:jc w:val="center"/>
              <w:rPr>
                <w:sz w:val="20"/>
              </w:rPr>
            </w:pPr>
            <w:r w:rsidRPr="00C4613E">
              <w:rPr>
                <w:sz w:val="20"/>
              </w:rPr>
              <w:t>процент</w:t>
            </w:r>
          </w:p>
        </w:tc>
        <w:tc>
          <w:tcPr>
            <w:tcW w:w="567" w:type="dxa"/>
            <w:shd w:val="clear" w:color="auto" w:fill="FFFFFF"/>
          </w:tcPr>
          <w:p w:rsidR="00686B92" w:rsidRPr="00C4613E" w:rsidRDefault="00686B92" w:rsidP="007A433D">
            <w:pPr>
              <w:ind w:firstLine="0"/>
              <w:jc w:val="center"/>
              <w:rPr>
                <w:sz w:val="20"/>
              </w:rPr>
            </w:pPr>
            <w:r w:rsidRPr="00C4613E">
              <w:rPr>
                <w:sz w:val="20"/>
              </w:rPr>
              <w:t>744</w:t>
            </w:r>
          </w:p>
        </w:tc>
        <w:tc>
          <w:tcPr>
            <w:tcW w:w="1045" w:type="dxa"/>
            <w:shd w:val="clear" w:color="auto" w:fill="FFFFFF"/>
          </w:tcPr>
          <w:p w:rsidR="00686B92" w:rsidRPr="00C4613E" w:rsidRDefault="00686B92" w:rsidP="007A433D">
            <w:pPr>
              <w:ind w:firstLine="0"/>
              <w:jc w:val="center"/>
              <w:rPr>
                <w:sz w:val="20"/>
              </w:rPr>
            </w:pPr>
            <w:r w:rsidRPr="00C4613E">
              <w:rPr>
                <w:sz w:val="20"/>
              </w:rPr>
              <w:t>100</w:t>
            </w:r>
          </w:p>
        </w:tc>
        <w:tc>
          <w:tcPr>
            <w:tcW w:w="1038" w:type="dxa"/>
            <w:shd w:val="clear" w:color="auto" w:fill="FFFFFF"/>
          </w:tcPr>
          <w:p w:rsidR="00686B92" w:rsidRPr="00C4613E" w:rsidRDefault="00686B92" w:rsidP="007A433D">
            <w:pPr>
              <w:ind w:firstLine="0"/>
              <w:jc w:val="center"/>
              <w:rPr>
                <w:sz w:val="20"/>
              </w:rPr>
            </w:pPr>
            <w:r w:rsidRPr="00C4613E">
              <w:rPr>
                <w:sz w:val="20"/>
              </w:rPr>
              <w:t>100</w:t>
            </w:r>
          </w:p>
        </w:tc>
        <w:tc>
          <w:tcPr>
            <w:tcW w:w="1062" w:type="dxa"/>
            <w:shd w:val="clear" w:color="auto" w:fill="FFFFFF"/>
          </w:tcPr>
          <w:p w:rsidR="00686B92" w:rsidRPr="00C4613E" w:rsidRDefault="00686B92" w:rsidP="007A433D">
            <w:pPr>
              <w:ind w:firstLine="0"/>
              <w:jc w:val="center"/>
              <w:rPr>
                <w:sz w:val="20"/>
              </w:rPr>
            </w:pPr>
            <w:r w:rsidRPr="00C4613E">
              <w:rPr>
                <w:sz w:val="20"/>
              </w:rPr>
              <w:t>100</w:t>
            </w:r>
          </w:p>
        </w:tc>
        <w:tc>
          <w:tcPr>
            <w:tcW w:w="818" w:type="dxa"/>
            <w:shd w:val="clear" w:color="auto" w:fill="FFFFFF"/>
          </w:tcPr>
          <w:p w:rsidR="00686B92" w:rsidRPr="0041458B" w:rsidRDefault="00466DC0" w:rsidP="007A433D">
            <w:pPr>
              <w:widowControl w:val="0"/>
              <w:ind w:firstLine="0"/>
              <w:jc w:val="center"/>
              <w:rPr>
                <w:bCs/>
                <w:kern w:val="2"/>
                <w:sz w:val="20"/>
              </w:rPr>
            </w:pPr>
            <w:r>
              <w:rPr>
                <w:bCs/>
                <w:kern w:val="2"/>
                <w:sz w:val="20"/>
              </w:rPr>
              <w:t>5</w:t>
            </w:r>
          </w:p>
        </w:tc>
        <w:tc>
          <w:tcPr>
            <w:tcW w:w="852" w:type="dxa"/>
            <w:shd w:val="clear" w:color="auto" w:fill="FFFFFF"/>
          </w:tcPr>
          <w:p w:rsidR="00686B92" w:rsidRPr="0041458B" w:rsidRDefault="00686B92" w:rsidP="007A433D">
            <w:pPr>
              <w:widowControl w:val="0"/>
              <w:ind w:firstLine="0"/>
              <w:jc w:val="center"/>
              <w:rPr>
                <w:b/>
                <w:bCs/>
                <w:kern w:val="2"/>
                <w:sz w:val="20"/>
              </w:rPr>
            </w:pPr>
            <w:r w:rsidRPr="0041458B">
              <w:rPr>
                <w:b/>
                <w:bCs/>
                <w:kern w:val="2"/>
                <w:sz w:val="20"/>
              </w:rPr>
              <w:t>-</w:t>
            </w:r>
          </w:p>
        </w:tc>
      </w:tr>
      <w:tr w:rsidR="00686B92" w:rsidRPr="00D6020D" w:rsidTr="007A433D">
        <w:tc>
          <w:tcPr>
            <w:tcW w:w="995" w:type="dxa"/>
            <w:vMerge/>
            <w:shd w:val="clear" w:color="auto" w:fill="FFFFFF"/>
          </w:tcPr>
          <w:p w:rsidR="00686B92" w:rsidRPr="00E12E5C" w:rsidRDefault="00686B92" w:rsidP="007A433D">
            <w:pPr>
              <w:widowControl w:val="0"/>
              <w:rPr>
                <w:b/>
                <w:bCs/>
                <w:kern w:val="2"/>
                <w:sz w:val="20"/>
              </w:rPr>
            </w:pPr>
          </w:p>
        </w:tc>
        <w:tc>
          <w:tcPr>
            <w:tcW w:w="1278"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5" w:type="dxa"/>
            <w:vMerge/>
            <w:shd w:val="clear" w:color="auto" w:fill="FFFFFF"/>
          </w:tcPr>
          <w:p w:rsidR="00686B92" w:rsidRPr="00E12E5C" w:rsidRDefault="00686B92" w:rsidP="007A433D">
            <w:pPr>
              <w:widowControl w:val="0"/>
              <w:rPr>
                <w:b/>
                <w:bCs/>
                <w:kern w:val="2"/>
                <w:sz w:val="20"/>
              </w:rPr>
            </w:pPr>
          </w:p>
        </w:tc>
        <w:tc>
          <w:tcPr>
            <w:tcW w:w="2127" w:type="dxa"/>
            <w:shd w:val="clear" w:color="auto" w:fill="FFFFFF"/>
          </w:tcPr>
          <w:p w:rsidR="00686B92" w:rsidRPr="001154D6" w:rsidRDefault="00686B92" w:rsidP="007A433D">
            <w:pPr>
              <w:ind w:firstLine="0"/>
              <w:rPr>
                <w:sz w:val="20"/>
              </w:rPr>
            </w:pPr>
            <w:r w:rsidRPr="001154D6">
              <w:rPr>
                <w:color w:val="000000"/>
                <w:sz w:val="20"/>
              </w:rPr>
              <w:t>Качество знаний об</w:t>
            </w:r>
            <w:r w:rsidRPr="001154D6">
              <w:rPr>
                <w:color w:val="000000"/>
                <w:sz w:val="20"/>
              </w:rPr>
              <w:t>у</w:t>
            </w:r>
            <w:r w:rsidRPr="001154D6">
              <w:rPr>
                <w:color w:val="000000"/>
                <w:sz w:val="20"/>
              </w:rPr>
              <w:t>чающихся, освоивших программу среднего общего образования</w:t>
            </w:r>
          </w:p>
        </w:tc>
        <w:tc>
          <w:tcPr>
            <w:tcW w:w="850" w:type="dxa"/>
            <w:shd w:val="clear" w:color="auto" w:fill="FFFFFF"/>
          </w:tcPr>
          <w:p w:rsidR="00686B92" w:rsidRPr="00C4613E" w:rsidRDefault="00686B92" w:rsidP="007A433D">
            <w:pPr>
              <w:ind w:firstLine="0"/>
              <w:jc w:val="center"/>
              <w:rPr>
                <w:sz w:val="20"/>
              </w:rPr>
            </w:pPr>
            <w:r w:rsidRPr="00C4613E">
              <w:rPr>
                <w:sz w:val="20"/>
              </w:rPr>
              <w:t>процент</w:t>
            </w:r>
          </w:p>
        </w:tc>
        <w:tc>
          <w:tcPr>
            <w:tcW w:w="567" w:type="dxa"/>
            <w:shd w:val="clear" w:color="auto" w:fill="FFFFFF"/>
          </w:tcPr>
          <w:p w:rsidR="00686B92" w:rsidRPr="00C4613E" w:rsidRDefault="00686B92" w:rsidP="007A433D">
            <w:pPr>
              <w:ind w:firstLine="0"/>
              <w:jc w:val="center"/>
              <w:rPr>
                <w:sz w:val="20"/>
              </w:rPr>
            </w:pPr>
            <w:r w:rsidRPr="00C4613E">
              <w:rPr>
                <w:sz w:val="20"/>
              </w:rPr>
              <w:t>744</w:t>
            </w:r>
          </w:p>
        </w:tc>
        <w:tc>
          <w:tcPr>
            <w:tcW w:w="1045" w:type="dxa"/>
            <w:shd w:val="clear" w:color="auto" w:fill="FFFFFF"/>
          </w:tcPr>
          <w:p w:rsidR="00686B92" w:rsidRPr="00C4613E" w:rsidRDefault="00686B92" w:rsidP="007A433D">
            <w:pPr>
              <w:ind w:firstLine="0"/>
              <w:jc w:val="center"/>
              <w:rPr>
                <w:sz w:val="20"/>
              </w:rPr>
            </w:pPr>
            <w:r w:rsidRPr="00C4613E">
              <w:rPr>
                <w:sz w:val="20"/>
              </w:rPr>
              <w:t>30</w:t>
            </w:r>
          </w:p>
        </w:tc>
        <w:tc>
          <w:tcPr>
            <w:tcW w:w="1038" w:type="dxa"/>
            <w:shd w:val="clear" w:color="auto" w:fill="FFFFFF"/>
          </w:tcPr>
          <w:p w:rsidR="00686B92" w:rsidRPr="00C4613E" w:rsidRDefault="00686B92" w:rsidP="007A433D">
            <w:pPr>
              <w:ind w:firstLine="0"/>
              <w:jc w:val="center"/>
              <w:rPr>
                <w:sz w:val="20"/>
              </w:rPr>
            </w:pPr>
            <w:r w:rsidRPr="00C4613E">
              <w:rPr>
                <w:sz w:val="20"/>
              </w:rPr>
              <w:t>30</w:t>
            </w:r>
          </w:p>
        </w:tc>
        <w:tc>
          <w:tcPr>
            <w:tcW w:w="1062" w:type="dxa"/>
            <w:shd w:val="clear" w:color="auto" w:fill="FFFFFF"/>
          </w:tcPr>
          <w:p w:rsidR="00686B92" w:rsidRPr="00C4613E" w:rsidRDefault="00686B92" w:rsidP="007A433D">
            <w:pPr>
              <w:ind w:firstLine="0"/>
              <w:jc w:val="center"/>
              <w:rPr>
                <w:sz w:val="20"/>
              </w:rPr>
            </w:pPr>
            <w:r w:rsidRPr="00C4613E">
              <w:rPr>
                <w:sz w:val="20"/>
              </w:rPr>
              <w:t>30</w:t>
            </w:r>
          </w:p>
        </w:tc>
        <w:tc>
          <w:tcPr>
            <w:tcW w:w="818" w:type="dxa"/>
            <w:shd w:val="clear" w:color="auto" w:fill="FFFFFF"/>
          </w:tcPr>
          <w:p w:rsidR="00686B92" w:rsidRPr="0041458B" w:rsidRDefault="00466DC0" w:rsidP="007A433D">
            <w:pPr>
              <w:widowControl w:val="0"/>
              <w:ind w:firstLine="0"/>
              <w:jc w:val="center"/>
              <w:rPr>
                <w:bCs/>
                <w:kern w:val="2"/>
                <w:sz w:val="20"/>
              </w:rPr>
            </w:pPr>
            <w:r>
              <w:rPr>
                <w:bCs/>
                <w:kern w:val="2"/>
                <w:sz w:val="20"/>
              </w:rPr>
              <w:t>5</w:t>
            </w:r>
          </w:p>
        </w:tc>
        <w:tc>
          <w:tcPr>
            <w:tcW w:w="852" w:type="dxa"/>
            <w:shd w:val="clear" w:color="auto" w:fill="FFFFFF"/>
          </w:tcPr>
          <w:p w:rsidR="00686B92" w:rsidRPr="0041458B" w:rsidRDefault="00686B92" w:rsidP="007A433D">
            <w:pPr>
              <w:widowControl w:val="0"/>
              <w:ind w:firstLine="0"/>
              <w:jc w:val="center"/>
              <w:rPr>
                <w:b/>
                <w:bCs/>
                <w:kern w:val="2"/>
                <w:sz w:val="20"/>
              </w:rPr>
            </w:pPr>
            <w:r w:rsidRPr="0041458B">
              <w:rPr>
                <w:b/>
                <w:bCs/>
                <w:kern w:val="2"/>
                <w:sz w:val="20"/>
              </w:rPr>
              <w:t>-</w:t>
            </w:r>
          </w:p>
        </w:tc>
      </w:tr>
      <w:tr w:rsidR="00686B92" w:rsidRPr="00D6020D" w:rsidTr="007A433D">
        <w:tc>
          <w:tcPr>
            <w:tcW w:w="995" w:type="dxa"/>
            <w:vMerge/>
            <w:shd w:val="clear" w:color="auto" w:fill="FFFFFF"/>
          </w:tcPr>
          <w:p w:rsidR="00686B92" w:rsidRPr="00E12E5C" w:rsidRDefault="00686B92" w:rsidP="007A433D">
            <w:pPr>
              <w:widowControl w:val="0"/>
              <w:rPr>
                <w:b/>
                <w:bCs/>
                <w:kern w:val="2"/>
                <w:sz w:val="20"/>
              </w:rPr>
            </w:pPr>
          </w:p>
        </w:tc>
        <w:tc>
          <w:tcPr>
            <w:tcW w:w="1278"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5" w:type="dxa"/>
            <w:vMerge/>
            <w:shd w:val="clear" w:color="auto" w:fill="FFFFFF"/>
          </w:tcPr>
          <w:p w:rsidR="00686B92" w:rsidRPr="00E12E5C" w:rsidRDefault="00686B92" w:rsidP="007A433D">
            <w:pPr>
              <w:widowControl w:val="0"/>
              <w:rPr>
                <w:b/>
                <w:bCs/>
                <w:kern w:val="2"/>
                <w:sz w:val="20"/>
              </w:rPr>
            </w:pPr>
          </w:p>
        </w:tc>
        <w:tc>
          <w:tcPr>
            <w:tcW w:w="2127" w:type="dxa"/>
            <w:shd w:val="clear" w:color="auto" w:fill="FFFFFF"/>
          </w:tcPr>
          <w:p w:rsidR="00686B92" w:rsidRPr="001154D6" w:rsidRDefault="00686B92" w:rsidP="007A433D">
            <w:pPr>
              <w:ind w:firstLine="0"/>
              <w:rPr>
                <w:sz w:val="20"/>
              </w:rPr>
            </w:pPr>
            <w:r w:rsidRPr="001154D6">
              <w:rPr>
                <w:color w:val="000000"/>
                <w:sz w:val="20"/>
              </w:rPr>
              <w:t>Доля обучающихся, получивших аттестат о среднем общем образ</w:t>
            </w:r>
            <w:r w:rsidRPr="001154D6">
              <w:rPr>
                <w:color w:val="000000"/>
                <w:sz w:val="20"/>
              </w:rPr>
              <w:t>о</w:t>
            </w:r>
            <w:r w:rsidRPr="001154D6">
              <w:rPr>
                <w:color w:val="000000"/>
                <w:sz w:val="20"/>
              </w:rPr>
              <w:t>вании</w:t>
            </w:r>
          </w:p>
        </w:tc>
        <w:tc>
          <w:tcPr>
            <w:tcW w:w="850" w:type="dxa"/>
            <w:shd w:val="clear" w:color="auto" w:fill="FFFFFF"/>
          </w:tcPr>
          <w:p w:rsidR="00686B92" w:rsidRPr="00C4613E" w:rsidRDefault="00686B92" w:rsidP="007A433D">
            <w:pPr>
              <w:ind w:firstLine="0"/>
              <w:jc w:val="center"/>
              <w:rPr>
                <w:sz w:val="20"/>
              </w:rPr>
            </w:pPr>
            <w:r w:rsidRPr="00C4613E">
              <w:rPr>
                <w:sz w:val="20"/>
              </w:rPr>
              <w:t>процент</w:t>
            </w:r>
          </w:p>
        </w:tc>
        <w:tc>
          <w:tcPr>
            <w:tcW w:w="567" w:type="dxa"/>
            <w:shd w:val="clear" w:color="auto" w:fill="FFFFFF"/>
          </w:tcPr>
          <w:p w:rsidR="00686B92" w:rsidRPr="00C4613E" w:rsidRDefault="00686B92" w:rsidP="007A433D">
            <w:pPr>
              <w:ind w:firstLine="0"/>
              <w:jc w:val="center"/>
              <w:rPr>
                <w:sz w:val="20"/>
              </w:rPr>
            </w:pPr>
            <w:r w:rsidRPr="00C4613E">
              <w:rPr>
                <w:sz w:val="20"/>
              </w:rPr>
              <w:t>744</w:t>
            </w:r>
          </w:p>
        </w:tc>
        <w:tc>
          <w:tcPr>
            <w:tcW w:w="1045" w:type="dxa"/>
            <w:shd w:val="clear" w:color="auto" w:fill="FFFFFF"/>
          </w:tcPr>
          <w:p w:rsidR="00686B92" w:rsidRPr="00C4613E" w:rsidRDefault="00686B92" w:rsidP="007A433D">
            <w:pPr>
              <w:ind w:firstLine="0"/>
              <w:jc w:val="center"/>
              <w:rPr>
                <w:sz w:val="20"/>
              </w:rPr>
            </w:pPr>
            <w:r w:rsidRPr="00C4613E">
              <w:rPr>
                <w:sz w:val="20"/>
              </w:rPr>
              <w:t>97</w:t>
            </w:r>
          </w:p>
        </w:tc>
        <w:tc>
          <w:tcPr>
            <w:tcW w:w="1038" w:type="dxa"/>
            <w:shd w:val="clear" w:color="auto" w:fill="FFFFFF"/>
          </w:tcPr>
          <w:p w:rsidR="00686B92" w:rsidRPr="00C4613E" w:rsidRDefault="00686B92" w:rsidP="007A433D">
            <w:pPr>
              <w:ind w:firstLine="0"/>
              <w:jc w:val="center"/>
              <w:rPr>
                <w:sz w:val="20"/>
              </w:rPr>
            </w:pPr>
            <w:r w:rsidRPr="00C4613E">
              <w:rPr>
                <w:sz w:val="20"/>
              </w:rPr>
              <w:t>97</w:t>
            </w:r>
          </w:p>
        </w:tc>
        <w:tc>
          <w:tcPr>
            <w:tcW w:w="1062" w:type="dxa"/>
            <w:shd w:val="clear" w:color="auto" w:fill="FFFFFF"/>
          </w:tcPr>
          <w:p w:rsidR="00686B92" w:rsidRPr="00C4613E" w:rsidRDefault="00686B92" w:rsidP="007A433D">
            <w:pPr>
              <w:ind w:firstLine="0"/>
              <w:jc w:val="center"/>
              <w:rPr>
                <w:sz w:val="20"/>
              </w:rPr>
            </w:pPr>
            <w:r w:rsidRPr="00C4613E">
              <w:rPr>
                <w:sz w:val="20"/>
              </w:rPr>
              <w:t>97</w:t>
            </w:r>
          </w:p>
        </w:tc>
        <w:tc>
          <w:tcPr>
            <w:tcW w:w="818" w:type="dxa"/>
            <w:shd w:val="clear" w:color="auto" w:fill="FFFFFF"/>
          </w:tcPr>
          <w:p w:rsidR="00686B92" w:rsidRPr="0041458B" w:rsidRDefault="00466DC0" w:rsidP="007A433D">
            <w:pPr>
              <w:widowControl w:val="0"/>
              <w:ind w:firstLine="0"/>
              <w:jc w:val="center"/>
              <w:rPr>
                <w:bCs/>
                <w:kern w:val="2"/>
                <w:sz w:val="20"/>
              </w:rPr>
            </w:pPr>
            <w:r>
              <w:rPr>
                <w:bCs/>
                <w:kern w:val="2"/>
                <w:sz w:val="20"/>
              </w:rPr>
              <w:t>5</w:t>
            </w:r>
          </w:p>
        </w:tc>
        <w:tc>
          <w:tcPr>
            <w:tcW w:w="852" w:type="dxa"/>
            <w:shd w:val="clear" w:color="auto" w:fill="FFFFFF"/>
          </w:tcPr>
          <w:p w:rsidR="00686B92" w:rsidRPr="0041458B" w:rsidRDefault="00686B92" w:rsidP="007A433D">
            <w:pPr>
              <w:widowControl w:val="0"/>
              <w:ind w:firstLine="0"/>
              <w:jc w:val="center"/>
              <w:rPr>
                <w:b/>
                <w:bCs/>
                <w:kern w:val="2"/>
                <w:sz w:val="20"/>
              </w:rPr>
            </w:pPr>
            <w:r w:rsidRPr="0041458B">
              <w:rPr>
                <w:b/>
                <w:bCs/>
                <w:kern w:val="2"/>
                <w:sz w:val="20"/>
              </w:rPr>
              <w:t>-</w:t>
            </w:r>
          </w:p>
        </w:tc>
      </w:tr>
      <w:tr w:rsidR="00686B92" w:rsidRPr="00D6020D" w:rsidTr="007A433D">
        <w:tc>
          <w:tcPr>
            <w:tcW w:w="995" w:type="dxa"/>
            <w:vMerge/>
            <w:shd w:val="clear" w:color="auto" w:fill="FFFFFF"/>
          </w:tcPr>
          <w:p w:rsidR="00686B92" w:rsidRPr="00E12E5C" w:rsidRDefault="00686B92" w:rsidP="007A433D">
            <w:pPr>
              <w:widowControl w:val="0"/>
              <w:rPr>
                <w:b/>
                <w:bCs/>
                <w:kern w:val="2"/>
                <w:sz w:val="20"/>
              </w:rPr>
            </w:pPr>
          </w:p>
        </w:tc>
        <w:tc>
          <w:tcPr>
            <w:tcW w:w="1278"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6" w:type="dxa"/>
            <w:vMerge/>
            <w:shd w:val="clear" w:color="auto" w:fill="FFFFFF"/>
          </w:tcPr>
          <w:p w:rsidR="00686B92" w:rsidRPr="00E12E5C" w:rsidRDefault="00686B92" w:rsidP="007A433D">
            <w:pPr>
              <w:widowControl w:val="0"/>
              <w:rPr>
                <w:b/>
                <w:bCs/>
                <w:kern w:val="2"/>
                <w:sz w:val="20"/>
              </w:rPr>
            </w:pPr>
          </w:p>
        </w:tc>
        <w:tc>
          <w:tcPr>
            <w:tcW w:w="1275" w:type="dxa"/>
            <w:vMerge/>
            <w:shd w:val="clear" w:color="auto" w:fill="FFFFFF"/>
          </w:tcPr>
          <w:p w:rsidR="00686B92" w:rsidRPr="00E12E5C" w:rsidRDefault="00686B92" w:rsidP="007A433D">
            <w:pPr>
              <w:widowControl w:val="0"/>
              <w:rPr>
                <w:b/>
                <w:bCs/>
                <w:kern w:val="2"/>
                <w:sz w:val="20"/>
              </w:rPr>
            </w:pPr>
          </w:p>
        </w:tc>
        <w:tc>
          <w:tcPr>
            <w:tcW w:w="2127" w:type="dxa"/>
            <w:shd w:val="clear" w:color="auto" w:fill="FFFFFF"/>
          </w:tcPr>
          <w:p w:rsidR="00686B92" w:rsidRPr="001154D6" w:rsidRDefault="00686B92" w:rsidP="007A433D">
            <w:pPr>
              <w:ind w:firstLine="0"/>
              <w:jc w:val="left"/>
              <w:rPr>
                <w:sz w:val="20"/>
              </w:rPr>
            </w:pPr>
            <w:r w:rsidRPr="001154D6">
              <w:rPr>
                <w:color w:val="000000"/>
                <w:sz w:val="20"/>
              </w:rPr>
              <w:t>Количество обоснова</w:t>
            </w:r>
            <w:r w:rsidRPr="001154D6">
              <w:rPr>
                <w:color w:val="000000"/>
                <w:sz w:val="20"/>
              </w:rPr>
              <w:t>н</w:t>
            </w:r>
            <w:r w:rsidRPr="001154D6">
              <w:rPr>
                <w:color w:val="000000"/>
                <w:sz w:val="20"/>
              </w:rPr>
              <w:t>ных жалоб</w:t>
            </w:r>
          </w:p>
        </w:tc>
        <w:tc>
          <w:tcPr>
            <w:tcW w:w="850" w:type="dxa"/>
            <w:shd w:val="clear" w:color="auto" w:fill="FFFFFF"/>
          </w:tcPr>
          <w:p w:rsidR="00686B92" w:rsidRPr="00C4613E" w:rsidRDefault="00686B92" w:rsidP="007A433D">
            <w:pPr>
              <w:ind w:firstLine="0"/>
              <w:jc w:val="center"/>
              <w:rPr>
                <w:sz w:val="20"/>
              </w:rPr>
            </w:pPr>
            <w:r w:rsidRPr="00C4613E">
              <w:rPr>
                <w:sz w:val="20"/>
              </w:rPr>
              <w:t>единиц</w:t>
            </w:r>
          </w:p>
        </w:tc>
        <w:tc>
          <w:tcPr>
            <w:tcW w:w="567" w:type="dxa"/>
            <w:shd w:val="clear" w:color="auto" w:fill="FFFFFF"/>
          </w:tcPr>
          <w:p w:rsidR="00686B92" w:rsidRPr="00C4613E" w:rsidRDefault="00DD2912" w:rsidP="007A433D">
            <w:pPr>
              <w:ind w:firstLine="0"/>
              <w:jc w:val="center"/>
              <w:rPr>
                <w:sz w:val="20"/>
              </w:rPr>
            </w:pPr>
            <w:r>
              <w:rPr>
                <w:sz w:val="20"/>
              </w:rPr>
              <w:t>642</w:t>
            </w:r>
          </w:p>
        </w:tc>
        <w:tc>
          <w:tcPr>
            <w:tcW w:w="1045" w:type="dxa"/>
            <w:shd w:val="clear" w:color="auto" w:fill="FFFFFF"/>
          </w:tcPr>
          <w:p w:rsidR="00686B92" w:rsidRPr="00C4613E" w:rsidRDefault="00686B92" w:rsidP="007A433D">
            <w:pPr>
              <w:ind w:firstLine="0"/>
              <w:jc w:val="center"/>
              <w:rPr>
                <w:sz w:val="20"/>
              </w:rPr>
            </w:pPr>
            <w:r w:rsidRPr="00C4613E">
              <w:rPr>
                <w:sz w:val="20"/>
              </w:rPr>
              <w:t>0</w:t>
            </w:r>
          </w:p>
        </w:tc>
        <w:tc>
          <w:tcPr>
            <w:tcW w:w="1038" w:type="dxa"/>
            <w:shd w:val="clear" w:color="auto" w:fill="FFFFFF"/>
          </w:tcPr>
          <w:p w:rsidR="00686B92" w:rsidRPr="00C4613E" w:rsidRDefault="00686B92" w:rsidP="007A433D">
            <w:pPr>
              <w:ind w:firstLine="0"/>
              <w:jc w:val="center"/>
              <w:rPr>
                <w:sz w:val="20"/>
              </w:rPr>
            </w:pPr>
            <w:r w:rsidRPr="00C4613E">
              <w:rPr>
                <w:sz w:val="20"/>
              </w:rPr>
              <w:t>0</w:t>
            </w:r>
          </w:p>
        </w:tc>
        <w:tc>
          <w:tcPr>
            <w:tcW w:w="1062" w:type="dxa"/>
            <w:shd w:val="clear" w:color="auto" w:fill="FFFFFF"/>
          </w:tcPr>
          <w:p w:rsidR="00686B92" w:rsidRPr="00C4613E" w:rsidRDefault="00686B92" w:rsidP="007A433D">
            <w:pPr>
              <w:ind w:firstLine="0"/>
              <w:jc w:val="center"/>
              <w:rPr>
                <w:sz w:val="20"/>
              </w:rPr>
            </w:pPr>
            <w:r w:rsidRPr="00C4613E">
              <w:rPr>
                <w:sz w:val="20"/>
              </w:rPr>
              <w:t>0</w:t>
            </w:r>
          </w:p>
        </w:tc>
        <w:tc>
          <w:tcPr>
            <w:tcW w:w="818" w:type="dxa"/>
            <w:shd w:val="clear" w:color="auto" w:fill="FFFFFF"/>
          </w:tcPr>
          <w:p w:rsidR="00686B92" w:rsidRPr="0041458B" w:rsidRDefault="00686B92" w:rsidP="007A433D">
            <w:pPr>
              <w:widowControl w:val="0"/>
              <w:ind w:firstLine="0"/>
              <w:jc w:val="center"/>
              <w:rPr>
                <w:bCs/>
                <w:kern w:val="2"/>
                <w:sz w:val="20"/>
              </w:rPr>
            </w:pPr>
          </w:p>
        </w:tc>
        <w:tc>
          <w:tcPr>
            <w:tcW w:w="852" w:type="dxa"/>
            <w:shd w:val="clear" w:color="auto" w:fill="FFFFFF"/>
          </w:tcPr>
          <w:p w:rsidR="00686B92" w:rsidRPr="0041458B" w:rsidRDefault="00686B92" w:rsidP="007A433D">
            <w:pPr>
              <w:widowControl w:val="0"/>
              <w:ind w:firstLine="0"/>
              <w:jc w:val="center"/>
              <w:rPr>
                <w:b/>
                <w:bCs/>
                <w:kern w:val="2"/>
                <w:sz w:val="20"/>
              </w:rPr>
            </w:pPr>
            <w:r w:rsidRPr="0041458B">
              <w:rPr>
                <w:b/>
                <w:bCs/>
                <w:kern w:val="2"/>
                <w:sz w:val="20"/>
              </w:rPr>
              <w:t>-</w:t>
            </w:r>
          </w:p>
        </w:tc>
      </w:tr>
    </w:tbl>
    <w:p w:rsidR="00686B92" w:rsidRDefault="00686B92" w:rsidP="00686B92">
      <w:pPr>
        <w:keepNext/>
        <w:ind w:firstLine="0"/>
        <w:rPr>
          <w:bCs/>
          <w:color w:val="000000"/>
          <w:sz w:val="23"/>
          <w:szCs w:val="23"/>
          <w:shd w:val="clear" w:color="auto" w:fill="FFFFFF"/>
        </w:rPr>
      </w:pPr>
      <w:r w:rsidRPr="00F0182E">
        <w:rPr>
          <w:bCs/>
          <w:color w:val="000000"/>
          <w:sz w:val="24"/>
          <w:szCs w:val="24"/>
          <w:shd w:val="clear" w:color="auto" w:fill="FFFFFF"/>
        </w:rPr>
        <w:t>3.2. Показатели, характеризующие объем муниципальной услуги:</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1"/>
        <w:gridCol w:w="851"/>
        <w:gridCol w:w="850"/>
        <w:gridCol w:w="851"/>
        <w:gridCol w:w="850"/>
        <w:gridCol w:w="851"/>
        <w:gridCol w:w="1044"/>
        <w:gridCol w:w="886"/>
        <w:gridCol w:w="673"/>
        <w:gridCol w:w="906"/>
        <w:gridCol w:w="953"/>
        <w:gridCol w:w="1011"/>
        <w:gridCol w:w="959"/>
        <w:gridCol w:w="851"/>
        <w:gridCol w:w="912"/>
        <w:gridCol w:w="912"/>
        <w:gridCol w:w="912"/>
      </w:tblGrid>
      <w:tr w:rsidR="00686B92" w:rsidRPr="00D86FB2" w:rsidTr="007A433D">
        <w:tc>
          <w:tcPr>
            <w:tcW w:w="1281" w:type="dxa"/>
            <w:vMerge w:val="restart"/>
            <w:shd w:val="clear" w:color="auto" w:fill="FFFFFF"/>
          </w:tcPr>
          <w:p w:rsidR="00686B92" w:rsidRPr="00D86FB2" w:rsidRDefault="00686B92" w:rsidP="007A433D">
            <w:pPr>
              <w:widowControl w:val="0"/>
              <w:ind w:firstLine="5"/>
              <w:jc w:val="center"/>
              <w:rPr>
                <w:b/>
                <w:color w:val="000000"/>
                <w:kern w:val="2"/>
                <w:sz w:val="20"/>
              </w:rPr>
            </w:pPr>
            <w:r w:rsidRPr="00D86FB2">
              <w:rPr>
                <w:bCs/>
                <w:color w:val="000000"/>
                <w:kern w:val="2"/>
                <w:sz w:val="20"/>
              </w:rPr>
              <w:t>Уникал</w:t>
            </w:r>
            <w:r w:rsidRPr="00D86FB2">
              <w:rPr>
                <w:bCs/>
                <w:color w:val="000000"/>
                <w:kern w:val="2"/>
                <w:sz w:val="20"/>
              </w:rPr>
              <w:t>ь</w:t>
            </w:r>
            <w:r w:rsidRPr="00D86FB2">
              <w:rPr>
                <w:bCs/>
                <w:color w:val="000000"/>
                <w:kern w:val="2"/>
                <w:sz w:val="20"/>
              </w:rPr>
              <w:t>ныйномерр</w:t>
            </w:r>
            <w:r w:rsidRPr="00D86FB2">
              <w:rPr>
                <w:bCs/>
                <w:color w:val="000000"/>
                <w:kern w:val="2"/>
                <w:sz w:val="20"/>
              </w:rPr>
              <w:t>е</w:t>
            </w:r>
            <w:r w:rsidRPr="00D86FB2">
              <w:rPr>
                <w:bCs/>
                <w:color w:val="000000"/>
                <w:kern w:val="2"/>
                <w:sz w:val="20"/>
              </w:rPr>
              <w:t>естровойзап</w:t>
            </w:r>
            <w:r w:rsidRPr="00D86FB2">
              <w:rPr>
                <w:bCs/>
                <w:color w:val="000000"/>
                <w:kern w:val="2"/>
                <w:sz w:val="20"/>
              </w:rPr>
              <w:t>и</w:t>
            </w:r>
            <w:r w:rsidRPr="00D86FB2">
              <w:rPr>
                <w:bCs/>
                <w:color w:val="000000"/>
                <w:kern w:val="2"/>
                <w:sz w:val="20"/>
              </w:rPr>
              <w:t>си</w:t>
            </w:r>
          </w:p>
        </w:tc>
        <w:tc>
          <w:tcPr>
            <w:tcW w:w="2552" w:type="dxa"/>
            <w:gridSpan w:val="3"/>
            <w:vMerge w:val="restart"/>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Показ</w:t>
            </w:r>
            <w:r w:rsidRPr="00D86FB2">
              <w:rPr>
                <w:bCs/>
                <w:color w:val="000000"/>
                <w:kern w:val="2"/>
                <w:sz w:val="20"/>
              </w:rPr>
              <w:t>а</w:t>
            </w:r>
            <w:r w:rsidRPr="00D86FB2">
              <w:rPr>
                <w:bCs/>
                <w:color w:val="000000"/>
                <w:kern w:val="2"/>
                <w:sz w:val="20"/>
              </w:rPr>
              <w:t>тель,характеризующий с</w:t>
            </w:r>
            <w:r w:rsidRPr="00D86FB2">
              <w:rPr>
                <w:bCs/>
                <w:color w:val="000000"/>
                <w:kern w:val="2"/>
                <w:sz w:val="20"/>
              </w:rPr>
              <w:t>о</w:t>
            </w:r>
            <w:r w:rsidRPr="00D86FB2">
              <w:rPr>
                <w:bCs/>
                <w:color w:val="000000"/>
                <w:kern w:val="2"/>
                <w:sz w:val="20"/>
              </w:rPr>
              <w:t>держание муниципальной услуги (по справочникам)</w:t>
            </w:r>
          </w:p>
        </w:tc>
        <w:tc>
          <w:tcPr>
            <w:tcW w:w="1701" w:type="dxa"/>
            <w:gridSpan w:val="2"/>
            <w:vMerge w:val="restart"/>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Показатель, хара</w:t>
            </w:r>
            <w:r w:rsidRPr="00D86FB2">
              <w:rPr>
                <w:bCs/>
                <w:color w:val="000000"/>
                <w:kern w:val="2"/>
                <w:sz w:val="20"/>
              </w:rPr>
              <w:t>к</w:t>
            </w:r>
            <w:r w:rsidRPr="00D86FB2">
              <w:rPr>
                <w:bCs/>
                <w:color w:val="000000"/>
                <w:kern w:val="2"/>
                <w:sz w:val="20"/>
              </w:rPr>
              <w:t>теризующий усл</w:t>
            </w:r>
            <w:r w:rsidRPr="00D86FB2">
              <w:rPr>
                <w:bCs/>
                <w:color w:val="000000"/>
                <w:kern w:val="2"/>
                <w:sz w:val="20"/>
              </w:rPr>
              <w:t>о</w:t>
            </w:r>
            <w:r w:rsidRPr="00D86FB2">
              <w:rPr>
                <w:bCs/>
                <w:color w:val="000000"/>
                <w:kern w:val="2"/>
                <w:sz w:val="20"/>
              </w:rPr>
              <w:t>вия (формы) оказ</w:t>
            </w:r>
            <w:r w:rsidRPr="00D86FB2">
              <w:rPr>
                <w:bCs/>
                <w:color w:val="000000"/>
                <w:kern w:val="2"/>
                <w:sz w:val="20"/>
              </w:rPr>
              <w:t>а</w:t>
            </w:r>
            <w:r w:rsidRPr="00D86FB2">
              <w:rPr>
                <w:bCs/>
                <w:color w:val="000000"/>
                <w:kern w:val="2"/>
                <w:sz w:val="20"/>
              </w:rPr>
              <w:t>ния муниципал</w:t>
            </w:r>
            <w:r w:rsidRPr="00D86FB2">
              <w:rPr>
                <w:bCs/>
                <w:color w:val="000000"/>
                <w:kern w:val="2"/>
                <w:sz w:val="20"/>
              </w:rPr>
              <w:t>ь</w:t>
            </w:r>
            <w:r w:rsidRPr="00D86FB2">
              <w:rPr>
                <w:bCs/>
                <w:color w:val="000000"/>
                <w:kern w:val="2"/>
                <w:sz w:val="20"/>
              </w:rPr>
              <w:t>ной услуги (по справочника</w:t>
            </w:r>
            <w:r>
              <w:rPr>
                <w:bCs/>
                <w:color w:val="000000"/>
                <w:kern w:val="2"/>
                <w:sz w:val="20"/>
              </w:rPr>
              <w:t>м</w:t>
            </w:r>
            <w:r w:rsidRPr="00D86FB2">
              <w:rPr>
                <w:bCs/>
                <w:color w:val="000000"/>
                <w:kern w:val="2"/>
                <w:sz w:val="20"/>
              </w:rPr>
              <w:t>)</w:t>
            </w:r>
          </w:p>
        </w:tc>
        <w:tc>
          <w:tcPr>
            <w:tcW w:w="2603" w:type="dxa"/>
            <w:gridSpan w:val="3"/>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Показатель объема муниц</w:t>
            </w:r>
            <w:r w:rsidRPr="00D86FB2">
              <w:rPr>
                <w:bCs/>
                <w:color w:val="000000"/>
                <w:kern w:val="2"/>
                <w:sz w:val="20"/>
              </w:rPr>
              <w:t>и</w:t>
            </w:r>
            <w:r w:rsidRPr="00D86FB2">
              <w:rPr>
                <w:bCs/>
                <w:color w:val="000000"/>
                <w:kern w:val="2"/>
                <w:sz w:val="20"/>
              </w:rPr>
              <w:t>пальной услуги</w:t>
            </w:r>
          </w:p>
        </w:tc>
        <w:tc>
          <w:tcPr>
            <w:tcW w:w="2870" w:type="dxa"/>
            <w:gridSpan w:val="3"/>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Значение показателя объема муниципальной услуги</w:t>
            </w:r>
          </w:p>
        </w:tc>
        <w:tc>
          <w:tcPr>
            <w:tcW w:w="2722" w:type="dxa"/>
            <w:gridSpan w:val="3"/>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Размер платы (цена, тариф)</w:t>
            </w:r>
          </w:p>
        </w:tc>
        <w:tc>
          <w:tcPr>
            <w:tcW w:w="1824" w:type="dxa"/>
            <w:gridSpan w:val="2"/>
            <w:vMerge w:val="restart"/>
            <w:shd w:val="clear" w:color="auto" w:fill="FFFFFF"/>
          </w:tcPr>
          <w:p w:rsidR="00686B92" w:rsidRPr="00D86FB2" w:rsidRDefault="00686B92" w:rsidP="007A433D">
            <w:pPr>
              <w:widowControl w:val="0"/>
              <w:ind w:firstLine="0"/>
              <w:jc w:val="center"/>
              <w:rPr>
                <w:bCs/>
                <w:color w:val="000000"/>
                <w:kern w:val="2"/>
                <w:sz w:val="20"/>
              </w:rPr>
            </w:pPr>
            <w:r w:rsidRPr="00D86FB2">
              <w:rPr>
                <w:color w:val="000000"/>
                <w:kern w:val="2"/>
                <w:sz w:val="20"/>
              </w:rPr>
              <w:t>Допустимые (во</w:t>
            </w:r>
            <w:r w:rsidRPr="00D86FB2">
              <w:rPr>
                <w:color w:val="000000"/>
                <w:kern w:val="2"/>
                <w:sz w:val="20"/>
              </w:rPr>
              <w:t>з</w:t>
            </w:r>
            <w:r w:rsidRPr="00D86FB2">
              <w:rPr>
                <w:color w:val="000000"/>
                <w:kern w:val="2"/>
                <w:sz w:val="20"/>
              </w:rPr>
              <w:t>можные) отклонения от установленных показателей объема муниципальной услуги</w:t>
            </w:r>
          </w:p>
        </w:tc>
      </w:tr>
      <w:tr w:rsidR="00466DC0" w:rsidRPr="00D86FB2" w:rsidTr="007A433D">
        <w:tc>
          <w:tcPr>
            <w:tcW w:w="1281" w:type="dxa"/>
            <w:vMerge/>
            <w:shd w:val="clear" w:color="auto" w:fill="FFFFFF"/>
          </w:tcPr>
          <w:p w:rsidR="00466DC0" w:rsidRPr="00D86FB2" w:rsidRDefault="00466DC0" w:rsidP="00466DC0">
            <w:pPr>
              <w:widowControl w:val="0"/>
              <w:rPr>
                <w:color w:val="000000"/>
                <w:kern w:val="2"/>
                <w:sz w:val="20"/>
              </w:rPr>
            </w:pPr>
          </w:p>
        </w:tc>
        <w:tc>
          <w:tcPr>
            <w:tcW w:w="2552" w:type="dxa"/>
            <w:gridSpan w:val="3"/>
            <w:vMerge/>
            <w:shd w:val="clear" w:color="auto" w:fill="FFFFFF"/>
          </w:tcPr>
          <w:p w:rsidR="00466DC0" w:rsidRPr="00D86FB2" w:rsidRDefault="00466DC0" w:rsidP="00466DC0">
            <w:pPr>
              <w:widowControl w:val="0"/>
              <w:ind w:firstLine="0"/>
              <w:rPr>
                <w:color w:val="000000"/>
                <w:kern w:val="2"/>
                <w:sz w:val="20"/>
              </w:rPr>
            </w:pPr>
          </w:p>
        </w:tc>
        <w:tc>
          <w:tcPr>
            <w:tcW w:w="1701" w:type="dxa"/>
            <w:gridSpan w:val="2"/>
            <w:vMerge/>
            <w:shd w:val="clear" w:color="auto" w:fill="FFFFFF"/>
          </w:tcPr>
          <w:p w:rsidR="00466DC0" w:rsidRPr="00D86FB2" w:rsidRDefault="00466DC0" w:rsidP="00466DC0">
            <w:pPr>
              <w:widowControl w:val="0"/>
              <w:ind w:firstLine="0"/>
              <w:rPr>
                <w:color w:val="000000"/>
                <w:kern w:val="2"/>
                <w:sz w:val="20"/>
              </w:rPr>
            </w:pPr>
          </w:p>
        </w:tc>
        <w:tc>
          <w:tcPr>
            <w:tcW w:w="1044" w:type="dxa"/>
            <w:vMerge w:val="restart"/>
            <w:shd w:val="clear" w:color="auto" w:fill="FFFFFF"/>
          </w:tcPr>
          <w:p w:rsidR="00466DC0" w:rsidRPr="00D86FB2" w:rsidRDefault="00466DC0" w:rsidP="00466DC0">
            <w:pPr>
              <w:widowControl w:val="0"/>
              <w:ind w:firstLine="0"/>
              <w:jc w:val="center"/>
              <w:rPr>
                <w:color w:val="000000"/>
                <w:kern w:val="2"/>
                <w:sz w:val="20"/>
              </w:rPr>
            </w:pPr>
            <w:r w:rsidRPr="00D86FB2">
              <w:rPr>
                <w:bCs/>
                <w:color w:val="000000"/>
                <w:kern w:val="2"/>
                <w:sz w:val="20"/>
              </w:rPr>
              <w:t>наименов</w:t>
            </w:r>
            <w:r w:rsidRPr="00D86FB2">
              <w:rPr>
                <w:bCs/>
                <w:color w:val="000000"/>
                <w:kern w:val="2"/>
                <w:sz w:val="20"/>
              </w:rPr>
              <w:t>а</w:t>
            </w:r>
            <w:r w:rsidRPr="00D86FB2">
              <w:rPr>
                <w:bCs/>
                <w:color w:val="000000"/>
                <w:kern w:val="2"/>
                <w:sz w:val="20"/>
              </w:rPr>
              <w:t>ние показ</w:t>
            </w:r>
            <w:r w:rsidRPr="00D86FB2">
              <w:rPr>
                <w:bCs/>
                <w:color w:val="000000"/>
                <w:kern w:val="2"/>
                <w:sz w:val="20"/>
              </w:rPr>
              <w:t>а</w:t>
            </w:r>
            <w:r w:rsidRPr="00D86FB2">
              <w:rPr>
                <w:bCs/>
                <w:color w:val="000000"/>
                <w:kern w:val="2"/>
                <w:sz w:val="20"/>
              </w:rPr>
              <w:t>теля</w:t>
            </w:r>
          </w:p>
        </w:tc>
        <w:tc>
          <w:tcPr>
            <w:tcW w:w="1559" w:type="dxa"/>
            <w:gridSpan w:val="2"/>
            <w:shd w:val="clear" w:color="auto" w:fill="FFFFFF"/>
          </w:tcPr>
          <w:p w:rsidR="00466DC0" w:rsidRPr="00D86FB2" w:rsidRDefault="00466DC0" w:rsidP="00466DC0">
            <w:pPr>
              <w:widowControl w:val="0"/>
              <w:ind w:firstLine="0"/>
              <w:jc w:val="center"/>
              <w:rPr>
                <w:color w:val="000000"/>
                <w:kern w:val="2"/>
                <w:sz w:val="20"/>
              </w:rPr>
            </w:pPr>
            <w:r w:rsidRPr="00D86FB2">
              <w:rPr>
                <w:bCs/>
                <w:color w:val="000000"/>
                <w:kern w:val="2"/>
                <w:sz w:val="20"/>
              </w:rPr>
              <w:t>Единица измер</w:t>
            </w:r>
            <w:r w:rsidRPr="00D86FB2">
              <w:rPr>
                <w:bCs/>
                <w:color w:val="000000"/>
                <w:kern w:val="2"/>
                <w:sz w:val="20"/>
              </w:rPr>
              <w:t>е</w:t>
            </w:r>
            <w:r w:rsidRPr="00D86FB2">
              <w:rPr>
                <w:bCs/>
                <w:color w:val="000000"/>
                <w:kern w:val="2"/>
                <w:sz w:val="20"/>
              </w:rPr>
              <w:t>ния</w:t>
            </w:r>
          </w:p>
        </w:tc>
        <w:tc>
          <w:tcPr>
            <w:tcW w:w="906" w:type="dxa"/>
            <w:vMerge w:val="restart"/>
            <w:shd w:val="clear" w:color="auto" w:fill="FFFFFF"/>
          </w:tcPr>
          <w:p w:rsidR="00466DC0" w:rsidRPr="00D6020D" w:rsidRDefault="00466DC0" w:rsidP="00466DC0">
            <w:pPr>
              <w:widowControl w:val="0"/>
              <w:ind w:firstLine="0"/>
              <w:jc w:val="center"/>
              <w:rPr>
                <w:b/>
                <w:bCs/>
                <w:kern w:val="2"/>
                <w:sz w:val="20"/>
              </w:rPr>
            </w:pPr>
            <w:r w:rsidRPr="00D6020D">
              <w:rPr>
                <w:color w:val="000000"/>
                <w:kern w:val="2"/>
                <w:sz w:val="20"/>
              </w:rPr>
              <w:t>20</w:t>
            </w:r>
            <w:r>
              <w:rPr>
                <w:color w:val="000000"/>
                <w:kern w:val="2"/>
                <w:sz w:val="20"/>
              </w:rPr>
              <w:t>20</w:t>
            </w:r>
            <w:r w:rsidRPr="00D6020D">
              <w:rPr>
                <w:color w:val="000000"/>
                <w:kern w:val="2"/>
                <w:sz w:val="20"/>
              </w:rPr>
              <w:t xml:space="preserve"> год (очере</w:t>
            </w:r>
            <w:r w:rsidRPr="00D6020D">
              <w:rPr>
                <w:color w:val="000000"/>
                <w:kern w:val="2"/>
                <w:sz w:val="20"/>
              </w:rPr>
              <w:t>д</w:t>
            </w:r>
            <w:r w:rsidRPr="00D6020D">
              <w:rPr>
                <w:color w:val="000000"/>
                <w:kern w:val="2"/>
                <w:sz w:val="20"/>
              </w:rPr>
              <w:t>ной ф</w:t>
            </w:r>
            <w:r w:rsidRPr="00D6020D">
              <w:rPr>
                <w:color w:val="000000"/>
                <w:kern w:val="2"/>
                <w:sz w:val="20"/>
              </w:rPr>
              <w:t>и</w:t>
            </w:r>
            <w:r w:rsidRPr="00D6020D">
              <w:rPr>
                <w:color w:val="000000"/>
                <w:kern w:val="2"/>
                <w:sz w:val="20"/>
              </w:rPr>
              <w:t>нансовый год)</w:t>
            </w:r>
          </w:p>
        </w:tc>
        <w:tc>
          <w:tcPr>
            <w:tcW w:w="953" w:type="dxa"/>
            <w:vMerge w:val="restart"/>
            <w:shd w:val="clear" w:color="auto" w:fill="FFFFFF"/>
          </w:tcPr>
          <w:p w:rsidR="00466DC0" w:rsidRPr="00D6020D" w:rsidRDefault="00466DC0" w:rsidP="00466DC0">
            <w:pPr>
              <w:widowControl w:val="0"/>
              <w:ind w:hanging="1"/>
              <w:jc w:val="center"/>
              <w:rPr>
                <w:b/>
                <w:bCs/>
                <w:kern w:val="2"/>
                <w:sz w:val="20"/>
              </w:rPr>
            </w:pPr>
            <w:r w:rsidRPr="00D6020D">
              <w:rPr>
                <w:color w:val="000000"/>
                <w:kern w:val="2"/>
                <w:sz w:val="20"/>
              </w:rPr>
              <w:t>20</w:t>
            </w:r>
            <w:r>
              <w:rPr>
                <w:color w:val="000000"/>
                <w:kern w:val="2"/>
                <w:sz w:val="20"/>
              </w:rPr>
              <w:t>21</w:t>
            </w:r>
            <w:r w:rsidRPr="00D6020D">
              <w:rPr>
                <w:color w:val="000000"/>
                <w:kern w:val="2"/>
                <w:sz w:val="20"/>
              </w:rPr>
              <w:t xml:space="preserve"> год (1-й год планового периода)</w:t>
            </w:r>
          </w:p>
        </w:tc>
        <w:tc>
          <w:tcPr>
            <w:tcW w:w="1011" w:type="dxa"/>
            <w:vMerge w:val="restart"/>
            <w:shd w:val="clear" w:color="auto" w:fill="FFFFFF"/>
          </w:tcPr>
          <w:p w:rsidR="00466DC0" w:rsidRPr="00D6020D" w:rsidRDefault="00466DC0" w:rsidP="00466DC0">
            <w:pPr>
              <w:widowControl w:val="0"/>
              <w:ind w:firstLine="0"/>
              <w:jc w:val="center"/>
              <w:rPr>
                <w:b/>
                <w:bCs/>
                <w:kern w:val="2"/>
                <w:sz w:val="20"/>
              </w:rPr>
            </w:pPr>
            <w:r w:rsidRPr="00D6020D">
              <w:rPr>
                <w:color w:val="000000"/>
                <w:kern w:val="2"/>
                <w:sz w:val="20"/>
              </w:rPr>
              <w:t>20</w:t>
            </w:r>
            <w:r>
              <w:rPr>
                <w:color w:val="000000"/>
                <w:kern w:val="2"/>
                <w:sz w:val="20"/>
              </w:rPr>
              <w:t>22</w:t>
            </w:r>
            <w:r w:rsidRPr="00D6020D">
              <w:rPr>
                <w:color w:val="000000"/>
                <w:kern w:val="2"/>
                <w:sz w:val="20"/>
              </w:rPr>
              <w:t>год(2-й год пл</w:t>
            </w:r>
            <w:r w:rsidRPr="00D6020D">
              <w:rPr>
                <w:color w:val="000000"/>
                <w:kern w:val="2"/>
                <w:sz w:val="20"/>
              </w:rPr>
              <w:t>а</w:t>
            </w:r>
            <w:r w:rsidRPr="00D6020D">
              <w:rPr>
                <w:color w:val="000000"/>
                <w:kern w:val="2"/>
                <w:sz w:val="20"/>
              </w:rPr>
              <w:t>нового периода)</w:t>
            </w:r>
          </w:p>
        </w:tc>
        <w:tc>
          <w:tcPr>
            <w:tcW w:w="959" w:type="dxa"/>
            <w:vMerge w:val="restart"/>
            <w:shd w:val="clear" w:color="auto" w:fill="FFFFFF"/>
          </w:tcPr>
          <w:p w:rsidR="00466DC0" w:rsidRPr="00D6020D" w:rsidRDefault="00466DC0" w:rsidP="00466DC0">
            <w:pPr>
              <w:widowControl w:val="0"/>
              <w:ind w:firstLine="0"/>
              <w:jc w:val="center"/>
              <w:rPr>
                <w:b/>
                <w:bCs/>
                <w:kern w:val="2"/>
                <w:sz w:val="20"/>
              </w:rPr>
            </w:pPr>
            <w:r w:rsidRPr="00D6020D">
              <w:rPr>
                <w:color w:val="000000"/>
                <w:kern w:val="2"/>
                <w:sz w:val="20"/>
              </w:rPr>
              <w:t>20</w:t>
            </w:r>
            <w:r>
              <w:rPr>
                <w:color w:val="000000"/>
                <w:kern w:val="2"/>
                <w:sz w:val="20"/>
              </w:rPr>
              <w:t>20</w:t>
            </w:r>
            <w:r w:rsidRPr="00D6020D">
              <w:rPr>
                <w:color w:val="000000"/>
                <w:kern w:val="2"/>
                <w:sz w:val="20"/>
              </w:rPr>
              <w:t xml:space="preserve"> год (очере</w:t>
            </w:r>
            <w:r w:rsidRPr="00D6020D">
              <w:rPr>
                <w:color w:val="000000"/>
                <w:kern w:val="2"/>
                <w:sz w:val="20"/>
              </w:rPr>
              <w:t>д</w:t>
            </w:r>
            <w:r w:rsidRPr="00D6020D">
              <w:rPr>
                <w:color w:val="000000"/>
                <w:kern w:val="2"/>
                <w:sz w:val="20"/>
              </w:rPr>
              <w:t>ной ф</w:t>
            </w:r>
            <w:r w:rsidRPr="00D6020D">
              <w:rPr>
                <w:color w:val="000000"/>
                <w:kern w:val="2"/>
                <w:sz w:val="20"/>
              </w:rPr>
              <w:t>и</w:t>
            </w:r>
            <w:r w:rsidRPr="00D6020D">
              <w:rPr>
                <w:color w:val="000000"/>
                <w:kern w:val="2"/>
                <w:sz w:val="20"/>
              </w:rPr>
              <w:t>нансовый год)</w:t>
            </w:r>
          </w:p>
        </w:tc>
        <w:tc>
          <w:tcPr>
            <w:tcW w:w="851" w:type="dxa"/>
            <w:vMerge w:val="restart"/>
            <w:shd w:val="clear" w:color="auto" w:fill="FFFFFF"/>
          </w:tcPr>
          <w:p w:rsidR="00466DC0" w:rsidRPr="00D6020D" w:rsidRDefault="00466DC0" w:rsidP="00466DC0">
            <w:pPr>
              <w:widowControl w:val="0"/>
              <w:ind w:hanging="1"/>
              <w:jc w:val="center"/>
              <w:rPr>
                <w:b/>
                <w:bCs/>
                <w:kern w:val="2"/>
                <w:sz w:val="20"/>
              </w:rPr>
            </w:pPr>
            <w:r w:rsidRPr="00D6020D">
              <w:rPr>
                <w:color w:val="000000"/>
                <w:kern w:val="2"/>
                <w:sz w:val="20"/>
              </w:rPr>
              <w:t>20</w:t>
            </w:r>
            <w:r>
              <w:rPr>
                <w:color w:val="000000"/>
                <w:kern w:val="2"/>
                <w:sz w:val="20"/>
              </w:rPr>
              <w:t>21</w:t>
            </w:r>
            <w:r w:rsidRPr="00D6020D">
              <w:rPr>
                <w:color w:val="000000"/>
                <w:kern w:val="2"/>
                <w:sz w:val="20"/>
              </w:rPr>
              <w:t xml:space="preserve"> год (1-й год планов</w:t>
            </w:r>
            <w:r w:rsidRPr="00D6020D">
              <w:rPr>
                <w:color w:val="000000"/>
                <w:kern w:val="2"/>
                <w:sz w:val="20"/>
              </w:rPr>
              <w:t>о</w:t>
            </w:r>
            <w:r w:rsidRPr="00D6020D">
              <w:rPr>
                <w:color w:val="000000"/>
                <w:kern w:val="2"/>
                <w:sz w:val="20"/>
              </w:rPr>
              <w:t>го пери</w:t>
            </w:r>
            <w:r w:rsidRPr="00D6020D">
              <w:rPr>
                <w:color w:val="000000"/>
                <w:kern w:val="2"/>
                <w:sz w:val="20"/>
              </w:rPr>
              <w:t>о</w:t>
            </w:r>
            <w:r w:rsidRPr="00D6020D">
              <w:rPr>
                <w:color w:val="000000"/>
                <w:kern w:val="2"/>
                <w:sz w:val="20"/>
              </w:rPr>
              <w:t>да)</w:t>
            </w:r>
          </w:p>
        </w:tc>
        <w:tc>
          <w:tcPr>
            <w:tcW w:w="912" w:type="dxa"/>
            <w:vMerge w:val="restart"/>
            <w:shd w:val="clear" w:color="auto" w:fill="FFFFFF"/>
          </w:tcPr>
          <w:p w:rsidR="00466DC0" w:rsidRPr="00D6020D" w:rsidRDefault="00466DC0" w:rsidP="00466DC0">
            <w:pPr>
              <w:widowControl w:val="0"/>
              <w:ind w:firstLine="0"/>
              <w:jc w:val="center"/>
              <w:rPr>
                <w:b/>
                <w:bCs/>
                <w:kern w:val="2"/>
                <w:sz w:val="20"/>
              </w:rPr>
            </w:pPr>
            <w:r w:rsidRPr="00D6020D">
              <w:rPr>
                <w:color w:val="000000"/>
                <w:kern w:val="2"/>
                <w:sz w:val="20"/>
              </w:rPr>
              <w:t>20</w:t>
            </w:r>
            <w:r>
              <w:rPr>
                <w:color w:val="000000"/>
                <w:kern w:val="2"/>
                <w:sz w:val="20"/>
              </w:rPr>
              <w:t>22</w:t>
            </w:r>
            <w:r w:rsidRPr="00D6020D">
              <w:rPr>
                <w:color w:val="000000"/>
                <w:kern w:val="2"/>
                <w:sz w:val="20"/>
              </w:rPr>
              <w:t>год(2-й год планового периода)</w:t>
            </w:r>
          </w:p>
        </w:tc>
        <w:tc>
          <w:tcPr>
            <w:tcW w:w="1824" w:type="dxa"/>
            <w:gridSpan w:val="2"/>
            <w:vMerge/>
            <w:shd w:val="clear" w:color="auto" w:fill="FFFFFF"/>
          </w:tcPr>
          <w:p w:rsidR="00466DC0" w:rsidRPr="00D86FB2" w:rsidRDefault="00466DC0" w:rsidP="00466DC0">
            <w:pPr>
              <w:widowControl w:val="0"/>
              <w:ind w:firstLine="0"/>
              <w:rPr>
                <w:bCs/>
                <w:color w:val="000000"/>
                <w:kern w:val="2"/>
                <w:sz w:val="20"/>
              </w:rPr>
            </w:pPr>
          </w:p>
        </w:tc>
      </w:tr>
      <w:tr w:rsidR="00654502" w:rsidRPr="00D86FB2" w:rsidTr="007A433D">
        <w:tc>
          <w:tcPr>
            <w:tcW w:w="1281" w:type="dxa"/>
            <w:vMerge/>
            <w:shd w:val="clear" w:color="auto" w:fill="FFFFFF"/>
          </w:tcPr>
          <w:p w:rsidR="00654502" w:rsidRPr="00D86FB2" w:rsidRDefault="00654502" w:rsidP="007A433D">
            <w:pPr>
              <w:widowControl w:val="0"/>
              <w:rPr>
                <w:color w:val="000000"/>
                <w:kern w:val="2"/>
                <w:sz w:val="20"/>
              </w:rPr>
            </w:pPr>
          </w:p>
        </w:tc>
        <w:tc>
          <w:tcPr>
            <w:tcW w:w="851" w:type="dxa"/>
            <w:shd w:val="clear" w:color="auto" w:fill="FFFFFF"/>
          </w:tcPr>
          <w:p w:rsidR="00654502" w:rsidRPr="004D4948" w:rsidRDefault="00654502" w:rsidP="00D15F5A">
            <w:pPr>
              <w:widowControl w:val="0"/>
              <w:ind w:firstLine="0"/>
              <w:jc w:val="center"/>
              <w:rPr>
                <w:color w:val="000000"/>
                <w:kern w:val="2"/>
                <w:sz w:val="20"/>
                <w:u w:val="single"/>
              </w:rPr>
            </w:pPr>
            <w:r w:rsidRPr="004D4948">
              <w:rPr>
                <w:color w:val="000000"/>
                <w:kern w:val="2"/>
                <w:sz w:val="20"/>
                <w:u w:val="single"/>
              </w:rPr>
              <w:t>Вид о</w:t>
            </w:r>
            <w:r w:rsidRPr="004D4948">
              <w:rPr>
                <w:color w:val="000000"/>
                <w:kern w:val="2"/>
                <w:sz w:val="20"/>
                <w:u w:val="single"/>
              </w:rPr>
              <w:t>б</w:t>
            </w:r>
            <w:r w:rsidRPr="004D4948">
              <w:rPr>
                <w:color w:val="000000"/>
                <w:kern w:val="2"/>
                <w:sz w:val="20"/>
                <w:u w:val="single"/>
              </w:rPr>
              <w:t>разов</w:t>
            </w:r>
            <w:r w:rsidRPr="004D4948">
              <w:rPr>
                <w:color w:val="000000"/>
                <w:kern w:val="2"/>
                <w:sz w:val="20"/>
                <w:u w:val="single"/>
              </w:rPr>
              <w:t>а</w:t>
            </w:r>
            <w:r w:rsidRPr="004D4948">
              <w:rPr>
                <w:color w:val="000000"/>
                <w:kern w:val="2"/>
                <w:sz w:val="20"/>
                <w:u w:val="single"/>
              </w:rPr>
              <w:t>тельной програ</w:t>
            </w:r>
            <w:r w:rsidRPr="004D4948">
              <w:rPr>
                <w:color w:val="000000"/>
                <w:kern w:val="2"/>
                <w:sz w:val="20"/>
                <w:u w:val="single"/>
              </w:rPr>
              <w:t>м</w:t>
            </w:r>
            <w:r w:rsidRPr="004D4948">
              <w:rPr>
                <w:color w:val="000000"/>
                <w:kern w:val="2"/>
                <w:sz w:val="20"/>
                <w:u w:val="single"/>
              </w:rPr>
              <w:t>мы</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w:t>
            </w:r>
            <w:r w:rsidRPr="00D6020D">
              <w:rPr>
                <w:color w:val="000000"/>
                <w:kern w:val="2"/>
                <w:sz w:val="20"/>
              </w:rPr>
              <w:t>е</w:t>
            </w:r>
            <w:r w:rsidRPr="00D6020D">
              <w:rPr>
                <w:color w:val="000000"/>
                <w:kern w:val="2"/>
                <w:sz w:val="20"/>
              </w:rPr>
              <w:t>новани</w:t>
            </w:r>
            <w:r w:rsidRPr="00D6020D">
              <w:rPr>
                <w:color w:val="000000"/>
                <w:kern w:val="2"/>
                <w:sz w:val="20"/>
              </w:rPr>
              <w:t>е</w:t>
            </w:r>
            <w:r w:rsidRPr="00D6020D">
              <w:rPr>
                <w:color w:val="000000"/>
                <w:kern w:val="2"/>
                <w:sz w:val="20"/>
              </w:rPr>
              <w:t>показат</w:t>
            </w:r>
            <w:r w:rsidRPr="00D6020D">
              <w:rPr>
                <w:color w:val="000000"/>
                <w:kern w:val="2"/>
                <w:sz w:val="20"/>
              </w:rPr>
              <w:t>е</w:t>
            </w:r>
            <w:r w:rsidRPr="00D6020D">
              <w:rPr>
                <w:color w:val="000000"/>
                <w:kern w:val="2"/>
                <w:sz w:val="20"/>
              </w:rPr>
              <w:lastRenderedPageBreak/>
              <w:t>ля)</w:t>
            </w:r>
          </w:p>
        </w:tc>
        <w:tc>
          <w:tcPr>
            <w:tcW w:w="850" w:type="dxa"/>
            <w:shd w:val="clear" w:color="auto" w:fill="FFFFFF"/>
          </w:tcPr>
          <w:p w:rsidR="00654502" w:rsidRPr="00D6020D" w:rsidRDefault="00654502" w:rsidP="00D15F5A">
            <w:pPr>
              <w:widowControl w:val="0"/>
              <w:ind w:firstLine="0"/>
              <w:jc w:val="center"/>
              <w:rPr>
                <w:color w:val="000000"/>
                <w:kern w:val="2"/>
                <w:sz w:val="20"/>
              </w:rPr>
            </w:pPr>
            <w:r w:rsidRPr="004D4948">
              <w:rPr>
                <w:color w:val="000000"/>
                <w:kern w:val="2"/>
                <w:sz w:val="20"/>
                <w:u w:val="single"/>
              </w:rPr>
              <w:lastRenderedPageBreak/>
              <w:t>Катег</w:t>
            </w:r>
            <w:r w:rsidRPr="004D4948">
              <w:rPr>
                <w:color w:val="000000"/>
                <w:kern w:val="2"/>
                <w:sz w:val="20"/>
                <w:u w:val="single"/>
              </w:rPr>
              <w:t>о</w:t>
            </w:r>
            <w:r w:rsidRPr="004D4948">
              <w:rPr>
                <w:color w:val="000000"/>
                <w:kern w:val="2"/>
                <w:sz w:val="20"/>
                <w:u w:val="single"/>
              </w:rPr>
              <w:t>рия п</w:t>
            </w:r>
            <w:r w:rsidRPr="004D4948">
              <w:rPr>
                <w:color w:val="000000"/>
                <w:kern w:val="2"/>
                <w:sz w:val="20"/>
                <w:u w:val="single"/>
              </w:rPr>
              <w:t>о</w:t>
            </w:r>
            <w:r w:rsidRPr="004D4948">
              <w:rPr>
                <w:color w:val="000000"/>
                <w:kern w:val="2"/>
                <w:sz w:val="20"/>
                <w:u w:val="single"/>
              </w:rPr>
              <w:t>требит</w:t>
            </w:r>
            <w:r w:rsidRPr="004D4948">
              <w:rPr>
                <w:color w:val="000000"/>
                <w:kern w:val="2"/>
                <w:sz w:val="20"/>
                <w:u w:val="single"/>
              </w:rPr>
              <w:t>е</w:t>
            </w:r>
            <w:r w:rsidRPr="004D4948">
              <w:rPr>
                <w:color w:val="000000"/>
                <w:kern w:val="2"/>
                <w:sz w:val="20"/>
                <w:u w:val="single"/>
              </w:rPr>
              <w:t>лей</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w:t>
            </w:r>
            <w:r w:rsidRPr="00D6020D">
              <w:rPr>
                <w:color w:val="000000"/>
                <w:kern w:val="2"/>
                <w:sz w:val="20"/>
              </w:rPr>
              <w:t>е</w:t>
            </w:r>
            <w:r w:rsidRPr="00D6020D">
              <w:rPr>
                <w:color w:val="000000"/>
                <w:kern w:val="2"/>
                <w:sz w:val="20"/>
              </w:rPr>
              <w:t>новани</w:t>
            </w:r>
            <w:r w:rsidRPr="00D6020D">
              <w:rPr>
                <w:color w:val="000000"/>
                <w:kern w:val="2"/>
                <w:sz w:val="20"/>
              </w:rPr>
              <w:t>е</w:t>
            </w:r>
            <w:r w:rsidRPr="00D6020D">
              <w:rPr>
                <w:color w:val="000000"/>
                <w:kern w:val="2"/>
                <w:sz w:val="20"/>
              </w:rPr>
              <w:t>показат</w:t>
            </w:r>
            <w:r w:rsidRPr="00D6020D">
              <w:rPr>
                <w:color w:val="000000"/>
                <w:kern w:val="2"/>
                <w:sz w:val="20"/>
              </w:rPr>
              <w:t>е</w:t>
            </w:r>
            <w:r w:rsidRPr="00D6020D">
              <w:rPr>
                <w:color w:val="000000"/>
                <w:kern w:val="2"/>
                <w:sz w:val="20"/>
              </w:rPr>
              <w:t>ля)</w:t>
            </w:r>
          </w:p>
        </w:tc>
        <w:tc>
          <w:tcPr>
            <w:tcW w:w="851" w:type="dxa"/>
            <w:shd w:val="clear" w:color="auto" w:fill="FFFFFF"/>
          </w:tcPr>
          <w:p w:rsidR="00654502" w:rsidRPr="00D6020D" w:rsidRDefault="00654502" w:rsidP="00D15F5A">
            <w:pPr>
              <w:widowControl w:val="0"/>
              <w:ind w:firstLine="0"/>
              <w:jc w:val="center"/>
              <w:rPr>
                <w:color w:val="000000"/>
                <w:kern w:val="2"/>
                <w:sz w:val="20"/>
              </w:rPr>
            </w:pPr>
            <w:r w:rsidRPr="00524A3C">
              <w:rPr>
                <w:color w:val="000000"/>
                <w:kern w:val="2"/>
                <w:sz w:val="20"/>
                <w:u w:val="single"/>
              </w:rPr>
              <w:t>Возраст обуча</w:t>
            </w:r>
            <w:r w:rsidRPr="00524A3C">
              <w:rPr>
                <w:color w:val="000000"/>
                <w:kern w:val="2"/>
                <w:sz w:val="20"/>
                <w:u w:val="single"/>
              </w:rPr>
              <w:t>ю</w:t>
            </w:r>
            <w:r w:rsidRPr="00524A3C">
              <w:rPr>
                <w:color w:val="000000"/>
                <w:kern w:val="2"/>
                <w:sz w:val="20"/>
                <w:u w:val="single"/>
              </w:rPr>
              <w:t>щихся</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w:t>
            </w:r>
            <w:r w:rsidRPr="00D6020D">
              <w:rPr>
                <w:color w:val="000000"/>
                <w:kern w:val="2"/>
                <w:sz w:val="20"/>
              </w:rPr>
              <w:t>е</w:t>
            </w:r>
            <w:r w:rsidRPr="00D6020D">
              <w:rPr>
                <w:color w:val="000000"/>
                <w:kern w:val="2"/>
                <w:sz w:val="20"/>
              </w:rPr>
              <w:t>новани</w:t>
            </w:r>
            <w:r w:rsidRPr="00D6020D">
              <w:rPr>
                <w:color w:val="000000"/>
                <w:kern w:val="2"/>
                <w:sz w:val="20"/>
              </w:rPr>
              <w:t>е</w:t>
            </w:r>
            <w:r w:rsidRPr="00D6020D">
              <w:rPr>
                <w:color w:val="000000"/>
                <w:kern w:val="2"/>
                <w:sz w:val="20"/>
              </w:rPr>
              <w:t>показат</w:t>
            </w:r>
            <w:r w:rsidRPr="00D6020D">
              <w:rPr>
                <w:color w:val="000000"/>
                <w:kern w:val="2"/>
                <w:sz w:val="20"/>
              </w:rPr>
              <w:t>е</w:t>
            </w:r>
            <w:r w:rsidRPr="00D6020D">
              <w:rPr>
                <w:color w:val="000000"/>
                <w:kern w:val="2"/>
                <w:sz w:val="20"/>
              </w:rPr>
              <w:t>ля)</w:t>
            </w:r>
          </w:p>
        </w:tc>
        <w:tc>
          <w:tcPr>
            <w:tcW w:w="850" w:type="dxa"/>
            <w:shd w:val="clear" w:color="auto" w:fill="FFFFFF"/>
          </w:tcPr>
          <w:p w:rsidR="00654502" w:rsidRPr="00D86FB2" w:rsidRDefault="00654502" w:rsidP="00D15F5A">
            <w:pPr>
              <w:widowControl w:val="0"/>
              <w:ind w:firstLine="0"/>
              <w:jc w:val="center"/>
              <w:rPr>
                <w:color w:val="000000"/>
                <w:kern w:val="2"/>
                <w:sz w:val="20"/>
              </w:rPr>
            </w:pPr>
            <w:r w:rsidRPr="00524A3C">
              <w:rPr>
                <w:color w:val="000000"/>
                <w:kern w:val="2"/>
                <w:sz w:val="20"/>
                <w:u w:val="single"/>
              </w:rPr>
              <w:t>Форма получ</w:t>
            </w:r>
            <w:r w:rsidRPr="00524A3C">
              <w:rPr>
                <w:color w:val="000000"/>
                <w:kern w:val="2"/>
                <w:sz w:val="20"/>
                <w:u w:val="single"/>
              </w:rPr>
              <w:t>е</w:t>
            </w:r>
            <w:r w:rsidRPr="00524A3C">
              <w:rPr>
                <w:color w:val="000000"/>
                <w:kern w:val="2"/>
                <w:sz w:val="20"/>
                <w:u w:val="single"/>
              </w:rPr>
              <w:t>ния обр</w:t>
            </w:r>
            <w:r w:rsidRPr="00524A3C">
              <w:rPr>
                <w:color w:val="000000"/>
                <w:kern w:val="2"/>
                <w:sz w:val="20"/>
                <w:u w:val="single"/>
              </w:rPr>
              <w:t>а</w:t>
            </w:r>
            <w:r w:rsidRPr="00524A3C">
              <w:rPr>
                <w:color w:val="000000"/>
                <w:kern w:val="2"/>
                <w:sz w:val="20"/>
                <w:u w:val="single"/>
              </w:rPr>
              <w:t>зования</w:t>
            </w:r>
            <w:r w:rsidRPr="00D6020D">
              <w:rPr>
                <w:color w:val="000000"/>
                <w:kern w:val="2"/>
                <w:sz w:val="20"/>
              </w:rPr>
              <w:t xml:space="preserve"> (наим</w:t>
            </w:r>
            <w:r w:rsidRPr="00D6020D">
              <w:rPr>
                <w:color w:val="000000"/>
                <w:kern w:val="2"/>
                <w:sz w:val="20"/>
              </w:rPr>
              <w:t>е</w:t>
            </w:r>
            <w:r w:rsidRPr="00D6020D">
              <w:rPr>
                <w:color w:val="000000"/>
                <w:kern w:val="2"/>
                <w:sz w:val="20"/>
              </w:rPr>
              <w:t>новани</w:t>
            </w:r>
            <w:r w:rsidRPr="00D6020D">
              <w:rPr>
                <w:color w:val="000000"/>
                <w:kern w:val="2"/>
                <w:sz w:val="20"/>
              </w:rPr>
              <w:t>е</w:t>
            </w:r>
            <w:r w:rsidRPr="00D6020D">
              <w:rPr>
                <w:color w:val="000000"/>
                <w:kern w:val="2"/>
                <w:sz w:val="20"/>
              </w:rPr>
              <w:t>показат</w:t>
            </w:r>
            <w:r w:rsidRPr="00D6020D">
              <w:rPr>
                <w:color w:val="000000"/>
                <w:kern w:val="2"/>
                <w:sz w:val="20"/>
              </w:rPr>
              <w:t>е</w:t>
            </w:r>
            <w:r w:rsidRPr="00D6020D">
              <w:rPr>
                <w:color w:val="000000"/>
                <w:kern w:val="2"/>
                <w:sz w:val="20"/>
              </w:rPr>
              <w:t>ля)</w:t>
            </w:r>
          </w:p>
        </w:tc>
        <w:tc>
          <w:tcPr>
            <w:tcW w:w="851" w:type="dxa"/>
            <w:shd w:val="clear" w:color="auto" w:fill="FFFFFF"/>
          </w:tcPr>
          <w:p w:rsidR="00654502" w:rsidRPr="00067060" w:rsidRDefault="00654502" w:rsidP="00D15F5A">
            <w:pPr>
              <w:widowControl w:val="0"/>
              <w:ind w:firstLine="0"/>
              <w:jc w:val="center"/>
              <w:rPr>
                <w:bCs/>
                <w:color w:val="000000"/>
                <w:kern w:val="2"/>
                <w:sz w:val="20"/>
              </w:rPr>
            </w:pPr>
            <w:r w:rsidRPr="008C24E4">
              <w:rPr>
                <w:color w:val="000000"/>
                <w:kern w:val="2"/>
                <w:sz w:val="20"/>
                <w:u w:val="single"/>
              </w:rPr>
              <w:t>Форма реализ</w:t>
            </w:r>
            <w:r w:rsidRPr="008C24E4">
              <w:rPr>
                <w:color w:val="000000"/>
                <w:kern w:val="2"/>
                <w:sz w:val="20"/>
                <w:u w:val="single"/>
              </w:rPr>
              <w:t>а</w:t>
            </w:r>
            <w:r w:rsidRPr="008C24E4">
              <w:rPr>
                <w:color w:val="000000"/>
                <w:kern w:val="2"/>
                <w:sz w:val="20"/>
                <w:u w:val="single"/>
              </w:rPr>
              <w:t>ции обр</w:t>
            </w:r>
            <w:r w:rsidRPr="008C24E4">
              <w:rPr>
                <w:color w:val="000000"/>
                <w:kern w:val="2"/>
                <w:sz w:val="20"/>
                <w:u w:val="single"/>
              </w:rPr>
              <w:t>а</w:t>
            </w:r>
            <w:r w:rsidRPr="008C24E4">
              <w:rPr>
                <w:color w:val="000000"/>
                <w:kern w:val="2"/>
                <w:sz w:val="20"/>
                <w:u w:val="single"/>
              </w:rPr>
              <w:t>зовател</w:t>
            </w:r>
            <w:r w:rsidRPr="008C24E4">
              <w:rPr>
                <w:color w:val="000000"/>
                <w:kern w:val="2"/>
                <w:sz w:val="20"/>
                <w:u w:val="single"/>
              </w:rPr>
              <w:t>ь</w:t>
            </w:r>
            <w:r w:rsidRPr="008C24E4">
              <w:rPr>
                <w:color w:val="000000"/>
                <w:kern w:val="2"/>
                <w:sz w:val="20"/>
                <w:u w:val="single"/>
              </w:rPr>
              <w:t>ных пр</w:t>
            </w:r>
            <w:r w:rsidRPr="008C24E4">
              <w:rPr>
                <w:color w:val="000000"/>
                <w:kern w:val="2"/>
                <w:sz w:val="20"/>
                <w:u w:val="single"/>
              </w:rPr>
              <w:t>о</w:t>
            </w:r>
            <w:r w:rsidRPr="008C24E4">
              <w:rPr>
                <w:color w:val="000000"/>
                <w:kern w:val="2"/>
                <w:sz w:val="20"/>
                <w:u w:val="single"/>
              </w:rPr>
              <w:t>грамм</w:t>
            </w:r>
          </w:p>
          <w:p w:rsidR="00654502" w:rsidRPr="00D86FB2" w:rsidRDefault="00654502" w:rsidP="00D15F5A">
            <w:pPr>
              <w:widowControl w:val="0"/>
              <w:ind w:firstLine="0"/>
              <w:jc w:val="center"/>
              <w:rPr>
                <w:color w:val="000000"/>
                <w:kern w:val="2"/>
                <w:sz w:val="20"/>
              </w:rPr>
            </w:pPr>
            <w:r w:rsidRPr="00D6020D">
              <w:rPr>
                <w:color w:val="000000"/>
                <w:kern w:val="2"/>
                <w:sz w:val="20"/>
              </w:rPr>
              <w:t xml:space="preserve"> (наим</w:t>
            </w:r>
            <w:r w:rsidRPr="00D6020D">
              <w:rPr>
                <w:color w:val="000000"/>
                <w:kern w:val="2"/>
                <w:sz w:val="20"/>
              </w:rPr>
              <w:t>е</w:t>
            </w:r>
            <w:r w:rsidRPr="00D6020D">
              <w:rPr>
                <w:color w:val="000000"/>
                <w:kern w:val="2"/>
                <w:sz w:val="20"/>
              </w:rPr>
              <w:t>новани</w:t>
            </w:r>
            <w:r w:rsidRPr="00D6020D">
              <w:rPr>
                <w:color w:val="000000"/>
                <w:kern w:val="2"/>
                <w:sz w:val="20"/>
              </w:rPr>
              <w:t>е</w:t>
            </w:r>
            <w:r w:rsidRPr="00D6020D">
              <w:rPr>
                <w:color w:val="000000"/>
                <w:kern w:val="2"/>
                <w:sz w:val="20"/>
              </w:rPr>
              <w:lastRenderedPageBreak/>
              <w:t>показат</w:t>
            </w:r>
            <w:r w:rsidRPr="00D6020D">
              <w:rPr>
                <w:color w:val="000000"/>
                <w:kern w:val="2"/>
                <w:sz w:val="20"/>
              </w:rPr>
              <w:t>е</w:t>
            </w:r>
            <w:r w:rsidRPr="00D6020D">
              <w:rPr>
                <w:color w:val="000000"/>
                <w:kern w:val="2"/>
                <w:sz w:val="20"/>
              </w:rPr>
              <w:t>ля)</w:t>
            </w:r>
          </w:p>
        </w:tc>
        <w:tc>
          <w:tcPr>
            <w:tcW w:w="1044" w:type="dxa"/>
            <w:vMerge/>
            <w:shd w:val="clear" w:color="auto" w:fill="FFFFFF"/>
          </w:tcPr>
          <w:p w:rsidR="00654502" w:rsidRPr="00D86FB2" w:rsidRDefault="00654502" w:rsidP="007A433D">
            <w:pPr>
              <w:widowControl w:val="0"/>
              <w:ind w:firstLine="0"/>
              <w:rPr>
                <w:kern w:val="2"/>
                <w:sz w:val="20"/>
              </w:rPr>
            </w:pPr>
          </w:p>
        </w:tc>
        <w:tc>
          <w:tcPr>
            <w:tcW w:w="886" w:type="dxa"/>
            <w:shd w:val="clear" w:color="auto" w:fill="FFFFFF"/>
          </w:tcPr>
          <w:p w:rsidR="00654502" w:rsidRPr="00D86FB2" w:rsidRDefault="00654502" w:rsidP="007A433D">
            <w:pPr>
              <w:widowControl w:val="0"/>
              <w:ind w:firstLine="0"/>
              <w:jc w:val="center"/>
              <w:rPr>
                <w:color w:val="000000"/>
                <w:kern w:val="2"/>
                <w:sz w:val="20"/>
              </w:rPr>
            </w:pPr>
            <w:r w:rsidRPr="00D86FB2">
              <w:rPr>
                <w:bCs/>
                <w:color w:val="000000"/>
                <w:kern w:val="2"/>
                <w:sz w:val="20"/>
              </w:rPr>
              <w:t>Наимен</w:t>
            </w:r>
            <w:r w:rsidRPr="00D86FB2">
              <w:rPr>
                <w:bCs/>
                <w:color w:val="000000"/>
                <w:kern w:val="2"/>
                <w:sz w:val="20"/>
              </w:rPr>
              <w:t>о</w:t>
            </w:r>
            <w:r w:rsidRPr="00D86FB2">
              <w:rPr>
                <w:bCs/>
                <w:color w:val="000000"/>
                <w:kern w:val="2"/>
                <w:sz w:val="20"/>
              </w:rPr>
              <w:t>вание</w:t>
            </w:r>
          </w:p>
        </w:tc>
        <w:tc>
          <w:tcPr>
            <w:tcW w:w="673" w:type="dxa"/>
            <w:shd w:val="clear" w:color="auto" w:fill="FFFFFF"/>
          </w:tcPr>
          <w:p w:rsidR="00654502" w:rsidRPr="00D86FB2" w:rsidRDefault="00654502" w:rsidP="007A433D">
            <w:pPr>
              <w:widowControl w:val="0"/>
              <w:ind w:firstLine="0"/>
              <w:jc w:val="center"/>
              <w:rPr>
                <w:color w:val="000000"/>
                <w:kern w:val="2"/>
                <w:sz w:val="20"/>
              </w:rPr>
            </w:pPr>
            <w:r w:rsidRPr="00D86FB2">
              <w:rPr>
                <w:bCs/>
                <w:color w:val="000000"/>
                <w:kern w:val="2"/>
                <w:sz w:val="20"/>
              </w:rPr>
              <w:t>Кодпо ОКЕИ</w:t>
            </w:r>
          </w:p>
        </w:tc>
        <w:tc>
          <w:tcPr>
            <w:tcW w:w="906" w:type="dxa"/>
            <w:vMerge/>
            <w:shd w:val="clear" w:color="auto" w:fill="FFFFFF"/>
          </w:tcPr>
          <w:p w:rsidR="00654502" w:rsidRPr="00D86FB2" w:rsidRDefault="00654502" w:rsidP="007A433D">
            <w:pPr>
              <w:widowControl w:val="0"/>
              <w:ind w:firstLine="0"/>
              <w:rPr>
                <w:color w:val="000000"/>
                <w:kern w:val="2"/>
                <w:sz w:val="20"/>
              </w:rPr>
            </w:pPr>
          </w:p>
        </w:tc>
        <w:tc>
          <w:tcPr>
            <w:tcW w:w="953" w:type="dxa"/>
            <w:vMerge/>
            <w:shd w:val="clear" w:color="auto" w:fill="FFFFFF"/>
          </w:tcPr>
          <w:p w:rsidR="00654502" w:rsidRPr="00D86FB2" w:rsidRDefault="00654502" w:rsidP="007A433D">
            <w:pPr>
              <w:widowControl w:val="0"/>
              <w:ind w:firstLine="0"/>
              <w:rPr>
                <w:color w:val="000000"/>
                <w:kern w:val="2"/>
                <w:sz w:val="20"/>
              </w:rPr>
            </w:pPr>
          </w:p>
        </w:tc>
        <w:tc>
          <w:tcPr>
            <w:tcW w:w="1011" w:type="dxa"/>
            <w:vMerge/>
            <w:shd w:val="clear" w:color="auto" w:fill="FFFFFF"/>
          </w:tcPr>
          <w:p w:rsidR="00654502" w:rsidRPr="00D86FB2" w:rsidRDefault="00654502" w:rsidP="007A433D">
            <w:pPr>
              <w:widowControl w:val="0"/>
              <w:ind w:firstLine="0"/>
              <w:rPr>
                <w:color w:val="000000"/>
                <w:kern w:val="2"/>
                <w:sz w:val="20"/>
              </w:rPr>
            </w:pPr>
          </w:p>
        </w:tc>
        <w:tc>
          <w:tcPr>
            <w:tcW w:w="959" w:type="dxa"/>
            <w:vMerge/>
            <w:shd w:val="clear" w:color="auto" w:fill="FFFFFF"/>
          </w:tcPr>
          <w:p w:rsidR="00654502" w:rsidRPr="00D86FB2" w:rsidRDefault="00654502" w:rsidP="007A433D">
            <w:pPr>
              <w:widowControl w:val="0"/>
              <w:ind w:firstLine="0"/>
              <w:rPr>
                <w:color w:val="000000"/>
                <w:kern w:val="2"/>
                <w:sz w:val="20"/>
              </w:rPr>
            </w:pPr>
          </w:p>
        </w:tc>
        <w:tc>
          <w:tcPr>
            <w:tcW w:w="851" w:type="dxa"/>
            <w:vMerge/>
            <w:shd w:val="clear" w:color="auto" w:fill="FFFFFF"/>
          </w:tcPr>
          <w:p w:rsidR="00654502" w:rsidRPr="00D86FB2" w:rsidRDefault="00654502" w:rsidP="007A433D">
            <w:pPr>
              <w:widowControl w:val="0"/>
              <w:ind w:firstLine="0"/>
              <w:rPr>
                <w:color w:val="000000"/>
                <w:kern w:val="2"/>
                <w:sz w:val="20"/>
              </w:rPr>
            </w:pPr>
          </w:p>
        </w:tc>
        <w:tc>
          <w:tcPr>
            <w:tcW w:w="912" w:type="dxa"/>
            <w:vMerge/>
            <w:shd w:val="clear" w:color="auto" w:fill="FFFFFF"/>
          </w:tcPr>
          <w:p w:rsidR="00654502" w:rsidRPr="00D86FB2" w:rsidRDefault="00654502" w:rsidP="007A433D">
            <w:pPr>
              <w:widowControl w:val="0"/>
              <w:ind w:firstLine="0"/>
              <w:rPr>
                <w:color w:val="000000"/>
                <w:kern w:val="2"/>
                <w:sz w:val="20"/>
              </w:rPr>
            </w:pPr>
          </w:p>
        </w:tc>
        <w:tc>
          <w:tcPr>
            <w:tcW w:w="912" w:type="dxa"/>
            <w:shd w:val="clear" w:color="auto" w:fill="FFFFFF"/>
          </w:tcPr>
          <w:p w:rsidR="00654502" w:rsidRPr="00D86FB2" w:rsidRDefault="00654502" w:rsidP="007A433D">
            <w:pPr>
              <w:widowControl w:val="0"/>
              <w:ind w:hanging="32"/>
              <w:jc w:val="center"/>
              <w:rPr>
                <w:bCs/>
                <w:kern w:val="2"/>
                <w:sz w:val="20"/>
              </w:rPr>
            </w:pPr>
            <w:r w:rsidRPr="00D86FB2">
              <w:rPr>
                <w:bCs/>
                <w:kern w:val="2"/>
                <w:sz w:val="20"/>
              </w:rPr>
              <w:t>В проце</w:t>
            </w:r>
            <w:r w:rsidRPr="00D86FB2">
              <w:rPr>
                <w:bCs/>
                <w:kern w:val="2"/>
                <w:sz w:val="20"/>
              </w:rPr>
              <w:t>н</w:t>
            </w:r>
            <w:r w:rsidRPr="00D86FB2">
              <w:rPr>
                <w:bCs/>
                <w:kern w:val="2"/>
                <w:sz w:val="20"/>
              </w:rPr>
              <w:t>тах</w:t>
            </w:r>
          </w:p>
        </w:tc>
        <w:tc>
          <w:tcPr>
            <w:tcW w:w="912" w:type="dxa"/>
            <w:shd w:val="clear" w:color="auto" w:fill="FFFFFF"/>
          </w:tcPr>
          <w:p w:rsidR="00654502" w:rsidRPr="00D86FB2" w:rsidRDefault="00654502" w:rsidP="007A433D">
            <w:pPr>
              <w:widowControl w:val="0"/>
              <w:ind w:firstLine="0"/>
              <w:jc w:val="center"/>
              <w:rPr>
                <w:bCs/>
                <w:kern w:val="2"/>
                <w:sz w:val="20"/>
              </w:rPr>
            </w:pPr>
            <w:r w:rsidRPr="00D86FB2">
              <w:rPr>
                <w:bCs/>
                <w:kern w:val="2"/>
                <w:sz w:val="20"/>
              </w:rPr>
              <w:t>В абс</w:t>
            </w:r>
            <w:r w:rsidRPr="00D86FB2">
              <w:rPr>
                <w:bCs/>
                <w:kern w:val="2"/>
                <w:sz w:val="20"/>
              </w:rPr>
              <w:t>о</w:t>
            </w:r>
            <w:r w:rsidRPr="00D86FB2">
              <w:rPr>
                <w:bCs/>
                <w:kern w:val="2"/>
                <w:sz w:val="20"/>
              </w:rPr>
              <w:t>лютных показат</w:t>
            </w:r>
            <w:r w:rsidRPr="00D86FB2">
              <w:rPr>
                <w:bCs/>
                <w:kern w:val="2"/>
                <w:sz w:val="20"/>
              </w:rPr>
              <w:t>е</w:t>
            </w:r>
            <w:r w:rsidRPr="00D86FB2">
              <w:rPr>
                <w:bCs/>
                <w:kern w:val="2"/>
                <w:sz w:val="20"/>
              </w:rPr>
              <w:t>лях</w:t>
            </w:r>
          </w:p>
        </w:tc>
      </w:tr>
      <w:tr w:rsidR="00686B92" w:rsidRPr="00D86FB2" w:rsidTr="007A433D">
        <w:tc>
          <w:tcPr>
            <w:tcW w:w="1281" w:type="dxa"/>
            <w:tcBorders>
              <w:bottom w:val="single" w:sz="4" w:space="0" w:color="auto"/>
            </w:tcBorders>
            <w:shd w:val="clear" w:color="auto" w:fill="FFFFFF"/>
          </w:tcPr>
          <w:p w:rsidR="00686B92" w:rsidRPr="00D86FB2" w:rsidRDefault="00686B92" w:rsidP="007A433D">
            <w:pPr>
              <w:widowControl w:val="0"/>
              <w:ind w:firstLine="5"/>
              <w:jc w:val="center"/>
              <w:rPr>
                <w:b/>
                <w:color w:val="000000"/>
                <w:kern w:val="2"/>
                <w:sz w:val="20"/>
              </w:rPr>
            </w:pPr>
            <w:r w:rsidRPr="00D86FB2">
              <w:rPr>
                <w:bCs/>
                <w:color w:val="000000"/>
                <w:kern w:val="2"/>
                <w:sz w:val="20"/>
              </w:rPr>
              <w:lastRenderedPageBreak/>
              <w:t>1</w:t>
            </w:r>
          </w:p>
        </w:tc>
        <w:tc>
          <w:tcPr>
            <w:tcW w:w="851"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2</w:t>
            </w:r>
          </w:p>
        </w:tc>
        <w:tc>
          <w:tcPr>
            <w:tcW w:w="850"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3</w:t>
            </w:r>
          </w:p>
        </w:tc>
        <w:tc>
          <w:tcPr>
            <w:tcW w:w="851"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4</w:t>
            </w:r>
          </w:p>
        </w:tc>
        <w:tc>
          <w:tcPr>
            <w:tcW w:w="850"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5</w:t>
            </w:r>
          </w:p>
        </w:tc>
        <w:tc>
          <w:tcPr>
            <w:tcW w:w="851"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6</w:t>
            </w:r>
          </w:p>
        </w:tc>
        <w:tc>
          <w:tcPr>
            <w:tcW w:w="1044"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7</w:t>
            </w:r>
          </w:p>
        </w:tc>
        <w:tc>
          <w:tcPr>
            <w:tcW w:w="886"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8</w:t>
            </w:r>
          </w:p>
        </w:tc>
        <w:tc>
          <w:tcPr>
            <w:tcW w:w="673"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9</w:t>
            </w:r>
          </w:p>
        </w:tc>
        <w:tc>
          <w:tcPr>
            <w:tcW w:w="906"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10</w:t>
            </w:r>
          </w:p>
        </w:tc>
        <w:tc>
          <w:tcPr>
            <w:tcW w:w="953"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11</w:t>
            </w:r>
          </w:p>
        </w:tc>
        <w:tc>
          <w:tcPr>
            <w:tcW w:w="1011"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12</w:t>
            </w:r>
          </w:p>
        </w:tc>
        <w:tc>
          <w:tcPr>
            <w:tcW w:w="959"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13</w:t>
            </w:r>
          </w:p>
        </w:tc>
        <w:tc>
          <w:tcPr>
            <w:tcW w:w="851"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14</w:t>
            </w:r>
          </w:p>
        </w:tc>
        <w:tc>
          <w:tcPr>
            <w:tcW w:w="912" w:type="dxa"/>
            <w:tcBorders>
              <w:bottom w:val="single" w:sz="4" w:space="0" w:color="auto"/>
            </w:tcBorders>
            <w:shd w:val="clear" w:color="auto" w:fill="FFFFFF"/>
          </w:tcPr>
          <w:p w:rsidR="00686B92" w:rsidRPr="00D86FB2" w:rsidRDefault="00686B92" w:rsidP="007A433D">
            <w:pPr>
              <w:widowControl w:val="0"/>
              <w:ind w:firstLine="0"/>
              <w:jc w:val="center"/>
              <w:rPr>
                <w:b/>
                <w:color w:val="000000"/>
                <w:kern w:val="2"/>
                <w:sz w:val="20"/>
              </w:rPr>
            </w:pPr>
            <w:r w:rsidRPr="00D86FB2">
              <w:rPr>
                <w:bCs/>
                <w:color w:val="000000"/>
                <w:kern w:val="2"/>
                <w:sz w:val="20"/>
              </w:rPr>
              <w:t>15</w:t>
            </w:r>
          </w:p>
        </w:tc>
        <w:tc>
          <w:tcPr>
            <w:tcW w:w="912" w:type="dxa"/>
            <w:tcBorders>
              <w:bottom w:val="single" w:sz="4" w:space="0" w:color="auto"/>
            </w:tcBorders>
            <w:shd w:val="clear" w:color="auto" w:fill="FFFFFF"/>
          </w:tcPr>
          <w:p w:rsidR="00686B92" w:rsidRPr="00D86FB2" w:rsidRDefault="00686B92" w:rsidP="007A433D">
            <w:pPr>
              <w:widowControl w:val="0"/>
              <w:ind w:firstLine="0"/>
              <w:jc w:val="center"/>
              <w:rPr>
                <w:bCs/>
                <w:color w:val="000000"/>
                <w:kern w:val="2"/>
                <w:sz w:val="20"/>
              </w:rPr>
            </w:pPr>
            <w:r w:rsidRPr="00D86FB2">
              <w:rPr>
                <w:bCs/>
                <w:color w:val="000000"/>
                <w:kern w:val="2"/>
                <w:sz w:val="20"/>
              </w:rPr>
              <w:t>16</w:t>
            </w:r>
          </w:p>
        </w:tc>
        <w:tc>
          <w:tcPr>
            <w:tcW w:w="912" w:type="dxa"/>
            <w:tcBorders>
              <w:bottom w:val="single" w:sz="4" w:space="0" w:color="auto"/>
            </w:tcBorders>
            <w:shd w:val="clear" w:color="auto" w:fill="FFFFFF"/>
          </w:tcPr>
          <w:p w:rsidR="00686B92" w:rsidRPr="00D86FB2" w:rsidRDefault="00686B92" w:rsidP="007A433D">
            <w:pPr>
              <w:widowControl w:val="0"/>
              <w:ind w:firstLine="0"/>
              <w:jc w:val="center"/>
              <w:rPr>
                <w:bCs/>
                <w:color w:val="000000"/>
                <w:kern w:val="2"/>
                <w:sz w:val="20"/>
              </w:rPr>
            </w:pPr>
            <w:r w:rsidRPr="00D86FB2">
              <w:rPr>
                <w:bCs/>
                <w:color w:val="000000"/>
                <w:kern w:val="2"/>
                <w:sz w:val="20"/>
              </w:rPr>
              <w:t>17</w:t>
            </w:r>
          </w:p>
        </w:tc>
      </w:tr>
      <w:tr w:rsidR="00DD2912" w:rsidRPr="00D86FB2" w:rsidTr="007A433D">
        <w:tc>
          <w:tcPr>
            <w:tcW w:w="1281" w:type="dxa"/>
            <w:shd w:val="clear" w:color="auto" w:fill="FFFFFF"/>
          </w:tcPr>
          <w:p w:rsidR="00DD2912" w:rsidRPr="00E12E5C" w:rsidRDefault="00DD2912" w:rsidP="007A433D">
            <w:pPr>
              <w:widowControl w:val="0"/>
              <w:ind w:firstLine="5"/>
              <w:rPr>
                <w:bCs/>
                <w:kern w:val="2"/>
                <w:sz w:val="20"/>
              </w:rPr>
            </w:pPr>
            <w:bookmarkStart w:id="1" w:name="_GoBack" w:colFirst="7" w:colLast="8"/>
            <w:r>
              <w:rPr>
                <w:bCs/>
                <w:kern w:val="2"/>
                <w:sz w:val="20"/>
              </w:rPr>
              <w:t>802112О.99.0.ББ11АЧ08001</w:t>
            </w:r>
          </w:p>
        </w:tc>
        <w:tc>
          <w:tcPr>
            <w:tcW w:w="851" w:type="dxa"/>
            <w:shd w:val="clear" w:color="auto" w:fill="FFFFFF"/>
          </w:tcPr>
          <w:p w:rsidR="00DD2912" w:rsidRPr="00E12E5C" w:rsidRDefault="00DD2912" w:rsidP="007A433D">
            <w:pPr>
              <w:widowControl w:val="0"/>
              <w:ind w:firstLine="3"/>
              <w:jc w:val="center"/>
              <w:rPr>
                <w:bCs/>
                <w:kern w:val="2"/>
                <w:sz w:val="20"/>
              </w:rPr>
            </w:pPr>
            <w:r w:rsidRPr="00E12E5C">
              <w:rPr>
                <w:bCs/>
                <w:kern w:val="2"/>
                <w:sz w:val="20"/>
              </w:rPr>
              <w:t>не указ</w:t>
            </w:r>
            <w:r w:rsidRPr="00E12E5C">
              <w:rPr>
                <w:bCs/>
                <w:kern w:val="2"/>
                <w:sz w:val="20"/>
              </w:rPr>
              <w:t>а</w:t>
            </w:r>
            <w:r w:rsidRPr="00E12E5C">
              <w:rPr>
                <w:bCs/>
                <w:kern w:val="2"/>
                <w:sz w:val="20"/>
              </w:rPr>
              <w:t>но</w:t>
            </w:r>
          </w:p>
        </w:tc>
        <w:tc>
          <w:tcPr>
            <w:tcW w:w="850" w:type="dxa"/>
            <w:shd w:val="clear" w:color="auto" w:fill="FFFFFF"/>
          </w:tcPr>
          <w:p w:rsidR="00DD2912" w:rsidRPr="00E12E5C" w:rsidRDefault="00DD2912" w:rsidP="007A433D">
            <w:pPr>
              <w:widowControl w:val="0"/>
              <w:ind w:firstLine="5"/>
              <w:jc w:val="center"/>
              <w:rPr>
                <w:bCs/>
                <w:kern w:val="2"/>
                <w:sz w:val="20"/>
              </w:rPr>
            </w:pPr>
            <w:r>
              <w:rPr>
                <w:bCs/>
                <w:kern w:val="2"/>
                <w:sz w:val="20"/>
              </w:rPr>
              <w:t>обуча</w:t>
            </w:r>
            <w:r>
              <w:rPr>
                <w:bCs/>
                <w:kern w:val="2"/>
                <w:sz w:val="20"/>
              </w:rPr>
              <w:t>ю</w:t>
            </w:r>
            <w:r>
              <w:rPr>
                <w:bCs/>
                <w:kern w:val="2"/>
                <w:sz w:val="20"/>
              </w:rPr>
              <w:t>щиеся, за исключ</w:t>
            </w:r>
            <w:r>
              <w:rPr>
                <w:bCs/>
                <w:kern w:val="2"/>
                <w:sz w:val="20"/>
              </w:rPr>
              <w:t>е</w:t>
            </w:r>
            <w:r>
              <w:rPr>
                <w:bCs/>
                <w:kern w:val="2"/>
                <w:sz w:val="20"/>
              </w:rPr>
              <w:t>нием обуча</w:t>
            </w:r>
            <w:r>
              <w:rPr>
                <w:bCs/>
                <w:kern w:val="2"/>
                <w:sz w:val="20"/>
              </w:rPr>
              <w:t>ю</w:t>
            </w:r>
            <w:r>
              <w:rPr>
                <w:bCs/>
                <w:kern w:val="2"/>
                <w:sz w:val="20"/>
              </w:rPr>
              <w:t>щихся с огран</w:t>
            </w:r>
            <w:r>
              <w:rPr>
                <w:bCs/>
                <w:kern w:val="2"/>
                <w:sz w:val="20"/>
              </w:rPr>
              <w:t>и</w:t>
            </w:r>
            <w:r>
              <w:rPr>
                <w:bCs/>
                <w:kern w:val="2"/>
                <w:sz w:val="20"/>
              </w:rPr>
              <w:t>ченными возмо</w:t>
            </w:r>
            <w:r>
              <w:rPr>
                <w:bCs/>
                <w:kern w:val="2"/>
                <w:sz w:val="20"/>
              </w:rPr>
              <w:t>ж</w:t>
            </w:r>
            <w:r>
              <w:rPr>
                <w:bCs/>
                <w:kern w:val="2"/>
                <w:sz w:val="20"/>
              </w:rPr>
              <w:t>ностями здоровья (ОВЗ) и детей-инвал</w:t>
            </w:r>
            <w:r>
              <w:rPr>
                <w:bCs/>
                <w:kern w:val="2"/>
                <w:sz w:val="20"/>
              </w:rPr>
              <w:t>и</w:t>
            </w:r>
            <w:r>
              <w:rPr>
                <w:bCs/>
                <w:kern w:val="2"/>
                <w:sz w:val="20"/>
              </w:rPr>
              <w:t>дов</w:t>
            </w:r>
          </w:p>
        </w:tc>
        <w:tc>
          <w:tcPr>
            <w:tcW w:w="851" w:type="dxa"/>
            <w:shd w:val="clear" w:color="auto" w:fill="FFFFFF"/>
          </w:tcPr>
          <w:p w:rsidR="00DD2912" w:rsidRPr="00E12E5C" w:rsidRDefault="00DD2912" w:rsidP="007A433D">
            <w:pPr>
              <w:widowControl w:val="0"/>
              <w:ind w:firstLine="0"/>
              <w:jc w:val="center"/>
              <w:rPr>
                <w:bCs/>
                <w:kern w:val="2"/>
                <w:sz w:val="20"/>
              </w:rPr>
            </w:pPr>
            <w:r w:rsidRPr="00E12E5C">
              <w:rPr>
                <w:bCs/>
                <w:kern w:val="2"/>
                <w:sz w:val="20"/>
              </w:rPr>
              <w:t>не указ</w:t>
            </w:r>
            <w:r w:rsidRPr="00E12E5C">
              <w:rPr>
                <w:bCs/>
                <w:kern w:val="2"/>
                <w:sz w:val="20"/>
              </w:rPr>
              <w:t>а</w:t>
            </w:r>
            <w:r w:rsidRPr="00E12E5C">
              <w:rPr>
                <w:bCs/>
                <w:kern w:val="2"/>
                <w:sz w:val="20"/>
              </w:rPr>
              <w:t>но</w:t>
            </w:r>
          </w:p>
        </w:tc>
        <w:tc>
          <w:tcPr>
            <w:tcW w:w="850" w:type="dxa"/>
            <w:shd w:val="clear" w:color="auto" w:fill="FFFFFF"/>
          </w:tcPr>
          <w:p w:rsidR="00DD2912" w:rsidRPr="00E12E5C" w:rsidRDefault="00DD2912" w:rsidP="007A433D">
            <w:pPr>
              <w:widowControl w:val="0"/>
              <w:ind w:firstLine="0"/>
              <w:jc w:val="center"/>
              <w:rPr>
                <w:bCs/>
                <w:kern w:val="2"/>
                <w:sz w:val="20"/>
              </w:rPr>
            </w:pPr>
            <w:r>
              <w:rPr>
                <w:bCs/>
                <w:kern w:val="2"/>
                <w:sz w:val="20"/>
              </w:rPr>
              <w:t>о</w:t>
            </w:r>
            <w:r w:rsidRPr="00E12E5C">
              <w:rPr>
                <w:bCs/>
                <w:kern w:val="2"/>
                <w:sz w:val="20"/>
              </w:rPr>
              <w:t>чная</w:t>
            </w:r>
          </w:p>
        </w:tc>
        <w:tc>
          <w:tcPr>
            <w:tcW w:w="851" w:type="dxa"/>
            <w:shd w:val="clear" w:color="auto" w:fill="FFFFFF"/>
          </w:tcPr>
          <w:p w:rsidR="00DD2912" w:rsidRPr="00E12E5C" w:rsidRDefault="00DD2912" w:rsidP="007A433D">
            <w:pPr>
              <w:widowControl w:val="0"/>
              <w:ind w:firstLine="0"/>
              <w:jc w:val="center"/>
              <w:rPr>
                <w:bCs/>
                <w:kern w:val="2"/>
                <w:sz w:val="20"/>
              </w:rPr>
            </w:pPr>
            <w:r>
              <w:rPr>
                <w:bCs/>
                <w:kern w:val="2"/>
                <w:sz w:val="20"/>
              </w:rPr>
              <w:t>очная</w:t>
            </w:r>
          </w:p>
        </w:tc>
        <w:tc>
          <w:tcPr>
            <w:tcW w:w="1044" w:type="dxa"/>
            <w:shd w:val="clear" w:color="auto" w:fill="FFFFFF"/>
          </w:tcPr>
          <w:p w:rsidR="00DD2912" w:rsidRPr="00EA0631" w:rsidRDefault="00DD2912" w:rsidP="007A433D">
            <w:pPr>
              <w:widowControl w:val="0"/>
              <w:ind w:firstLine="0"/>
              <w:jc w:val="center"/>
              <w:rPr>
                <w:sz w:val="20"/>
              </w:rPr>
            </w:pPr>
            <w:r w:rsidRPr="00EA0631">
              <w:rPr>
                <w:sz w:val="20"/>
              </w:rPr>
              <w:t>Число об</w:t>
            </w:r>
            <w:r w:rsidRPr="00EA0631">
              <w:rPr>
                <w:sz w:val="20"/>
              </w:rPr>
              <w:t>у</w:t>
            </w:r>
            <w:r w:rsidRPr="00EA0631">
              <w:rPr>
                <w:sz w:val="20"/>
              </w:rPr>
              <w:t>чающихся</w:t>
            </w:r>
          </w:p>
        </w:tc>
        <w:tc>
          <w:tcPr>
            <w:tcW w:w="886" w:type="dxa"/>
            <w:shd w:val="clear" w:color="auto" w:fill="FFFFFF"/>
          </w:tcPr>
          <w:p w:rsidR="00DD2912" w:rsidRPr="00EA0631" w:rsidRDefault="00DD2912" w:rsidP="007F6F90">
            <w:pPr>
              <w:pStyle w:val="af2"/>
              <w:widowControl w:val="0"/>
              <w:spacing w:after="0" w:line="240" w:lineRule="auto"/>
              <w:ind w:left="0"/>
              <w:rPr>
                <w:rFonts w:ascii="Times New Roman" w:hAnsi="Times New Roman"/>
                <w:sz w:val="20"/>
                <w:szCs w:val="20"/>
              </w:rPr>
            </w:pPr>
            <w:r>
              <w:rPr>
                <w:rFonts w:ascii="Times New Roman" w:hAnsi="Times New Roman"/>
                <w:sz w:val="20"/>
                <w:szCs w:val="20"/>
              </w:rPr>
              <w:t>человек</w:t>
            </w:r>
          </w:p>
        </w:tc>
        <w:tc>
          <w:tcPr>
            <w:tcW w:w="673" w:type="dxa"/>
            <w:shd w:val="clear" w:color="auto" w:fill="FFFFFF"/>
          </w:tcPr>
          <w:p w:rsidR="00DD2912" w:rsidRPr="00EA0631" w:rsidRDefault="00DD2912" w:rsidP="007F6F90">
            <w:pPr>
              <w:widowControl w:val="0"/>
              <w:ind w:firstLine="0"/>
              <w:jc w:val="center"/>
              <w:rPr>
                <w:sz w:val="20"/>
              </w:rPr>
            </w:pPr>
            <w:r>
              <w:rPr>
                <w:sz w:val="20"/>
              </w:rPr>
              <w:t>792</w:t>
            </w:r>
          </w:p>
        </w:tc>
        <w:tc>
          <w:tcPr>
            <w:tcW w:w="906" w:type="dxa"/>
            <w:shd w:val="clear" w:color="auto" w:fill="FFFFFF"/>
          </w:tcPr>
          <w:p w:rsidR="00DD2912" w:rsidRPr="00FA0099" w:rsidRDefault="00DD2912" w:rsidP="007A433D">
            <w:pPr>
              <w:widowControl w:val="0"/>
              <w:ind w:firstLine="0"/>
              <w:jc w:val="center"/>
              <w:rPr>
                <w:sz w:val="20"/>
              </w:rPr>
            </w:pPr>
            <w:r>
              <w:rPr>
                <w:sz w:val="20"/>
              </w:rPr>
              <w:t>13</w:t>
            </w:r>
          </w:p>
        </w:tc>
        <w:tc>
          <w:tcPr>
            <w:tcW w:w="953" w:type="dxa"/>
            <w:shd w:val="clear" w:color="auto" w:fill="FFFFFF"/>
          </w:tcPr>
          <w:p w:rsidR="00DD2912" w:rsidRPr="00FA0099" w:rsidRDefault="00DD2912" w:rsidP="007A433D">
            <w:pPr>
              <w:widowControl w:val="0"/>
              <w:ind w:firstLine="0"/>
              <w:jc w:val="center"/>
              <w:rPr>
                <w:sz w:val="20"/>
              </w:rPr>
            </w:pPr>
            <w:r>
              <w:rPr>
                <w:sz w:val="20"/>
              </w:rPr>
              <w:t>13</w:t>
            </w:r>
          </w:p>
        </w:tc>
        <w:tc>
          <w:tcPr>
            <w:tcW w:w="1011" w:type="dxa"/>
            <w:shd w:val="clear" w:color="auto" w:fill="FFFFFF"/>
          </w:tcPr>
          <w:p w:rsidR="00DD2912" w:rsidRPr="00FA0099" w:rsidRDefault="00DD2912" w:rsidP="007A433D">
            <w:pPr>
              <w:widowControl w:val="0"/>
              <w:ind w:firstLine="0"/>
              <w:jc w:val="center"/>
              <w:rPr>
                <w:sz w:val="20"/>
              </w:rPr>
            </w:pPr>
            <w:r>
              <w:rPr>
                <w:sz w:val="20"/>
              </w:rPr>
              <w:t>13</w:t>
            </w:r>
          </w:p>
        </w:tc>
        <w:tc>
          <w:tcPr>
            <w:tcW w:w="959" w:type="dxa"/>
            <w:shd w:val="clear" w:color="auto" w:fill="FFFFFF"/>
          </w:tcPr>
          <w:p w:rsidR="00DD2912" w:rsidRPr="002A3AEA" w:rsidRDefault="00DD2912" w:rsidP="007A433D">
            <w:pPr>
              <w:ind w:firstLine="0"/>
              <w:jc w:val="center"/>
              <w:rPr>
                <w:sz w:val="20"/>
              </w:rPr>
            </w:pPr>
            <w:r w:rsidRPr="002A3AEA">
              <w:rPr>
                <w:sz w:val="20"/>
              </w:rPr>
              <w:t>-</w:t>
            </w:r>
          </w:p>
        </w:tc>
        <w:tc>
          <w:tcPr>
            <w:tcW w:w="851" w:type="dxa"/>
            <w:shd w:val="clear" w:color="auto" w:fill="FFFFFF"/>
          </w:tcPr>
          <w:p w:rsidR="00DD2912" w:rsidRPr="002A3AEA" w:rsidRDefault="00DD2912" w:rsidP="007A433D">
            <w:pPr>
              <w:ind w:firstLine="0"/>
              <w:jc w:val="center"/>
              <w:rPr>
                <w:sz w:val="20"/>
              </w:rPr>
            </w:pPr>
            <w:r w:rsidRPr="002A3AEA">
              <w:rPr>
                <w:sz w:val="20"/>
              </w:rPr>
              <w:t>-</w:t>
            </w:r>
          </w:p>
        </w:tc>
        <w:tc>
          <w:tcPr>
            <w:tcW w:w="912" w:type="dxa"/>
            <w:shd w:val="clear" w:color="auto" w:fill="FFFFFF"/>
          </w:tcPr>
          <w:p w:rsidR="00DD2912" w:rsidRPr="002A3AEA" w:rsidRDefault="00DD2912" w:rsidP="007A433D">
            <w:pPr>
              <w:ind w:firstLine="0"/>
              <w:jc w:val="center"/>
              <w:rPr>
                <w:sz w:val="20"/>
              </w:rPr>
            </w:pPr>
            <w:r w:rsidRPr="002A3AEA">
              <w:rPr>
                <w:sz w:val="20"/>
              </w:rPr>
              <w:t>-</w:t>
            </w:r>
          </w:p>
        </w:tc>
        <w:tc>
          <w:tcPr>
            <w:tcW w:w="912" w:type="dxa"/>
            <w:shd w:val="clear" w:color="auto" w:fill="FFFFFF"/>
          </w:tcPr>
          <w:p w:rsidR="00DD2912" w:rsidRPr="00E12E5C" w:rsidRDefault="00DD2912" w:rsidP="007A433D">
            <w:pPr>
              <w:widowControl w:val="0"/>
              <w:ind w:firstLine="0"/>
              <w:jc w:val="center"/>
              <w:rPr>
                <w:kern w:val="2"/>
                <w:sz w:val="20"/>
              </w:rPr>
            </w:pPr>
            <w:r>
              <w:rPr>
                <w:kern w:val="2"/>
                <w:sz w:val="20"/>
              </w:rPr>
              <w:t>5</w:t>
            </w:r>
          </w:p>
        </w:tc>
        <w:tc>
          <w:tcPr>
            <w:tcW w:w="912" w:type="dxa"/>
            <w:shd w:val="clear" w:color="auto" w:fill="FFFFFF"/>
          </w:tcPr>
          <w:p w:rsidR="00DD2912" w:rsidRPr="00E12E5C" w:rsidRDefault="00DD2912" w:rsidP="007A433D">
            <w:pPr>
              <w:widowControl w:val="0"/>
              <w:ind w:firstLine="0"/>
              <w:jc w:val="center"/>
              <w:rPr>
                <w:kern w:val="2"/>
                <w:sz w:val="20"/>
              </w:rPr>
            </w:pPr>
            <w:r w:rsidRPr="00E12E5C">
              <w:rPr>
                <w:kern w:val="2"/>
                <w:sz w:val="20"/>
              </w:rPr>
              <w:t>-</w:t>
            </w:r>
          </w:p>
        </w:tc>
      </w:tr>
    </w:tbl>
    <w:bookmarkEnd w:id="1"/>
    <w:p w:rsidR="00686B92" w:rsidRPr="00B83B49" w:rsidRDefault="00686B92" w:rsidP="00686B92">
      <w:pPr>
        <w:keepNext/>
        <w:ind w:firstLine="0"/>
        <w:outlineLvl w:val="3"/>
        <w:rPr>
          <w:bCs/>
          <w:color w:val="000000"/>
          <w:sz w:val="24"/>
          <w:szCs w:val="24"/>
          <w:shd w:val="clear" w:color="auto" w:fill="FFFFFF"/>
        </w:rPr>
      </w:pPr>
      <w:r w:rsidRPr="00B83B49">
        <w:rPr>
          <w:bCs/>
          <w:color w:val="000000"/>
          <w:sz w:val="24"/>
          <w:szCs w:val="24"/>
          <w:shd w:val="clear" w:color="auto" w:fill="FFFFFF"/>
        </w:rPr>
        <w:t>4. Нормативные правовые акты, устанавливающие размер платы (цену, тариф) либо порядок ее установления.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1"/>
        <w:gridCol w:w="3300"/>
        <w:gridCol w:w="1049"/>
        <w:gridCol w:w="1468"/>
        <w:gridCol w:w="7832"/>
      </w:tblGrid>
      <w:tr w:rsidR="00686B92" w:rsidRPr="00B83B49" w:rsidTr="007A433D">
        <w:trPr>
          <w:trHeight w:hRule="exact" w:val="371"/>
        </w:trPr>
        <w:tc>
          <w:tcPr>
            <w:tcW w:w="15426" w:type="dxa"/>
            <w:gridSpan w:val="5"/>
            <w:shd w:val="clear" w:color="auto" w:fill="FFFFFF"/>
            <w:vAlign w:val="center"/>
          </w:tcPr>
          <w:p w:rsidR="00686B92" w:rsidRPr="00B83B49" w:rsidRDefault="00686B92" w:rsidP="007A433D">
            <w:pPr>
              <w:widowControl w:val="0"/>
              <w:ind w:firstLine="0"/>
              <w:jc w:val="center"/>
              <w:rPr>
                <w:bCs/>
                <w:color w:val="000000"/>
                <w:sz w:val="24"/>
                <w:szCs w:val="24"/>
              </w:rPr>
            </w:pPr>
            <w:r w:rsidRPr="00B83B49">
              <w:rPr>
                <w:color w:val="000000"/>
                <w:sz w:val="24"/>
                <w:szCs w:val="24"/>
                <w:shd w:val="clear" w:color="auto" w:fill="FFFFFF"/>
              </w:rPr>
              <w:t>Нормативный правовой акт</w:t>
            </w:r>
          </w:p>
        </w:tc>
      </w:tr>
      <w:tr w:rsidR="00686B92" w:rsidRPr="00B83B49" w:rsidTr="007A433D">
        <w:trPr>
          <w:trHeight w:hRule="exact" w:val="371"/>
        </w:trPr>
        <w:tc>
          <w:tcPr>
            <w:tcW w:w="2025" w:type="dxa"/>
            <w:shd w:val="clear" w:color="auto" w:fill="FFFFFF"/>
            <w:vAlign w:val="center"/>
          </w:tcPr>
          <w:p w:rsidR="00686B92" w:rsidRPr="00B83B49" w:rsidRDefault="00686B92" w:rsidP="007A433D">
            <w:pPr>
              <w:widowControl w:val="0"/>
              <w:ind w:firstLine="0"/>
              <w:jc w:val="center"/>
              <w:rPr>
                <w:b/>
                <w:color w:val="000000"/>
                <w:sz w:val="24"/>
                <w:szCs w:val="24"/>
              </w:rPr>
            </w:pPr>
            <w:r w:rsidRPr="00B83B49">
              <w:rPr>
                <w:bCs/>
                <w:color w:val="000000"/>
                <w:sz w:val="24"/>
                <w:szCs w:val="24"/>
              </w:rPr>
              <w:t>вид</w:t>
            </w:r>
          </w:p>
        </w:tc>
        <w:tc>
          <w:tcPr>
            <w:tcW w:w="3240" w:type="dxa"/>
            <w:shd w:val="clear" w:color="auto" w:fill="FFFFFF"/>
            <w:vAlign w:val="center"/>
          </w:tcPr>
          <w:p w:rsidR="00686B92" w:rsidRPr="00B83B49" w:rsidRDefault="00686B92" w:rsidP="007A433D">
            <w:pPr>
              <w:widowControl w:val="0"/>
              <w:ind w:firstLine="0"/>
              <w:jc w:val="center"/>
              <w:rPr>
                <w:b/>
                <w:color w:val="000000"/>
                <w:sz w:val="24"/>
                <w:szCs w:val="24"/>
              </w:rPr>
            </w:pPr>
            <w:r w:rsidRPr="00B83B49">
              <w:rPr>
                <w:bCs/>
                <w:color w:val="000000"/>
                <w:sz w:val="24"/>
                <w:szCs w:val="24"/>
              </w:rPr>
              <w:t>принявший орган</w:t>
            </w:r>
          </w:p>
        </w:tc>
        <w:tc>
          <w:tcPr>
            <w:tcW w:w="1030" w:type="dxa"/>
            <w:shd w:val="clear" w:color="auto" w:fill="FFFFFF"/>
            <w:vAlign w:val="center"/>
          </w:tcPr>
          <w:p w:rsidR="00686B92" w:rsidRPr="00B83B49" w:rsidRDefault="00686B92" w:rsidP="007A433D">
            <w:pPr>
              <w:widowControl w:val="0"/>
              <w:ind w:firstLine="0"/>
              <w:jc w:val="center"/>
              <w:rPr>
                <w:b/>
                <w:color w:val="000000"/>
                <w:sz w:val="24"/>
                <w:szCs w:val="24"/>
              </w:rPr>
            </w:pPr>
            <w:r w:rsidRPr="00B83B49">
              <w:rPr>
                <w:bCs/>
                <w:color w:val="000000"/>
                <w:sz w:val="24"/>
                <w:szCs w:val="24"/>
              </w:rPr>
              <w:t>дата</w:t>
            </w:r>
          </w:p>
        </w:tc>
        <w:tc>
          <w:tcPr>
            <w:tcW w:w="1441" w:type="dxa"/>
            <w:shd w:val="clear" w:color="auto" w:fill="FFFFFF"/>
            <w:vAlign w:val="center"/>
          </w:tcPr>
          <w:p w:rsidR="00686B92" w:rsidRPr="00B83B49" w:rsidRDefault="00686B92" w:rsidP="007A433D">
            <w:pPr>
              <w:widowControl w:val="0"/>
              <w:ind w:firstLine="0"/>
              <w:jc w:val="center"/>
              <w:rPr>
                <w:b/>
                <w:color w:val="000000"/>
                <w:sz w:val="24"/>
                <w:szCs w:val="24"/>
              </w:rPr>
            </w:pPr>
            <w:r w:rsidRPr="00B83B49">
              <w:rPr>
                <w:bCs/>
                <w:color w:val="000000"/>
                <w:sz w:val="24"/>
                <w:szCs w:val="24"/>
              </w:rPr>
              <w:t>номер</w:t>
            </w:r>
          </w:p>
        </w:tc>
        <w:tc>
          <w:tcPr>
            <w:tcW w:w="7690" w:type="dxa"/>
            <w:shd w:val="clear" w:color="auto" w:fill="FFFFFF"/>
            <w:vAlign w:val="center"/>
          </w:tcPr>
          <w:p w:rsidR="00686B92" w:rsidRPr="00B83B49" w:rsidRDefault="00686B92" w:rsidP="007A433D">
            <w:pPr>
              <w:widowControl w:val="0"/>
              <w:ind w:firstLine="0"/>
              <w:jc w:val="center"/>
              <w:rPr>
                <w:b/>
                <w:color w:val="000000"/>
                <w:sz w:val="24"/>
                <w:szCs w:val="24"/>
              </w:rPr>
            </w:pPr>
            <w:r w:rsidRPr="00B83B49">
              <w:rPr>
                <w:bCs/>
                <w:color w:val="000000"/>
                <w:sz w:val="24"/>
                <w:szCs w:val="24"/>
              </w:rPr>
              <w:t>наименование</w:t>
            </w:r>
          </w:p>
        </w:tc>
      </w:tr>
      <w:tr w:rsidR="00686B92" w:rsidRPr="00B83B49" w:rsidTr="007A433D">
        <w:trPr>
          <w:trHeight w:hRule="exact" w:val="274"/>
        </w:trPr>
        <w:tc>
          <w:tcPr>
            <w:tcW w:w="2025" w:type="dxa"/>
            <w:shd w:val="clear" w:color="auto" w:fill="FFFFFF"/>
            <w:vAlign w:val="bottom"/>
          </w:tcPr>
          <w:p w:rsidR="00686B92" w:rsidRPr="00B83B49" w:rsidRDefault="00686B92" w:rsidP="007A433D">
            <w:pPr>
              <w:widowControl w:val="0"/>
              <w:ind w:firstLine="0"/>
              <w:jc w:val="center"/>
              <w:rPr>
                <w:b/>
                <w:color w:val="000000"/>
                <w:sz w:val="24"/>
                <w:szCs w:val="24"/>
              </w:rPr>
            </w:pPr>
            <w:r w:rsidRPr="00B83B49">
              <w:rPr>
                <w:bCs/>
                <w:color w:val="000000"/>
                <w:sz w:val="24"/>
                <w:szCs w:val="24"/>
              </w:rPr>
              <w:t>1</w:t>
            </w:r>
          </w:p>
        </w:tc>
        <w:tc>
          <w:tcPr>
            <w:tcW w:w="3240" w:type="dxa"/>
            <w:shd w:val="clear" w:color="auto" w:fill="FFFFFF"/>
            <w:vAlign w:val="bottom"/>
          </w:tcPr>
          <w:p w:rsidR="00686B92" w:rsidRPr="00B83B49" w:rsidRDefault="00686B92" w:rsidP="007A433D">
            <w:pPr>
              <w:widowControl w:val="0"/>
              <w:ind w:firstLine="0"/>
              <w:jc w:val="center"/>
              <w:rPr>
                <w:b/>
                <w:color w:val="000000"/>
                <w:sz w:val="24"/>
                <w:szCs w:val="24"/>
              </w:rPr>
            </w:pPr>
            <w:r w:rsidRPr="00B83B49">
              <w:rPr>
                <w:bCs/>
                <w:color w:val="000000"/>
                <w:sz w:val="24"/>
                <w:szCs w:val="24"/>
              </w:rPr>
              <w:t>2</w:t>
            </w:r>
          </w:p>
        </w:tc>
        <w:tc>
          <w:tcPr>
            <w:tcW w:w="1030" w:type="dxa"/>
            <w:shd w:val="clear" w:color="auto" w:fill="FFFFFF"/>
            <w:vAlign w:val="center"/>
          </w:tcPr>
          <w:p w:rsidR="00686B92" w:rsidRPr="00B83B49" w:rsidRDefault="00686B92" w:rsidP="007A433D">
            <w:pPr>
              <w:widowControl w:val="0"/>
              <w:ind w:firstLine="0"/>
              <w:jc w:val="center"/>
              <w:rPr>
                <w:b/>
                <w:color w:val="000000"/>
                <w:sz w:val="24"/>
                <w:szCs w:val="24"/>
              </w:rPr>
            </w:pPr>
            <w:r w:rsidRPr="00B83B49">
              <w:rPr>
                <w:bCs/>
                <w:color w:val="000000"/>
                <w:sz w:val="24"/>
                <w:szCs w:val="24"/>
              </w:rPr>
              <w:t>3</w:t>
            </w:r>
          </w:p>
        </w:tc>
        <w:tc>
          <w:tcPr>
            <w:tcW w:w="1441" w:type="dxa"/>
            <w:shd w:val="clear" w:color="auto" w:fill="FFFFFF"/>
            <w:vAlign w:val="center"/>
          </w:tcPr>
          <w:p w:rsidR="00686B92" w:rsidRPr="00B83B49" w:rsidRDefault="00686B92" w:rsidP="007A433D">
            <w:pPr>
              <w:widowControl w:val="0"/>
              <w:ind w:firstLine="0"/>
              <w:jc w:val="center"/>
              <w:rPr>
                <w:b/>
                <w:color w:val="000000"/>
                <w:sz w:val="24"/>
                <w:szCs w:val="24"/>
              </w:rPr>
            </w:pPr>
            <w:r w:rsidRPr="00B83B49">
              <w:rPr>
                <w:bCs/>
                <w:color w:val="000000"/>
                <w:sz w:val="24"/>
                <w:szCs w:val="24"/>
              </w:rPr>
              <w:t>4</w:t>
            </w:r>
          </w:p>
        </w:tc>
        <w:tc>
          <w:tcPr>
            <w:tcW w:w="7690" w:type="dxa"/>
            <w:shd w:val="clear" w:color="auto" w:fill="FFFFFF"/>
            <w:vAlign w:val="center"/>
          </w:tcPr>
          <w:p w:rsidR="00686B92" w:rsidRPr="00B83B49" w:rsidRDefault="00686B92" w:rsidP="007A433D">
            <w:pPr>
              <w:widowControl w:val="0"/>
              <w:ind w:firstLine="0"/>
              <w:jc w:val="center"/>
              <w:rPr>
                <w:b/>
                <w:color w:val="000000"/>
                <w:sz w:val="24"/>
                <w:szCs w:val="24"/>
              </w:rPr>
            </w:pPr>
            <w:r w:rsidRPr="00B83B49">
              <w:rPr>
                <w:bCs/>
                <w:color w:val="000000"/>
                <w:sz w:val="24"/>
                <w:szCs w:val="24"/>
              </w:rPr>
              <w:t>5</w:t>
            </w:r>
          </w:p>
        </w:tc>
      </w:tr>
      <w:tr w:rsidR="00686B92" w:rsidRPr="00B83B49" w:rsidTr="007A433D">
        <w:trPr>
          <w:trHeight w:hRule="exact" w:val="360"/>
        </w:trPr>
        <w:tc>
          <w:tcPr>
            <w:tcW w:w="2025" w:type="dxa"/>
            <w:shd w:val="clear" w:color="auto" w:fill="FFFFFF"/>
          </w:tcPr>
          <w:p w:rsidR="00686B92" w:rsidRPr="00B83B49" w:rsidRDefault="00686B92" w:rsidP="007A433D">
            <w:pPr>
              <w:ind w:firstLine="0"/>
              <w:jc w:val="center"/>
              <w:rPr>
                <w:sz w:val="24"/>
                <w:szCs w:val="24"/>
              </w:rPr>
            </w:pPr>
            <w:r w:rsidRPr="00B83B49">
              <w:rPr>
                <w:sz w:val="24"/>
                <w:szCs w:val="24"/>
              </w:rPr>
              <w:t>-</w:t>
            </w:r>
          </w:p>
        </w:tc>
        <w:tc>
          <w:tcPr>
            <w:tcW w:w="3240" w:type="dxa"/>
            <w:shd w:val="clear" w:color="auto" w:fill="FFFFFF"/>
          </w:tcPr>
          <w:p w:rsidR="00686B92" w:rsidRPr="00B83B49" w:rsidRDefault="00686B92" w:rsidP="007A433D">
            <w:pPr>
              <w:ind w:firstLine="0"/>
              <w:jc w:val="center"/>
              <w:rPr>
                <w:sz w:val="24"/>
                <w:szCs w:val="24"/>
              </w:rPr>
            </w:pPr>
            <w:r w:rsidRPr="00B83B49">
              <w:rPr>
                <w:sz w:val="24"/>
                <w:szCs w:val="24"/>
              </w:rPr>
              <w:t>-</w:t>
            </w:r>
          </w:p>
        </w:tc>
        <w:tc>
          <w:tcPr>
            <w:tcW w:w="1030" w:type="dxa"/>
            <w:shd w:val="clear" w:color="auto" w:fill="FFFFFF"/>
          </w:tcPr>
          <w:p w:rsidR="00686B92" w:rsidRPr="00B83B49" w:rsidRDefault="00686B92" w:rsidP="007A433D">
            <w:pPr>
              <w:ind w:firstLine="0"/>
              <w:jc w:val="center"/>
              <w:rPr>
                <w:sz w:val="24"/>
                <w:szCs w:val="24"/>
              </w:rPr>
            </w:pPr>
            <w:r w:rsidRPr="00B83B49">
              <w:rPr>
                <w:sz w:val="24"/>
                <w:szCs w:val="24"/>
              </w:rPr>
              <w:t>-</w:t>
            </w:r>
          </w:p>
        </w:tc>
        <w:tc>
          <w:tcPr>
            <w:tcW w:w="1441" w:type="dxa"/>
            <w:shd w:val="clear" w:color="auto" w:fill="FFFFFF"/>
          </w:tcPr>
          <w:p w:rsidR="00686B92" w:rsidRPr="00B83B49" w:rsidRDefault="00686B92" w:rsidP="007A433D">
            <w:pPr>
              <w:ind w:firstLine="0"/>
              <w:jc w:val="center"/>
              <w:rPr>
                <w:sz w:val="24"/>
                <w:szCs w:val="24"/>
              </w:rPr>
            </w:pPr>
            <w:r w:rsidRPr="00B83B49">
              <w:rPr>
                <w:sz w:val="24"/>
                <w:szCs w:val="24"/>
              </w:rPr>
              <w:t>-</w:t>
            </w:r>
          </w:p>
        </w:tc>
        <w:tc>
          <w:tcPr>
            <w:tcW w:w="7690" w:type="dxa"/>
            <w:shd w:val="clear" w:color="auto" w:fill="FFFFFF"/>
          </w:tcPr>
          <w:p w:rsidR="00686B92" w:rsidRPr="00B83B49" w:rsidRDefault="00686B92" w:rsidP="007A433D">
            <w:pPr>
              <w:ind w:firstLine="0"/>
              <w:jc w:val="center"/>
              <w:rPr>
                <w:sz w:val="24"/>
                <w:szCs w:val="24"/>
              </w:rPr>
            </w:pPr>
            <w:r w:rsidRPr="00B83B49">
              <w:rPr>
                <w:sz w:val="24"/>
                <w:szCs w:val="24"/>
              </w:rPr>
              <w:t>-</w:t>
            </w:r>
          </w:p>
        </w:tc>
      </w:tr>
    </w:tbl>
    <w:p w:rsidR="00686B92" w:rsidRPr="00B83B49" w:rsidRDefault="00686B92" w:rsidP="00686B92">
      <w:pPr>
        <w:widowControl w:val="0"/>
        <w:ind w:firstLine="0"/>
        <w:rPr>
          <w:color w:val="000000"/>
          <w:sz w:val="24"/>
          <w:szCs w:val="24"/>
          <w:shd w:val="clear" w:color="auto" w:fill="FFFFFF"/>
        </w:rPr>
      </w:pPr>
      <w:r w:rsidRPr="00B83B49">
        <w:rPr>
          <w:color w:val="000000"/>
          <w:sz w:val="24"/>
          <w:szCs w:val="24"/>
          <w:shd w:val="clear" w:color="auto" w:fill="FFFFFF"/>
        </w:rPr>
        <w:t>5. Порядок оказания муниципальной услуги:</w:t>
      </w:r>
    </w:p>
    <w:p w:rsidR="00686B92" w:rsidRPr="00B83B49" w:rsidRDefault="00686B92" w:rsidP="00686B92">
      <w:pPr>
        <w:widowControl w:val="0"/>
        <w:ind w:firstLine="0"/>
        <w:rPr>
          <w:color w:val="000000"/>
          <w:sz w:val="24"/>
          <w:szCs w:val="24"/>
          <w:shd w:val="clear" w:color="auto" w:fill="FFFFFF"/>
        </w:rPr>
      </w:pPr>
      <w:r w:rsidRPr="00B83B49">
        <w:rPr>
          <w:color w:val="000000"/>
          <w:sz w:val="24"/>
          <w:szCs w:val="24"/>
          <w:shd w:val="clear" w:color="auto" w:fill="FFFFFF"/>
        </w:rPr>
        <w:t xml:space="preserve">5.1. Нормативные правовые акты, регулирующие порядок оказания муниципальной услуги: </w:t>
      </w:r>
    </w:p>
    <w:p w:rsidR="00686B92" w:rsidRPr="00B83B49" w:rsidRDefault="00686B92" w:rsidP="00686B92">
      <w:pPr>
        <w:shd w:val="clear" w:color="auto" w:fill="FFFFFF"/>
        <w:ind w:firstLine="0"/>
        <w:outlineLvl w:val="0"/>
        <w:rPr>
          <w:rFonts w:eastAsia="Calibri"/>
          <w:sz w:val="24"/>
          <w:szCs w:val="24"/>
          <w:lang w:eastAsia="en-US"/>
        </w:rPr>
      </w:pPr>
      <w:r w:rsidRPr="00B83B49">
        <w:rPr>
          <w:rFonts w:eastAsia="Calibri"/>
          <w:sz w:val="24"/>
          <w:szCs w:val="24"/>
          <w:lang w:eastAsia="en-US"/>
        </w:rPr>
        <w:t>Федеральный закон от 29.12.2012 № 273-ФЗ «Об образовании в Российской Федерации»;</w:t>
      </w:r>
    </w:p>
    <w:p w:rsidR="00686B92" w:rsidRPr="00B83B49" w:rsidRDefault="00686B92" w:rsidP="00686B92">
      <w:pPr>
        <w:shd w:val="clear" w:color="auto" w:fill="FFFFFF"/>
        <w:ind w:firstLine="0"/>
        <w:outlineLvl w:val="0"/>
        <w:rPr>
          <w:rFonts w:eastAsia="Calibri"/>
          <w:sz w:val="24"/>
          <w:szCs w:val="24"/>
          <w:lang w:eastAsia="en-US"/>
        </w:rPr>
      </w:pPr>
      <w:r w:rsidRPr="00B83B49">
        <w:rPr>
          <w:rFonts w:eastAsia="Calibri"/>
          <w:sz w:val="24"/>
          <w:szCs w:val="24"/>
          <w:lang w:eastAsia="en-US"/>
        </w:rPr>
        <w:t>Закон Ростовской области от 14.11.2013 № 26-ЗС «Об образовании в Ростовской области»;</w:t>
      </w:r>
    </w:p>
    <w:p w:rsidR="00686B92" w:rsidRPr="00B83B49" w:rsidRDefault="00686B92" w:rsidP="00686B92">
      <w:pPr>
        <w:shd w:val="clear" w:color="auto" w:fill="FFFFFF"/>
        <w:ind w:firstLine="0"/>
        <w:outlineLvl w:val="0"/>
        <w:rPr>
          <w:rFonts w:eastAsia="Calibri"/>
          <w:sz w:val="24"/>
          <w:szCs w:val="24"/>
          <w:lang w:eastAsia="en-US"/>
        </w:rPr>
      </w:pPr>
      <w:r w:rsidRPr="00B83B49">
        <w:rPr>
          <w:rFonts w:eastAsia="Calibri"/>
          <w:sz w:val="24"/>
          <w:szCs w:val="24"/>
          <w:lang w:eastAsia="en-US"/>
        </w:rPr>
        <w:t xml:space="preserve">Приказ </w:t>
      </w:r>
      <w:r w:rsidRPr="00B83B49">
        <w:rPr>
          <w:rFonts w:eastAsia="Calibri"/>
          <w:color w:val="22272F"/>
          <w:sz w:val="24"/>
          <w:szCs w:val="24"/>
          <w:shd w:val="clear" w:color="auto" w:fill="FFFFFF"/>
          <w:lang w:eastAsia="en-US"/>
        </w:rPr>
        <w:t>Министерства образования и науки РФ</w:t>
      </w:r>
      <w:r w:rsidRPr="00B83B49">
        <w:rPr>
          <w:rFonts w:eastAsia="Calibri"/>
          <w:sz w:val="24"/>
          <w:szCs w:val="24"/>
          <w:lang w:eastAsia="en-US"/>
        </w:rPr>
        <w:t xml:space="preserve"> от 30.08.2013 № 1015 «Об утверждении порядка организации и осуществления образовательной де</w:t>
      </w:r>
      <w:r w:rsidRPr="00B83B49">
        <w:rPr>
          <w:rFonts w:eastAsia="Calibri"/>
          <w:sz w:val="24"/>
          <w:szCs w:val="24"/>
          <w:lang w:eastAsia="en-US"/>
        </w:rPr>
        <w:t>я</w:t>
      </w:r>
      <w:r w:rsidRPr="00B83B49">
        <w:rPr>
          <w:rFonts w:eastAsia="Calibri"/>
          <w:sz w:val="24"/>
          <w:szCs w:val="24"/>
          <w:lang w:eastAsia="en-US"/>
        </w:rPr>
        <w:t>тельности по основным общеобразовательным программам начального общего, основного общего и среднего общего образования»;</w:t>
      </w:r>
    </w:p>
    <w:p w:rsidR="00686B92" w:rsidRPr="00B83B49" w:rsidRDefault="00686B92" w:rsidP="00686B92">
      <w:pPr>
        <w:shd w:val="clear" w:color="auto" w:fill="FFFFFF"/>
        <w:ind w:firstLine="0"/>
        <w:outlineLvl w:val="0"/>
        <w:rPr>
          <w:rFonts w:eastAsia="Calibri"/>
          <w:color w:val="22272F"/>
          <w:sz w:val="24"/>
          <w:szCs w:val="24"/>
          <w:shd w:val="clear" w:color="auto" w:fill="FFFFFF"/>
          <w:lang w:eastAsia="en-US"/>
        </w:rPr>
      </w:pPr>
      <w:r w:rsidRPr="00B83B49">
        <w:rPr>
          <w:rFonts w:eastAsia="Calibri"/>
          <w:color w:val="22272F"/>
          <w:sz w:val="24"/>
          <w:szCs w:val="24"/>
          <w:shd w:val="clear" w:color="auto" w:fill="FFFFFF"/>
          <w:lang w:eastAsia="en-US"/>
        </w:rPr>
        <w:t>Приказ Министерства образования и науки РФ от 17.05.2012 № 413 «Об утверждении федерального государственного образовательного стандарта среднего общего образования»;</w:t>
      </w:r>
    </w:p>
    <w:p w:rsidR="00686B92" w:rsidRPr="00B83B49" w:rsidRDefault="00686B92" w:rsidP="00686B92">
      <w:pPr>
        <w:shd w:val="clear" w:color="auto" w:fill="FFFFFF"/>
        <w:ind w:firstLine="0"/>
        <w:outlineLvl w:val="0"/>
        <w:rPr>
          <w:sz w:val="24"/>
          <w:szCs w:val="24"/>
          <w:lang w:eastAsia="en-US"/>
        </w:rPr>
      </w:pPr>
      <w:r w:rsidRPr="00B83B49">
        <w:rPr>
          <w:sz w:val="24"/>
          <w:szCs w:val="24"/>
          <w:lang w:eastAsia="en-US"/>
        </w:rPr>
        <w:t>Федеральный закон от 21.12.1994 № 69-ФЗ «О пожарной безопасности»;</w:t>
      </w:r>
    </w:p>
    <w:p w:rsidR="00686B92" w:rsidRPr="00B83B49" w:rsidRDefault="00686B92" w:rsidP="00686B92">
      <w:pPr>
        <w:shd w:val="clear" w:color="auto" w:fill="FFFFFF"/>
        <w:ind w:firstLine="0"/>
        <w:outlineLvl w:val="0"/>
        <w:rPr>
          <w:sz w:val="24"/>
          <w:szCs w:val="24"/>
        </w:rPr>
      </w:pPr>
      <w:r w:rsidRPr="00B83B49">
        <w:rPr>
          <w:sz w:val="24"/>
          <w:szCs w:val="24"/>
        </w:rPr>
        <w:t>Постановление правительства РФ от 25.04.2012 № 390 «О противопожарном режиме»;</w:t>
      </w:r>
    </w:p>
    <w:p w:rsidR="00686B92" w:rsidRPr="00B83B49" w:rsidRDefault="00686B92" w:rsidP="00686B92">
      <w:pPr>
        <w:shd w:val="clear" w:color="auto" w:fill="FFFFFF"/>
        <w:ind w:firstLine="0"/>
        <w:outlineLvl w:val="0"/>
        <w:rPr>
          <w:sz w:val="24"/>
          <w:szCs w:val="24"/>
        </w:rPr>
      </w:pPr>
      <w:r w:rsidRPr="00B83B49">
        <w:rPr>
          <w:sz w:val="24"/>
          <w:szCs w:val="24"/>
        </w:rPr>
        <w:t>Федеральный закон от 30.03.1999 № 52-ФЗ «О санитарно-эпидемиологическом благополучии населения»;</w:t>
      </w:r>
    </w:p>
    <w:p w:rsidR="00686B92" w:rsidRPr="00B83B49" w:rsidRDefault="00686B92" w:rsidP="00686B92">
      <w:pPr>
        <w:shd w:val="clear" w:color="auto" w:fill="FFFFFF"/>
        <w:ind w:firstLine="0"/>
        <w:outlineLvl w:val="0"/>
        <w:rPr>
          <w:sz w:val="24"/>
          <w:szCs w:val="24"/>
        </w:rPr>
      </w:pPr>
      <w:r w:rsidRPr="00B83B49">
        <w:rPr>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686B92" w:rsidRPr="00B83B49" w:rsidRDefault="00686B92" w:rsidP="00686B92">
      <w:pPr>
        <w:shd w:val="clear" w:color="auto" w:fill="FFFFFF"/>
        <w:ind w:firstLine="0"/>
        <w:outlineLvl w:val="0"/>
        <w:rPr>
          <w:sz w:val="24"/>
          <w:szCs w:val="24"/>
        </w:rPr>
      </w:pPr>
      <w:r w:rsidRPr="00B83B49">
        <w:rPr>
          <w:sz w:val="24"/>
          <w:szCs w:val="24"/>
        </w:rPr>
        <w:t>Приказ управления образования Красносулинского района от 30.12.2013 № 533 «О</w:t>
      </w:r>
      <w:r w:rsidRPr="00B83B49">
        <w:rPr>
          <w:rFonts w:eastAsia="Calibri"/>
          <w:sz w:val="24"/>
          <w:szCs w:val="24"/>
          <w:lang w:eastAsia="en-US"/>
        </w:rPr>
        <w:t xml:space="preserve">б утверждении стандартов муниципальных услуг, предоставляемых муниципальными образовательными учреждениями, </w:t>
      </w:r>
      <w:r w:rsidRPr="00B83B49">
        <w:rPr>
          <w:sz w:val="24"/>
          <w:szCs w:val="24"/>
        </w:rPr>
        <w:t>функции и полномочия учредителя, которых возложены на управление образования Красносули</w:t>
      </w:r>
      <w:r w:rsidRPr="00B83B49">
        <w:rPr>
          <w:sz w:val="24"/>
          <w:szCs w:val="24"/>
        </w:rPr>
        <w:t>н</w:t>
      </w:r>
      <w:r w:rsidRPr="00B83B49">
        <w:rPr>
          <w:sz w:val="24"/>
          <w:szCs w:val="24"/>
        </w:rPr>
        <w:t>ского района»;</w:t>
      </w:r>
    </w:p>
    <w:p w:rsidR="00686B92" w:rsidRPr="00B83B49" w:rsidRDefault="00686B92" w:rsidP="00686B92">
      <w:pPr>
        <w:shd w:val="clear" w:color="auto" w:fill="FFFFFF"/>
        <w:ind w:firstLine="0"/>
        <w:outlineLvl w:val="0"/>
        <w:rPr>
          <w:sz w:val="24"/>
          <w:szCs w:val="24"/>
        </w:rPr>
      </w:pPr>
      <w:r w:rsidRPr="00B83B49">
        <w:rPr>
          <w:sz w:val="24"/>
          <w:szCs w:val="24"/>
        </w:rPr>
        <w:lastRenderedPageBreak/>
        <w:t>Постановление Администрации Красносулинского района от 16.12.2010 № 1070 «Об утверждении административных регламентов предоставления м</w:t>
      </w:r>
      <w:r w:rsidRPr="00B83B49">
        <w:rPr>
          <w:sz w:val="24"/>
          <w:szCs w:val="24"/>
        </w:rPr>
        <w:t>у</w:t>
      </w:r>
      <w:r w:rsidRPr="00B83B49">
        <w:rPr>
          <w:sz w:val="24"/>
          <w:szCs w:val="24"/>
        </w:rPr>
        <w:t>ниципальных услуг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и «Предоставление дополнительного образования».</w:t>
      </w:r>
    </w:p>
    <w:p w:rsidR="00686B92" w:rsidRPr="00B83B49" w:rsidRDefault="00686B92" w:rsidP="00686B92">
      <w:pPr>
        <w:widowControl w:val="0"/>
        <w:ind w:firstLine="0"/>
        <w:rPr>
          <w:color w:val="000000"/>
          <w:sz w:val="24"/>
          <w:szCs w:val="24"/>
          <w:shd w:val="clear" w:color="auto" w:fill="FFFFFF"/>
        </w:rPr>
      </w:pPr>
      <w:r w:rsidRPr="00B83B49">
        <w:rPr>
          <w:color w:val="000000"/>
          <w:sz w:val="24"/>
          <w:szCs w:val="24"/>
          <w:shd w:val="clear" w:color="auto" w:fill="FFFFFF"/>
        </w:rPr>
        <w:t>5.2. Порядок информирования потенциальных потребителей муниципальной услуги:</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7"/>
        <w:gridCol w:w="3753"/>
        <w:gridCol w:w="4041"/>
      </w:tblGrid>
      <w:tr w:rsidR="00686B92" w:rsidRPr="00B83B49" w:rsidTr="007A433D">
        <w:trPr>
          <w:trHeight w:hRule="exact" w:val="420"/>
        </w:trPr>
        <w:tc>
          <w:tcPr>
            <w:tcW w:w="7804" w:type="dxa"/>
            <w:shd w:val="clear" w:color="auto" w:fill="FFFFFF"/>
            <w:vAlign w:val="center"/>
          </w:tcPr>
          <w:p w:rsidR="00686B92" w:rsidRPr="00B83B49" w:rsidRDefault="00686B92" w:rsidP="007A433D">
            <w:pPr>
              <w:widowControl w:val="0"/>
              <w:ind w:firstLine="0"/>
              <w:jc w:val="center"/>
              <w:rPr>
                <w:b/>
                <w:color w:val="000000"/>
                <w:sz w:val="24"/>
                <w:szCs w:val="24"/>
              </w:rPr>
            </w:pPr>
            <w:r w:rsidRPr="00B83B49">
              <w:rPr>
                <w:bCs/>
                <w:color w:val="000000"/>
                <w:sz w:val="24"/>
                <w:szCs w:val="24"/>
              </w:rPr>
              <w:t>Способ информирования</w:t>
            </w:r>
          </w:p>
        </w:tc>
        <w:tc>
          <w:tcPr>
            <w:tcW w:w="3685" w:type="dxa"/>
            <w:shd w:val="clear" w:color="auto" w:fill="FFFFFF"/>
            <w:vAlign w:val="center"/>
          </w:tcPr>
          <w:p w:rsidR="00686B92" w:rsidRPr="00B83B49" w:rsidRDefault="00686B92" w:rsidP="007A433D">
            <w:pPr>
              <w:widowControl w:val="0"/>
              <w:ind w:firstLine="0"/>
              <w:jc w:val="center"/>
              <w:rPr>
                <w:b/>
                <w:color w:val="000000"/>
                <w:sz w:val="24"/>
                <w:szCs w:val="24"/>
              </w:rPr>
            </w:pPr>
            <w:r w:rsidRPr="00B83B49">
              <w:rPr>
                <w:bCs/>
                <w:color w:val="000000"/>
                <w:sz w:val="24"/>
                <w:szCs w:val="24"/>
              </w:rPr>
              <w:t>Состав размещаемой информации</w:t>
            </w:r>
          </w:p>
        </w:tc>
        <w:tc>
          <w:tcPr>
            <w:tcW w:w="3968" w:type="dxa"/>
            <w:shd w:val="clear" w:color="auto" w:fill="FFFFFF"/>
            <w:vAlign w:val="center"/>
          </w:tcPr>
          <w:p w:rsidR="00686B92" w:rsidRPr="00B83B49" w:rsidRDefault="00686B92" w:rsidP="007A433D">
            <w:pPr>
              <w:widowControl w:val="0"/>
              <w:ind w:firstLine="0"/>
              <w:jc w:val="center"/>
              <w:rPr>
                <w:b/>
                <w:color w:val="000000"/>
                <w:sz w:val="24"/>
                <w:szCs w:val="24"/>
              </w:rPr>
            </w:pPr>
            <w:r w:rsidRPr="00B83B49">
              <w:rPr>
                <w:bCs/>
                <w:color w:val="000000"/>
                <w:sz w:val="24"/>
                <w:szCs w:val="24"/>
              </w:rPr>
              <w:t>Частота обновления информации</w:t>
            </w:r>
          </w:p>
        </w:tc>
      </w:tr>
      <w:tr w:rsidR="00686B92" w:rsidRPr="00B83B49" w:rsidTr="007A433D">
        <w:trPr>
          <w:trHeight w:hRule="exact" w:val="283"/>
        </w:trPr>
        <w:tc>
          <w:tcPr>
            <w:tcW w:w="7804" w:type="dxa"/>
            <w:shd w:val="clear" w:color="auto" w:fill="FFFFFF"/>
            <w:vAlign w:val="bottom"/>
          </w:tcPr>
          <w:p w:rsidR="00686B92" w:rsidRPr="00B83B49" w:rsidRDefault="00686B92" w:rsidP="007A433D">
            <w:pPr>
              <w:widowControl w:val="0"/>
              <w:ind w:firstLine="0"/>
              <w:jc w:val="center"/>
              <w:rPr>
                <w:b/>
                <w:color w:val="000000"/>
                <w:sz w:val="24"/>
                <w:szCs w:val="24"/>
              </w:rPr>
            </w:pPr>
            <w:r w:rsidRPr="00B83B49">
              <w:rPr>
                <w:bCs/>
                <w:color w:val="000000"/>
                <w:sz w:val="24"/>
                <w:szCs w:val="24"/>
              </w:rPr>
              <w:t>1</w:t>
            </w:r>
          </w:p>
        </w:tc>
        <w:tc>
          <w:tcPr>
            <w:tcW w:w="3685" w:type="dxa"/>
            <w:shd w:val="clear" w:color="auto" w:fill="FFFFFF"/>
            <w:vAlign w:val="bottom"/>
          </w:tcPr>
          <w:p w:rsidR="00686B92" w:rsidRPr="00B83B49" w:rsidRDefault="00686B92" w:rsidP="007A433D">
            <w:pPr>
              <w:widowControl w:val="0"/>
              <w:ind w:firstLine="0"/>
              <w:jc w:val="center"/>
              <w:rPr>
                <w:b/>
                <w:color w:val="000000"/>
                <w:sz w:val="24"/>
                <w:szCs w:val="24"/>
              </w:rPr>
            </w:pPr>
            <w:r w:rsidRPr="00B83B49">
              <w:rPr>
                <w:bCs/>
                <w:color w:val="000000"/>
                <w:sz w:val="24"/>
                <w:szCs w:val="24"/>
              </w:rPr>
              <w:t>2</w:t>
            </w:r>
          </w:p>
        </w:tc>
        <w:tc>
          <w:tcPr>
            <w:tcW w:w="3968" w:type="dxa"/>
            <w:shd w:val="clear" w:color="auto" w:fill="FFFFFF"/>
            <w:vAlign w:val="center"/>
          </w:tcPr>
          <w:p w:rsidR="00686B92" w:rsidRPr="00B83B49" w:rsidRDefault="00686B92" w:rsidP="007A433D">
            <w:pPr>
              <w:widowControl w:val="0"/>
              <w:ind w:firstLine="0"/>
              <w:jc w:val="center"/>
              <w:rPr>
                <w:b/>
                <w:color w:val="000000"/>
                <w:sz w:val="24"/>
                <w:szCs w:val="24"/>
              </w:rPr>
            </w:pPr>
            <w:r w:rsidRPr="00B83B49">
              <w:rPr>
                <w:bCs/>
                <w:color w:val="000000"/>
                <w:sz w:val="24"/>
                <w:szCs w:val="24"/>
              </w:rPr>
              <w:t>3</w:t>
            </w:r>
          </w:p>
        </w:tc>
      </w:tr>
      <w:tr w:rsidR="00686B92" w:rsidRPr="00B83B49" w:rsidTr="007A433D">
        <w:trPr>
          <w:trHeight w:hRule="exact" w:val="633"/>
        </w:trPr>
        <w:tc>
          <w:tcPr>
            <w:tcW w:w="7804" w:type="dxa"/>
            <w:shd w:val="clear" w:color="auto" w:fill="FFFFFF"/>
          </w:tcPr>
          <w:p w:rsidR="00686B92" w:rsidRPr="00B83B49" w:rsidRDefault="00686B92" w:rsidP="007A433D">
            <w:pPr>
              <w:widowControl w:val="0"/>
              <w:ind w:firstLine="0"/>
              <w:jc w:val="center"/>
              <w:rPr>
                <w:sz w:val="24"/>
                <w:szCs w:val="24"/>
              </w:rPr>
            </w:pPr>
            <w:r w:rsidRPr="00B83B49">
              <w:rPr>
                <w:sz w:val="24"/>
                <w:szCs w:val="24"/>
              </w:rPr>
              <w:t>Официальный сайт по размещению информации о государственных и мун</w:t>
            </w:r>
            <w:r w:rsidRPr="00B83B49">
              <w:rPr>
                <w:sz w:val="24"/>
                <w:szCs w:val="24"/>
              </w:rPr>
              <w:t>и</w:t>
            </w:r>
            <w:r w:rsidRPr="00B83B49">
              <w:rPr>
                <w:sz w:val="24"/>
                <w:szCs w:val="24"/>
              </w:rPr>
              <w:t>ципальных учреждениях (</w:t>
            </w:r>
            <w:r w:rsidRPr="00B83B49">
              <w:rPr>
                <w:sz w:val="24"/>
                <w:szCs w:val="24"/>
                <w:lang w:val="en-US"/>
              </w:rPr>
              <w:t>www</w:t>
            </w:r>
            <w:r w:rsidRPr="00B83B49">
              <w:rPr>
                <w:sz w:val="24"/>
                <w:szCs w:val="24"/>
              </w:rPr>
              <w:t>.</w:t>
            </w:r>
            <w:r w:rsidRPr="00B83B49">
              <w:rPr>
                <w:sz w:val="24"/>
                <w:szCs w:val="24"/>
                <w:lang w:val="en-US"/>
              </w:rPr>
              <w:t>bus</w:t>
            </w:r>
            <w:r w:rsidRPr="00B83B49">
              <w:rPr>
                <w:sz w:val="24"/>
                <w:szCs w:val="24"/>
              </w:rPr>
              <w:t>.</w:t>
            </w:r>
            <w:r w:rsidRPr="00B83B49">
              <w:rPr>
                <w:sz w:val="24"/>
                <w:szCs w:val="24"/>
                <w:lang w:val="en-US"/>
              </w:rPr>
              <w:t>gov</w:t>
            </w:r>
            <w:r w:rsidRPr="00B83B49">
              <w:rPr>
                <w:sz w:val="24"/>
                <w:szCs w:val="24"/>
              </w:rPr>
              <w:t>.</w:t>
            </w:r>
            <w:r w:rsidRPr="00B83B49">
              <w:rPr>
                <w:sz w:val="24"/>
                <w:szCs w:val="24"/>
                <w:lang w:val="en-US"/>
              </w:rPr>
              <w:t>ru</w:t>
            </w:r>
            <w:r w:rsidRPr="00B83B49">
              <w:rPr>
                <w:sz w:val="24"/>
                <w:szCs w:val="24"/>
              </w:rPr>
              <w:t>)</w:t>
            </w:r>
          </w:p>
        </w:tc>
        <w:tc>
          <w:tcPr>
            <w:tcW w:w="3685" w:type="dxa"/>
            <w:shd w:val="clear" w:color="auto" w:fill="FFFFFF"/>
          </w:tcPr>
          <w:p w:rsidR="00686B92" w:rsidRPr="00B83B49" w:rsidRDefault="00686B92" w:rsidP="007A433D">
            <w:pPr>
              <w:widowControl w:val="0"/>
              <w:ind w:firstLine="0"/>
              <w:jc w:val="center"/>
              <w:rPr>
                <w:sz w:val="24"/>
                <w:szCs w:val="24"/>
              </w:rPr>
            </w:pPr>
            <w:r w:rsidRPr="00B83B49">
              <w:rPr>
                <w:sz w:val="24"/>
                <w:szCs w:val="24"/>
              </w:rPr>
              <w:t>Муниципальное задание</w:t>
            </w:r>
          </w:p>
        </w:tc>
        <w:tc>
          <w:tcPr>
            <w:tcW w:w="3968" w:type="dxa"/>
            <w:shd w:val="clear" w:color="auto" w:fill="FFFFFF"/>
          </w:tcPr>
          <w:p w:rsidR="00686B92" w:rsidRPr="00B83B49" w:rsidRDefault="00686B92" w:rsidP="007A433D">
            <w:pPr>
              <w:widowControl w:val="0"/>
              <w:ind w:firstLine="0"/>
              <w:jc w:val="center"/>
              <w:rPr>
                <w:sz w:val="24"/>
                <w:szCs w:val="24"/>
              </w:rPr>
            </w:pPr>
            <w:r w:rsidRPr="00B83B49">
              <w:rPr>
                <w:sz w:val="24"/>
                <w:szCs w:val="24"/>
              </w:rPr>
              <w:t>По мере внесения изменений</w:t>
            </w:r>
          </w:p>
        </w:tc>
      </w:tr>
      <w:tr w:rsidR="00686B92" w:rsidRPr="00B83B49" w:rsidTr="007A433D">
        <w:trPr>
          <w:trHeight w:hRule="exact" w:val="645"/>
        </w:trPr>
        <w:tc>
          <w:tcPr>
            <w:tcW w:w="7804" w:type="dxa"/>
            <w:shd w:val="clear" w:color="auto" w:fill="FFFFFF"/>
          </w:tcPr>
          <w:p w:rsidR="00686B92" w:rsidRPr="00B83B49" w:rsidRDefault="00686B92" w:rsidP="007A433D">
            <w:pPr>
              <w:widowControl w:val="0"/>
              <w:ind w:firstLine="0"/>
              <w:jc w:val="center"/>
              <w:rPr>
                <w:sz w:val="24"/>
                <w:szCs w:val="24"/>
              </w:rPr>
            </w:pPr>
            <w:r w:rsidRPr="00B83B49">
              <w:rPr>
                <w:sz w:val="24"/>
                <w:szCs w:val="24"/>
              </w:rPr>
              <w:t>Официальный сайт по размещению информации о государственных и мун</w:t>
            </w:r>
            <w:r w:rsidRPr="00B83B49">
              <w:rPr>
                <w:sz w:val="24"/>
                <w:szCs w:val="24"/>
              </w:rPr>
              <w:t>и</w:t>
            </w:r>
            <w:r w:rsidRPr="00B83B49">
              <w:rPr>
                <w:sz w:val="24"/>
                <w:szCs w:val="24"/>
              </w:rPr>
              <w:t>ципальных учреждениях (</w:t>
            </w:r>
            <w:r w:rsidRPr="00B83B49">
              <w:rPr>
                <w:sz w:val="24"/>
                <w:szCs w:val="24"/>
                <w:lang w:val="en-US"/>
              </w:rPr>
              <w:t>www</w:t>
            </w:r>
            <w:r w:rsidRPr="00B83B49">
              <w:rPr>
                <w:sz w:val="24"/>
                <w:szCs w:val="24"/>
              </w:rPr>
              <w:t>.</w:t>
            </w:r>
            <w:r w:rsidRPr="00B83B49">
              <w:rPr>
                <w:sz w:val="24"/>
                <w:szCs w:val="24"/>
                <w:lang w:val="en-US"/>
              </w:rPr>
              <w:t>bus</w:t>
            </w:r>
            <w:r w:rsidRPr="00B83B49">
              <w:rPr>
                <w:sz w:val="24"/>
                <w:szCs w:val="24"/>
              </w:rPr>
              <w:t>.</w:t>
            </w:r>
            <w:r w:rsidRPr="00B83B49">
              <w:rPr>
                <w:sz w:val="24"/>
                <w:szCs w:val="24"/>
                <w:lang w:val="en-US"/>
              </w:rPr>
              <w:t>gov</w:t>
            </w:r>
            <w:r w:rsidRPr="00B83B49">
              <w:rPr>
                <w:sz w:val="24"/>
                <w:szCs w:val="24"/>
              </w:rPr>
              <w:t>.</w:t>
            </w:r>
            <w:r w:rsidRPr="00B83B49">
              <w:rPr>
                <w:sz w:val="24"/>
                <w:szCs w:val="24"/>
                <w:lang w:val="en-US"/>
              </w:rPr>
              <w:t>ru</w:t>
            </w:r>
            <w:r w:rsidRPr="00B83B49">
              <w:rPr>
                <w:sz w:val="24"/>
                <w:szCs w:val="24"/>
              </w:rPr>
              <w:t>)</w:t>
            </w:r>
          </w:p>
        </w:tc>
        <w:tc>
          <w:tcPr>
            <w:tcW w:w="3685" w:type="dxa"/>
            <w:shd w:val="clear" w:color="auto" w:fill="FFFFFF"/>
          </w:tcPr>
          <w:p w:rsidR="00686B92" w:rsidRPr="00B83B49" w:rsidRDefault="00686B92" w:rsidP="007A433D">
            <w:pPr>
              <w:widowControl w:val="0"/>
              <w:ind w:firstLine="0"/>
              <w:jc w:val="center"/>
              <w:rPr>
                <w:sz w:val="24"/>
                <w:szCs w:val="24"/>
              </w:rPr>
            </w:pPr>
            <w:r w:rsidRPr="00B83B49">
              <w:rPr>
                <w:sz w:val="24"/>
                <w:szCs w:val="24"/>
              </w:rPr>
              <w:t>Отчет о выполнении муниципал</w:t>
            </w:r>
            <w:r w:rsidRPr="00B83B49">
              <w:rPr>
                <w:sz w:val="24"/>
                <w:szCs w:val="24"/>
              </w:rPr>
              <w:t>ь</w:t>
            </w:r>
            <w:r w:rsidRPr="00B83B49">
              <w:rPr>
                <w:sz w:val="24"/>
                <w:szCs w:val="24"/>
              </w:rPr>
              <w:t>ного задания</w:t>
            </w:r>
          </w:p>
        </w:tc>
        <w:tc>
          <w:tcPr>
            <w:tcW w:w="3968" w:type="dxa"/>
            <w:shd w:val="clear" w:color="auto" w:fill="FFFFFF"/>
          </w:tcPr>
          <w:p w:rsidR="00686B92" w:rsidRPr="00B83B49" w:rsidRDefault="00686B92" w:rsidP="007A433D">
            <w:pPr>
              <w:widowControl w:val="0"/>
              <w:ind w:firstLine="0"/>
              <w:jc w:val="center"/>
              <w:rPr>
                <w:sz w:val="24"/>
                <w:szCs w:val="24"/>
              </w:rPr>
            </w:pPr>
            <w:r w:rsidRPr="00B83B49">
              <w:rPr>
                <w:sz w:val="24"/>
                <w:szCs w:val="24"/>
              </w:rPr>
              <w:t>За полугодие, за год</w:t>
            </w:r>
          </w:p>
        </w:tc>
      </w:tr>
    </w:tbl>
    <w:p w:rsidR="00686B92" w:rsidRDefault="00686B92" w:rsidP="00686B92">
      <w:pPr>
        <w:keepNext/>
        <w:ind w:firstLine="0"/>
        <w:jc w:val="center"/>
        <w:rPr>
          <w:bCs/>
          <w:color w:val="000000"/>
          <w:sz w:val="24"/>
          <w:szCs w:val="24"/>
          <w:shd w:val="clear" w:color="auto" w:fill="FFFFFF"/>
        </w:rPr>
      </w:pPr>
    </w:p>
    <w:p w:rsidR="00466DC0" w:rsidRDefault="00466DC0" w:rsidP="00686B92">
      <w:pPr>
        <w:keepNext/>
        <w:ind w:firstLine="0"/>
        <w:jc w:val="center"/>
        <w:rPr>
          <w:bCs/>
          <w:color w:val="000000"/>
          <w:sz w:val="24"/>
          <w:szCs w:val="24"/>
          <w:shd w:val="clear" w:color="auto" w:fill="FFFFFF"/>
        </w:rPr>
      </w:pPr>
    </w:p>
    <w:p w:rsidR="00686B92" w:rsidRPr="008C2503" w:rsidRDefault="00686B92" w:rsidP="00686B92">
      <w:pPr>
        <w:keepNext/>
        <w:ind w:firstLine="0"/>
        <w:jc w:val="center"/>
        <w:rPr>
          <w:bCs/>
          <w:color w:val="000000"/>
          <w:sz w:val="24"/>
          <w:szCs w:val="24"/>
          <w:shd w:val="clear" w:color="auto" w:fill="FFFFFF"/>
        </w:rPr>
      </w:pPr>
      <w:r w:rsidRPr="008C2503">
        <w:rPr>
          <w:bCs/>
          <w:color w:val="000000"/>
          <w:sz w:val="24"/>
          <w:szCs w:val="24"/>
          <w:shd w:val="clear" w:color="auto" w:fill="FFFFFF"/>
        </w:rPr>
        <w:t>ЧАСТЬ 2. Прочие сведения о муниципальном задании</w:t>
      </w:r>
    </w:p>
    <w:p w:rsidR="00686B92" w:rsidRPr="008C2503" w:rsidRDefault="00686B92" w:rsidP="00686B92">
      <w:pPr>
        <w:keepNext/>
        <w:ind w:firstLine="0"/>
        <w:rPr>
          <w:bCs/>
          <w:color w:val="000000"/>
          <w:sz w:val="24"/>
          <w:szCs w:val="24"/>
          <w:shd w:val="clear" w:color="auto" w:fill="FFFFFF"/>
        </w:rPr>
      </w:pPr>
    </w:p>
    <w:p w:rsidR="00686B92" w:rsidRPr="008C2503" w:rsidRDefault="00686B92" w:rsidP="00686B92">
      <w:pPr>
        <w:keepNext/>
        <w:ind w:firstLine="0"/>
        <w:rPr>
          <w:bCs/>
          <w:color w:val="000000"/>
          <w:sz w:val="24"/>
          <w:szCs w:val="24"/>
          <w:shd w:val="clear" w:color="auto" w:fill="FFFFFF"/>
        </w:rPr>
      </w:pPr>
      <w:r w:rsidRPr="008C2503">
        <w:rPr>
          <w:bCs/>
          <w:color w:val="000000"/>
          <w:sz w:val="24"/>
          <w:szCs w:val="24"/>
          <w:shd w:val="clear" w:color="auto" w:fill="FFFFFF"/>
        </w:rPr>
        <w:t>1.Основания (условия и порядок) для досрочного прекращения исполнения муниципального задания:</w:t>
      </w:r>
    </w:p>
    <w:p w:rsidR="00686B92" w:rsidRPr="008C2503" w:rsidRDefault="00686B92" w:rsidP="00686B92">
      <w:pPr>
        <w:keepNext/>
        <w:ind w:firstLine="0"/>
        <w:rPr>
          <w:bCs/>
          <w:color w:val="000000"/>
          <w:sz w:val="24"/>
          <w:szCs w:val="24"/>
          <w:shd w:val="clear" w:color="auto" w:fill="FFFFFF"/>
        </w:rPr>
      </w:pPr>
      <w:r w:rsidRPr="008C2503">
        <w:rPr>
          <w:bCs/>
          <w:color w:val="000000"/>
          <w:sz w:val="24"/>
          <w:szCs w:val="24"/>
          <w:shd w:val="clear" w:color="auto" w:fill="FFFFFF"/>
        </w:rPr>
        <w:t>- нарушение условий муниципального задания;</w:t>
      </w:r>
    </w:p>
    <w:p w:rsidR="00686B92" w:rsidRPr="008C2503" w:rsidRDefault="00686B92" w:rsidP="00686B92">
      <w:pPr>
        <w:keepNext/>
        <w:ind w:firstLine="0"/>
        <w:rPr>
          <w:bCs/>
          <w:color w:val="000000"/>
          <w:sz w:val="24"/>
          <w:szCs w:val="24"/>
          <w:shd w:val="clear" w:color="auto" w:fill="FFFFFF"/>
        </w:rPr>
      </w:pPr>
      <w:r w:rsidRPr="008C2503">
        <w:rPr>
          <w:bCs/>
          <w:color w:val="000000"/>
          <w:sz w:val="24"/>
          <w:szCs w:val="24"/>
          <w:shd w:val="clear" w:color="auto" w:fill="FFFFFF"/>
        </w:rPr>
        <w:t>- реорганизация или ликвидация учреждения;</w:t>
      </w:r>
    </w:p>
    <w:p w:rsidR="00686B92" w:rsidRPr="008C2503" w:rsidRDefault="00686B92" w:rsidP="00686B92">
      <w:pPr>
        <w:keepNext/>
        <w:ind w:firstLine="0"/>
        <w:rPr>
          <w:bCs/>
          <w:color w:val="000000"/>
          <w:sz w:val="24"/>
          <w:szCs w:val="24"/>
          <w:shd w:val="clear" w:color="auto" w:fill="FFFFFF"/>
        </w:rPr>
      </w:pPr>
      <w:r w:rsidRPr="008C2503">
        <w:rPr>
          <w:bCs/>
          <w:color w:val="000000"/>
          <w:sz w:val="24"/>
          <w:szCs w:val="24"/>
          <w:shd w:val="clear" w:color="auto" w:fill="FFFFFF"/>
        </w:rPr>
        <w:t>- по согласованию с главным распорядителем бюджетных средств.</w:t>
      </w:r>
    </w:p>
    <w:p w:rsidR="00686B92" w:rsidRPr="00360B79" w:rsidRDefault="00686B92" w:rsidP="00686B92">
      <w:pPr>
        <w:widowControl w:val="0"/>
        <w:ind w:firstLine="0"/>
        <w:rPr>
          <w:color w:val="000000"/>
          <w:sz w:val="24"/>
          <w:szCs w:val="24"/>
          <w:shd w:val="clear" w:color="auto" w:fill="FFFFFF"/>
        </w:rPr>
      </w:pPr>
      <w:r w:rsidRPr="008C2503">
        <w:rPr>
          <w:color w:val="000000"/>
          <w:sz w:val="24"/>
          <w:szCs w:val="24"/>
          <w:shd w:val="clear" w:color="auto" w:fill="FFFFFF"/>
        </w:rPr>
        <w:t xml:space="preserve">2. Иная информация, необходимая для выполнения </w:t>
      </w:r>
      <w:r w:rsidRPr="008C2503">
        <w:rPr>
          <w:bCs/>
          <w:color w:val="000000"/>
          <w:sz w:val="24"/>
          <w:szCs w:val="24"/>
          <w:shd w:val="clear" w:color="auto" w:fill="FFFFFF"/>
        </w:rPr>
        <w:t>(контроля за выполнением) муниципального задания: нет</w:t>
      </w:r>
      <w:r w:rsidRPr="00360B79">
        <w:rPr>
          <w:bCs/>
          <w:color w:val="000000"/>
          <w:sz w:val="24"/>
          <w:szCs w:val="24"/>
          <w:shd w:val="clear" w:color="auto" w:fill="FFFFFF"/>
        </w:rPr>
        <w:t>.</w:t>
      </w:r>
    </w:p>
    <w:p w:rsidR="00686B92" w:rsidRPr="008C2503" w:rsidRDefault="00686B92" w:rsidP="00686B92">
      <w:pPr>
        <w:keepNext/>
        <w:ind w:firstLine="0"/>
        <w:rPr>
          <w:bCs/>
          <w:color w:val="000000"/>
          <w:sz w:val="24"/>
          <w:szCs w:val="24"/>
          <w:shd w:val="clear" w:color="auto" w:fill="FFFFFF"/>
        </w:rPr>
      </w:pPr>
      <w:r w:rsidRPr="008C2503">
        <w:rPr>
          <w:bCs/>
          <w:color w:val="000000"/>
          <w:sz w:val="24"/>
          <w:szCs w:val="24"/>
          <w:shd w:val="clear" w:color="auto" w:fill="FFFFFF"/>
        </w:rPr>
        <w:t>3. Порядок контроля за выполнением муниципального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9"/>
        <w:gridCol w:w="4509"/>
        <w:gridCol w:w="6692"/>
      </w:tblGrid>
      <w:tr w:rsidR="00686B92" w:rsidRPr="008C2503" w:rsidTr="007A433D">
        <w:trPr>
          <w:trHeight w:hRule="exact" w:val="1174"/>
        </w:trPr>
        <w:tc>
          <w:tcPr>
            <w:tcW w:w="2688" w:type="dxa"/>
            <w:shd w:val="clear" w:color="auto" w:fill="FFFFFF"/>
          </w:tcPr>
          <w:p w:rsidR="00686B92" w:rsidRPr="008C2503" w:rsidRDefault="00686B92" w:rsidP="007A433D">
            <w:pPr>
              <w:widowControl w:val="0"/>
              <w:ind w:firstLine="0"/>
              <w:jc w:val="center"/>
              <w:rPr>
                <w:color w:val="000000"/>
                <w:sz w:val="24"/>
                <w:szCs w:val="24"/>
              </w:rPr>
            </w:pPr>
            <w:r w:rsidRPr="008C2503">
              <w:rPr>
                <w:bCs/>
                <w:color w:val="000000"/>
                <w:sz w:val="24"/>
                <w:szCs w:val="24"/>
              </w:rPr>
              <w:t>Формы контроля</w:t>
            </w:r>
          </w:p>
        </w:tc>
        <w:tc>
          <w:tcPr>
            <w:tcW w:w="2688" w:type="dxa"/>
            <w:shd w:val="clear" w:color="auto" w:fill="FFFFFF"/>
          </w:tcPr>
          <w:p w:rsidR="00686B92" w:rsidRPr="008C2503" w:rsidRDefault="00686B92" w:rsidP="007A433D">
            <w:pPr>
              <w:widowControl w:val="0"/>
              <w:ind w:firstLine="0"/>
              <w:jc w:val="center"/>
              <w:rPr>
                <w:color w:val="000000"/>
                <w:sz w:val="24"/>
                <w:szCs w:val="24"/>
              </w:rPr>
            </w:pPr>
            <w:r w:rsidRPr="008C2503">
              <w:rPr>
                <w:bCs/>
                <w:color w:val="000000"/>
                <w:sz w:val="24"/>
                <w:szCs w:val="24"/>
              </w:rPr>
              <w:t>Периодичность</w:t>
            </w:r>
          </w:p>
        </w:tc>
        <w:tc>
          <w:tcPr>
            <w:tcW w:w="3989" w:type="dxa"/>
            <w:shd w:val="clear" w:color="auto" w:fill="FFFFFF"/>
          </w:tcPr>
          <w:p w:rsidR="00686B92" w:rsidRPr="008C2503" w:rsidRDefault="00686B92" w:rsidP="007A433D">
            <w:pPr>
              <w:widowControl w:val="0"/>
              <w:ind w:firstLine="0"/>
              <w:jc w:val="center"/>
              <w:rPr>
                <w:color w:val="000000"/>
                <w:sz w:val="24"/>
                <w:szCs w:val="24"/>
              </w:rPr>
            </w:pPr>
            <w:r w:rsidRPr="008C2503">
              <w:rPr>
                <w:bCs/>
                <w:color w:val="000000"/>
                <w:sz w:val="24"/>
                <w:szCs w:val="24"/>
              </w:rPr>
              <w:t>Администрация Красносулинского района (отраслевой (фун</w:t>
            </w:r>
            <w:r w:rsidRPr="008C2503">
              <w:rPr>
                <w:bCs/>
                <w:color w:val="000000"/>
                <w:sz w:val="24"/>
                <w:szCs w:val="24"/>
              </w:rPr>
              <w:t>к</w:t>
            </w:r>
            <w:r w:rsidRPr="008C2503">
              <w:rPr>
                <w:bCs/>
                <w:color w:val="000000"/>
                <w:sz w:val="24"/>
                <w:szCs w:val="24"/>
              </w:rPr>
              <w:t>циональный) орган Администрации Красносулинского района), осуществляющие контроль за выполнением муниципального задания</w:t>
            </w:r>
          </w:p>
        </w:tc>
      </w:tr>
      <w:tr w:rsidR="00686B92" w:rsidRPr="008C2503" w:rsidTr="007A433D">
        <w:trPr>
          <w:trHeight w:hRule="exact" w:val="288"/>
        </w:trPr>
        <w:tc>
          <w:tcPr>
            <w:tcW w:w="2688" w:type="dxa"/>
            <w:shd w:val="clear" w:color="auto" w:fill="FFFFFF"/>
          </w:tcPr>
          <w:p w:rsidR="00686B92" w:rsidRPr="008C2503" w:rsidRDefault="00686B92" w:rsidP="007A433D">
            <w:pPr>
              <w:widowControl w:val="0"/>
              <w:ind w:firstLine="0"/>
              <w:jc w:val="center"/>
              <w:rPr>
                <w:color w:val="000000"/>
                <w:sz w:val="24"/>
                <w:szCs w:val="24"/>
              </w:rPr>
            </w:pPr>
            <w:r w:rsidRPr="008C2503">
              <w:rPr>
                <w:bCs/>
                <w:color w:val="000000"/>
                <w:sz w:val="24"/>
                <w:szCs w:val="24"/>
              </w:rPr>
              <w:t>1</w:t>
            </w:r>
          </w:p>
        </w:tc>
        <w:tc>
          <w:tcPr>
            <w:tcW w:w="2688" w:type="dxa"/>
            <w:shd w:val="clear" w:color="auto" w:fill="FFFFFF"/>
          </w:tcPr>
          <w:p w:rsidR="00686B92" w:rsidRPr="008C2503" w:rsidRDefault="00686B92" w:rsidP="007A433D">
            <w:pPr>
              <w:widowControl w:val="0"/>
              <w:ind w:firstLine="0"/>
              <w:jc w:val="center"/>
              <w:rPr>
                <w:color w:val="000000"/>
                <w:sz w:val="24"/>
                <w:szCs w:val="24"/>
              </w:rPr>
            </w:pPr>
            <w:r w:rsidRPr="008C2503">
              <w:rPr>
                <w:bCs/>
                <w:color w:val="000000"/>
                <w:sz w:val="24"/>
                <w:szCs w:val="24"/>
              </w:rPr>
              <w:t>2</w:t>
            </w:r>
          </w:p>
        </w:tc>
        <w:tc>
          <w:tcPr>
            <w:tcW w:w="3989" w:type="dxa"/>
            <w:shd w:val="clear" w:color="auto" w:fill="FFFFFF"/>
          </w:tcPr>
          <w:p w:rsidR="00686B92" w:rsidRPr="008C2503" w:rsidRDefault="00686B92" w:rsidP="007A433D">
            <w:pPr>
              <w:widowControl w:val="0"/>
              <w:ind w:firstLine="0"/>
              <w:jc w:val="center"/>
              <w:rPr>
                <w:color w:val="000000"/>
                <w:sz w:val="24"/>
                <w:szCs w:val="24"/>
              </w:rPr>
            </w:pPr>
            <w:r w:rsidRPr="008C2503">
              <w:rPr>
                <w:bCs/>
                <w:color w:val="000000"/>
                <w:sz w:val="24"/>
                <w:szCs w:val="24"/>
              </w:rPr>
              <w:t>3</w:t>
            </w:r>
          </w:p>
        </w:tc>
      </w:tr>
      <w:tr w:rsidR="00686B92" w:rsidRPr="008C2503" w:rsidTr="007A433D">
        <w:trPr>
          <w:trHeight w:hRule="exact" w:val="436"/>
        </w:trPr>
        <w:tc>
          <w:tcPr>
            <w:tcW w:w="2688" w:type="dxa"/>
            <w:shd w:val="clear" w:color="auto" w:fill="FFFFFF"/>
          </w:tcPr>
          <w:p w:rsidR="00686B92" w:rsidRPr="008C2503" w:rsidRDefault="00686B92" w:rsidP="007A433D">
            <w:pPr>
              <w:widowControl w:val="0"/>
              <w:ind w:firstLine="0"/>
              <w:jc w:val="center"/>
              <w:rPr>
                <w:sz w:val="24"/>
                <w:szCs w:val="24"/>
              </w:rPr>
            </w:pPr>
            <w:r w:rsidRPr="008C2503">
              <w:rPr>
                <w:sz w:val="24"/>
                <w:szCs w:val="24"/>
              </w:rPr>
              <w:t>плановые</w:t>
            </w:r>
          </w:p>
        </w:tc>
        <w:tc>
          <w:tcPr>
            <w:tcW w:w="2688" w:type="dxa"/>
            <w:shd w:val="clear" w:color="auto" w:fill="FFFFFF"/>
          </w:tcPr>
          <w:p w:rsidR="00686B92" w:rsidRPr="008C2503" w:rsidRDefault="00686B92" w:rsidP="007A433D">
            <w:pPr>
              <w:widowControl w:val="0"/>
              <w:ind w:firstLine="0"/>
              <w:jc w:val="center"/>
              <w:rPr>
                <w:sz w:val="24"/>
                <w:szCs w:val="24"/>
              </w:rPr>
            </w:pPr>
            <w:r w:rsidRPr="008C2503">
              <w:rPr>
                <w:sz w:val="24"/>
                <w:szCs w:val="24"/>
              </w:rPr>
              <w:t>по итогам учебного и финансового годов</w:t>
            </w:r>
          </w:p>
        </w:tc>
        <w:tc>
          <w:tcPr>
            <w:tcW w:w="3989" w:type="dxa"/>
            <w:shd w:val="clear" w:color="auto" w:fill="FFFFFF"/>
          </w:tcPr>
          <w:p w:rsidR="00686B92" w:rsidRPr="008C2503" w:rsidRDefault="00686B92" w:rsidP="007A433D">
            <w:pPr>
              <w:widowControl w:val="0"/>
              <w:ind w:firstLine="0"/>
              <w:jc w:val="center"/>
              <w:rPr>
                <w:sz w:val="24"/>
                <w:szCs w:val="24"/>
              </w:rPr>
            </w:pPr>
            <w:r w:rsidRPr="008C2503">
              <w:rPr>
                <w:sz w:val="24"/>
                <w:szCs w:val="24"/>
              </w:rPr>
              <w:t>управление образования Красносулинского района</w:t>
            </w:r>
          </w:p>
        </w:tc>
      </w:tr>
      <w:tr w:rsidR="00686B92" w:rsidRPr="008C2503" w:rsidTr="007A433D">
        <w:trPr>
          <w:trHeight w:hRule="exact" w:val="406"/>
        </w:trPr>
        <w:tc>
          <w:tcPr>
            <w:tcW w:w="2688" w:type="dxa"/>
            <w:shd w:val="clear" w:color="auto" w:fill="FFFFFF"/>
          </w:tcPr>
          <w:p w:rsidR="00686B92" w:rsidRPr="008C2503" w:rsidRDefault="00686B92" w:rsidP="007A433D">
            <w:pPr>
              <w:widowControl w:val="0"/>
              <w:ind w:firstLine="0"/>
              <w:jc w:val="center"/>
              <w:rPr>
                <w:sz w:val="24"/>
                <w:szCs w:val="24"/>
              </w:rPr>
            </w:pPr>
            <w:r w:rsidRPr="008C2503">
              <w:rPr>
                <w:sz w:val="24"/>
                <w:szCs w:val="24"/>
              </w:rPr>
              <w:t>тематические</w:t>
            </w:r>
          </w:p>
        </w:tc>
        <w:tc>
          <w:tcPr>
            <w:tcW w:w="2688" w:type="dxa"/>
            <w:shd w:val="clear" w:color="auto" w:fill="FFFFFF"/>
          </w:tcPr>
          <w:p w:rsidR="00686B92" w:rsidRPr="008C2503" w:rsidRDefault="00686B92" w:rsidP="007A433D">
            <w:pPr>
              <w:widowControl w:val="0"/>
              <w:ind w:firstLine="0"/>
              <w:jc w:val="center"/>
              <w:rPr>
                <w:sz w:val="24"/>
                <w:szCs w:val="24"/>
              </w:rPr>
            </w:pPr>
            <w:r w:rsidRPr="008C2503">
              <w:rPr>
                <w:sz w:val="24"/>
                <w:szCs w:val="24"/>
              </w:rPr>
              <w:t>по приказам</w:t>
            </w:r>
          </w:p>
        </w:tc>
        <w:tc>
          <w:tcPr>
            <w:tcW w:w="3989" w:type="dxa"/>
            <w:shd w:val="clear" w:color="auto" w:fill="FFFFFF"/>
          </w:tcPr>
          <w:p w:rsidR="00686B92" w:rsidRPr="008C2503" w:rsidRDefault="00686B92" w:rsidP="007A433D">
            <w:pPr>
              <w:widowControl w:val="0"/>
              <w:ind w:firstLine="0"/>
              <w:jc w:val="center"/>
              <w:rPr>
                <w:sz w:val="24"/>
                <w:szCs w:val="24"/>
              </w:rPr>
            </w:pPr>
            <w:r w:rsidRPr="008C2503">
              <w:rPr>
                <w:sz w:val="24"/>
                <w:szCs w:val="24"/>
              </w:rPr>
              <w:t>управление образования Красносулинского района</w:t>
            </w:r>
          </w:p>
        </w:tc>
      </w:tr>
    </w:tbl>
    <w:p w:rsidR="00686B92" w:rsidRPr="00F94549" w:rsidRDefault="00686B92" w:rsidP="00686B92">
      <w:pPr>
        <w:ind w:firstLine="0"/>
        <w:rPr>
          <w:color w:val="000000"/>
          <w:sz w:val="24"/>
          <w:szCs w:val="24"/>
          <w:shd w:val="clear" w:color="auto" w:fill="FFFFFF"/>
        </w:rPr>
      </w:pPr>
      <w:r w:rsidRPr="008C2503">
        <w:rPr>
          <w:sz w:val="24"/>
          <w:szCs w:val="24"/>
        </w:rPr>
        <w:t>4. Требования к отчетности о выполнении муниципального задания: муниципальное бюджетное учреждение представляет отчет о выполнении  мун</w:t>
      </w:r>
      <w:r w:rsidRPr="008C2503">
        <w:rPr>
          <w:sz w:val="24"/>
          <w:szCs w:val="24"/>
        </w:rPr>
        <w:t>и</w:t>
      </w:r>
      <w:r w:rsidRPr="008C2503">
        <w:rPr>
          <w:sz w:val="24"/>
          <w:szCs w:val="24"/>
        </w:rPr>
        <w:t>ципального задания управлению образования Красносулинского района  по форме согласно  приложению № 2 Приказа управления образования Кра</w:t>
      </w:r>
      <w:r w:rsidRPr="008C2503">
        <w:rPr>
          <w:sz w:val="24"/>
          <w:szCs w:val="24"/>
        </w:rPr>
        <w:t>с</w:t>
      </w:r>
      <w:r w:rsidRPr="008C2503">
        <w:rPr>
          <w:sz w:val="24"/>
          <w:szCs w:val="24"/>
        </w:rPr>
        <w:t xml:space="preserve">носулинского района от 20.11.2015 № 412 </w:t>
      </w:r>
      <w:r w:rsidRPr="008C2503">
        <w:rPr>
          <w:color w:val="000000"/>
          <w:sz w:val="24"/>
          <w:szCs w:val="24"/>
          <w:shd w:val="clear" w:color="auto" w:fill="FFFFFF"/>
        </w:rPr>
        <w:t>«О порядке формирования задания на оказание муниципальных услуг (выполнение работ) в отношении м</w:t>
      </w:r>
      <w:r w:rsidRPr="008C2503">
        <w:rPr>
          <w:color w:val="000000"/>
          <w:sz w:val="24"/>
          <w:szCs w:val="24"/>
          <w:shd w:val="clear" w:color="auto" w:fill="FFFFFF"/>
        </w:rPr>
        <w:t>у</w:t>
      </w:r>
      <w:r w:rsidRPr="008C2503">
        <w:rPr>
          <w:color w:val="000000"/>
          <w:sz w:val="24"/>
          <w:szCs w:val="24"/>
          <w:shd w:val="clear" w:color="auto" w:fill="FFFFFF"/>
        </w:rPr>
        <w:t>ниципальных учреждений Красносулинского района и финансового обеспечения выполнения муниципального задания, функции и полномочия учред</w:t>
      </w:r>
      <w:r w:rsidRPr="008C2503">
        <w:rPr>
          <w:color w:val="000000"/>
          <w:sz w:val="24"/>
          <w:szCs w:val="24"/>
          <w:shd w:val="clear" w:color="auto" w:fill="FFFFFF"/>
        </w:rPr>
        <w:t>и</w:t>
      </w:r>
      <w:r w:rsidRPr="008C2503">
        <w:rPr>
          <w:color w:val="000000"/>
          <w:sz w:val="24"/>
          <w:szCs w:val="24"/>
          <w:shd w:val="clear" w:color="auto" w:fill="FFFFFF"/>
        </w:rPr>
        <w:t>теля которых возложены на управление образования Красносулинского района»</w:t>
      </w:r>
      <w:r w:rsidRPr="00F94549">
        <w:rPr>
          <w:color w:val="000000"/>
          <w:sz w:val="24"/>
          <w:szCs w:val="24"/>
          <w:shd w:val="clear" w:color="auto" w:fill="FFFFFF"/>
        </w:rPr>
        <w:t>.</w:t>
      </w:r>
    </w:p>
    <w:p w:rsidR="00686B92" w:rsidRPr="00F94549" w:rsidRDefault="00686B92" w:rsidP="00686B92">
      <w:pPr>
        <w:ind w:firstLine="0"/>
        <w:rPr>
          <w:sz w:val="24"/>
          <w:szCs w:val="24"/>
        </w:rPr>
      </w:pPr>
      <w:r w:rsidRPr="008C2503">
        <w:rPr>
          <w:sz w:val="24"/>
          <w:szCs w:val="24"/>
        </w:rPr>
        <w:t>4.1. Периодичность представления отчетов о выполнении муниципального задания: полугодовая, годовая</w:t>
      </w:r>
      <w:r w:rsidRPr="00F94549">
        <w:rPr>
          <w:sz w:val="24"/>
          <w:szCs w:val="24"/>
        </w:rPr>
        <w:t>.</w:t>
      </w:r>
    </w:p>
    <w:p w:rsidR="00686B92" w:rsidRPr="00F94549" w:rsidRDefault="00686B92" w:rsidP="00686B92">
      <w:pPr>
        <w:ind w:firstLine="0"/>
        <w:rPr>
          <w:sz w:val="24"/>
          <w:szCs w:val="24"/>
        </w:rPr>
      </w:pPr>
      <w:r w:rsidRPr="008C2503">
        <w:rPr>
          <w:sz w:val="24"/>
          <w:szCs w:val="24"/>
        </w:rPr>
        <w:t>4.2. Сроки представления отчетов о выполнении муниципального задания: полугодовой - не позднее 10 июля 20</w:t>
      </w:r>
      <w:r w:rsidR="000636E3">
        <w:rPr>
          <w:sz w:val="24"/>
          <w:szCs w:val="24"/>
        </w:rPr>
        <w:t>20</w:t>
      </w:r>
      <w:r w:rsidRPr="008C2503">
        <w:rPr>
          <w:sz w:val="24"/>
          <w:szCs w:val="24"/>
        </w:rPr>
        <w:t xml:space="preserve"> года; годовой - не позднее 20 января 20</w:t>
      </w:r>
      <w:r w:rsidR="0098432A">
        <w:rPr>
          <w:sz w:val="24"/>
          <w:szCs w:val="24"/>
        </w:rPr>
        <w:t>2</w:t>
      </w:r>
      <w:r w:rsidR="000636E3">
        <w:rPr>
          <w:sz w:val="24"/>
          <w:szCs w:val="24"/>
        </w:rPr>
        <w:t>1</w:t>
      </w:r>
      <w:r w:rsidRPr="008C2503">
        <w:rPr>
          <w:sz w:val="24"/>
          <w:szCs w:val="24"/>
        </w:rPr>
        <w:t xml:space="preserve"> года</w:t>
      </w:r>
      <w:r w:rsidRPr="00F94549">
        <w:rPr>
          <w:sz w:val="24"/>
          <w:szCs w:val="24"/>
        </w:rPr>
        <w:t>.</w:t>
      </w:r>
    </w:p>
    <w:p w:rsidR="00686B92" w:rsidRPr="00F94549" w:rsidRDefault="00686B92" w:rsidP="00686B92">
      <w:pPr>
        <w:ind w:firstLine="0"/>
        <w:rPr>
          <w:sz w:val="24"/>
          <w:szCs w:val="24"/>
        </w:rPr>
      </w:pPr>
      <w:r w:rsidRPr="008C2503">
        <w:rPr>
          <w:sz w:val="24"/>
          <w:szCs w:val="24"/>
        </w:rPr>
        <w:lastRenderedPageBreak/>
        <w:t>4.2.1. Сроки представления предварительных отчетов о выполнении муниципального задания: предварительный годовой – не позднее 20 декабря 20</w:t>
      </w:r>
      <w:r w:rsidR="000636E3">
        <w:rPr>
          <w:sz w:val="24"/>
          <w:szCs w:val="24"/>
        </w:rPr>
        <w:t>20</w:t>
      </w:r>
      <w:r w:rsidRPr="008C2503">
        <w:rPr>
          <w:sz w:val="24"/>
          <w:szCs w:val="24"/>
        </w:rPr>
        <w:t xml:space="preserve"> года</w:t>
      </w:r>
      <w:r w:rsidRPr="00F94549">
        <w:rPr>
          <w:sz w:val="24"/>
          <w:szCs w:val="24"/>
        </w:rPr>
        <w:t>.</w:t>
      </w:r>
    </w:p>
    <w:p w:rsidR="00686B92" w:rsidRPr="00F94549" w:rsidRDefault="00686B92" w:rsidP="00686B92">
      <w:pPr>
        <w:ind w:firstLine="0"/>
        <w:rPr>
          <w:bCs/>
          <w:color w:val="000000"/>
          <w:sz w:val="24"/>
          <w:szCs w:val="24"/>
          <w:shd w:val="clear" w:color="auto" w:fill="FFFFFF"/>
        </w:rPr>
      </w:pPr>
      <w:r w:rsidRPr="008C2503">
        <w:rPr>
          <w:bCs/>
          <w:color w:val="000000"/>
          <w:sz w:val="24"/>
          <w:szCs w:val="24"/>
          <w:shd w:val="clear" w:color="auto" w:fill="FFFFFF"/>
        </w:rPr>
        <w:t>4.3. Иные требования к отчетности о выполнении муниципального задания: нет</w:t>
      </w:r>
      <w:r w:rsidRPr="00F94549">
        <w:rPr>
          <w:bCs/>
          <w:color w:val="000000"/>
          <w:sz w:val="24"/>
          <w:szCs w:val="24"/>
          <w:shd w:val="clear" w:color="auto" w:fill="FFFFFF"/>
        </w:rPr>
        <w:t>.</w:t>
      </w:r>
    </w:p>
    <w:p w:rsidR="00CF1DC3" w:rsidRPr="000F18FC" w:rsidRDefault="00686B92" w:rsidP="00686B92">
      <w:pPr>
        <w:ind w:firstLine="0"/>
        <w:rPr>
          <w:color w:val="000000"/>
          <w:sz w:val="23"/>
          <w:szCs w:val="23"/>
        </w:rPr>
      </w:pPr>
      <w:r w:rsidRPr="008C2503">
        <w:rPr>
          <w:bCs/>
          <w:color w:val="000000"/>
          <w:sz w:val="24"/>
          <w:szCs w:val="24"/>
          <w:shd w:val="clear" w:color="auto" w:fill="FFFFFF"/>
        </w:rPr>
        <w:t>5. Иные показатели, связанные с выполнением муниципального задания: нет</w:t>
      </w:r>
      <w:r w:rsidRPr="00F94549">
        <w:rPr>
          <w:bCs/>
          <w:color w:val="000000"/>
          <w:sz w:val="24"/>
          <w:szCs w:val="24"/>
          <w:shd w:val="clear" w:color="auto" w:fill="FFFFFF"/>
        </w:rPr>
        <w:t>.</w:t>
      </w:r>
    </w:p>
    <w:sectPr w:rsidR="00CF1DC3" w:rsidRPr="000F18FC" w:rsidSect="00654502">
      <w:pgSz w:w="16834" w:h="11909" w:orient="landscape" w:code="9"/>
      <w:pgMar w:top="709" w:right="567" w:bottom="567" w:left="567" w:header="0" w:footer="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731" w:rsidRDefault="00852731">
      <w:r>
        <w:separator/>
      </w:r>
    </w:p>
  </w:endnote>
  <w:endnote w:type="continuationSeparator" w:id="0">
    <w:p w:rsidR="00852731" w:rsidRDefault="0085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731" w:rsidRDefault="00852731">
      <w:r>
        <w:separator/>
      </w:r>
    </w:p>
  </w:footnote>
  <w:footnote w:type="continuationSeparator" w:id="0">
    <w:p w:rsidR="00852731" w:rsidRDefault="00852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2">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3">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4"/>
  </w:num>
  <w:num w:numId="3">
    <w:abstractNumId w:val="7"/>
  </w:num>
  <w:num w:numId="4">
    <w:abstractNumId w:val="3"/>
  </w:num>
  <w:num w:numId="5">
    <w:abstractNumId w:val="5"/>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4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E3"/>
    <w:rsid w:val="00000A55"/>
    <w:rsid w:val="00000CBF"/>
    <w:rsid w:val="0000158D"/>
    <w:rsid w:val="00002638"/>
    <w:rsid w:val="00002909"/>
    <w:rsid w:val="00003AEB"/>
    <w:rsid w:val="000051EC"/>
    <w:rsid w:val="000056BD"/>
    <w:rsid w:val="0000599D"/>
    <w:rsid w:val="0000686F"/>
    <w:rsid w:val="00006A6D"/>
    <w:rsid w:val="00006DFC"/>
    <w:rsid w:val="000071C7"/>
    <w:rsid w:val="000100F6"/>
    <w:rsid w:val="0001069D"/>
    <w:rsid w:val="00011029"/>
    <w:rsid w:val="000112FB"/>
    <w:rsid w:val="00012076"/>
    <w:rsid w:val="0001256D"/>
    <w:rsid w:val="00012BB8"/>
    <w:rsid w:val="00014334"/>
    <w:rsid w:val="00014720"/>
    <w:rsid w:val="00014DF6"/>
    <w:rsid w:val="00015144"/>
    <w:rsid w:val="00015E7D"/>
    <w:rsid w:val="000168BF"/>
    <w:rsid w:val="00016A7E"/>
    <w:rsid w:val="00017242"/>
    <w:rsid w:val="000176C9"/>
    <w:rsid w:val="000178C0"/>
    <w:rsid w:val="00017B92"/>
    <w:rsid w:val="00017D45"/>
    <w:rsid w:val="00017D57"/>
    <w:rsid w:val="0002002A"/>
    <w:rsid w:val="000211E8"/>
    <w:rsid w:val="000222FA"/>
    <w:rsid w:val="000227AB"/>
    <w:rsid w:val="000236D8"/>
    <w:rsid w:val="000238EA"/>
    <w:rsid w:val="00024214"/>
    <w:rsid w:val="000245D6"/>
    <w:rsid w:val="00024907"/>
    <w:rsid w:val="00024F3A"/>
    <w:rsid w:val="0002556A"/>
    <w:rsid w:val="000258F4"/>
    <w:rsid w:val="000264CF"/>
    <w:rsid w:val="00026B84"/>
    <w:rsid w:val="000277BC"/>
    <w:rsid w:val="00027BF4"/>
    <w:rsid w:val="000301FD"/>
    <w:rsid w:val="00030748"/>
    <w:rsid w:val="000307A4"/>
    <w:rsid w:val="00030EFF"/>
    <w:rsid w:val="00031023"/>
    <w:rsid w:val="000311CA"/>
    <w:rsid w:val="000317DE"/>
    <w:rsid w:val="00031B2A"/>
    <w:rsid w:val="00032AC7"/>
    <w:rsid w:val="00033015"/>
    <w:rsid w:val="000336B7"/>
    <w:rsid w:val="0003373D"/>
    <w:rsid w:val="00033DAC"/>
    <w:rsid w:val="000341D2"/>
    <w:rsid w:val="00034472"/>
    <w:rsid w:val="00034DB1"/>
    <w:rsid w:val="00034EEC"/>
    <w:rsid w:val="00035455"/>
    <w:rsid w:val="000355E9"/>
    <w:rsid w:val="0003610A"/>
    <w:rsid w:val="000369BF"/>
    <w:rsid w:val="00036D28"/>
    <w:rsid w:val="0003771D"/>
    <w:rsid w:val="00037FB6"/>
    <w:rsid w:val="00040D28"/>
    <w:rsid w:val="00041268"/>
    <w:rsid w:val="000413C2"/>
    <w:rsid w:val="000418EF"/>
    <w:rsid w:val="00042D07"/>
    <w:rsid w:val="00042D75"/>
    <w:rsid w:val="00043434"/>
    <w:rsid w:val="000438BC"/>
    <w:rsid w:val="00043C97"/>
    <w:rsid w:val="00044466"/>
    <w:rsid w:val="000444CC"/>
    <w:rsid w:val="00044EE3"/>
    <w:rsid w:val="0004545C"/>
    <w:rsid w:val="00045C8F"/>
    <w:rsid w:val="0004682F"/>
    <w:rsid w:val="000471F4"/>
    <w:rsid w:val="0004776F"/>
    <w:rsid w:val="00047B00"/>
    <w:rsid w:val="00047C59"/>
    <w:rsid w:val="000507D1"/>
    <w:rsid w:val="00050B3F"/>
    <w:rsid w:val="00050DEF"/>
    <w:rsid w:val="0005149B"/>
    <w:rsid w:val="0005151C"/>
    <w:rsid w:val="0005268D"/>
    <w:rsid w:val="00053C51"/>
    <w:rsid w:val="00053DF1"/>
    <w:rsid w:val="0005439B"/>
    <w:rsid w:val="00054464"/>
    <w:rsid w:val="00054F85"/>
    <w:rsid w:val="000552F0"/>
    <w:rsid w:val="000556CD"/>
    <w:rsid w:val="00055B95"/>
    <w:rsid w:val="00055E31"/>
    <w:rsid w:val="00056BB7"/>
    <w:rsid w:val="00057159"/>
    <w:rsid w:val="00057C00"/>
    <w:rsid w:val="00060471"/>
    <w:rsid w:val="000609CD"/>
    <w:rsid w:val="00060BCE"/>
    <w:rsid w:val="00060E49"/>
    <w:rsid w:val="000616BA"/>
    <w:rsid w:val="000621C0"/>
    <w:rsid w:val="0006221B"/>
    <w:rsid w:val="00062BAF"/>
    <w:rsid w:val="00062E1B"/>
    <w:rsid w:val="000636E3"/>
    <w:rsid w:val="00063D5A"/>
    <w:rsid w:val="00063E04"/>
    <w:rsid w:val="000640A3"/>
    <w:rsid w:val="00064127"/>
    <w:rsid w:val="000653D6"/>
    <w:rsid w:val="00065A99"/>
    <w:rsid w:val="00065AF2"/>
    <w:rsid w:val="00066BD1"/>
    <w:rsid w:val="0006794D"/>
    <w:rsid w:val="000705E1"/>
    <w:rsid w:val="00070E92"/>
    <w:rsid w:val="00071098"/>
    <w:rsid w:val="000722D8"/>
    <w:rsid w:val="00072496"/>
    <w:rsid w:val="0007283F"/>
    <w:rsid w:val="00072AC6"/>
    <w:rsid w:val="00073913"/>
    <w:rsid w:val="00073D6E"/>
    <w:rsid w:val="0007469D"/>
    <w:rsid w:val="00075FC5"/>
    <w:rsid w:val="00076574"/>
    <w:rsid w:val="00077466"/>
    <w:rsid w:val="00077847"/>
    <w:rsid w:val="00077A61"/>
    <w:rsid w:val="00077E99"/>
    <w:rsid w:val="0008023F"/>
    <w:rsid w:val="0008187D"/>
    <w:rsid w:val="00081B8B"/>
    <w:rsid w:val="00082440"/>
    <w:rsid w:val="000828BD"/>
    <w:rsid w:val="00082A08"/>
    <w:rsid w:val="00084084"/>
    <w:rsid w:val="00086B71"/>
    <w:rsid w:val="00086C3A"/>
    <w:rsid w:val="000870A6"/>
    <w:rsid w:val="000874F8"/>
    <w:rsid w:val="00087DFD"/>
    <w:rsid w:val="00087EFC"/>
    <w:rsid w:val="00090303"/>
    <w:rsid w:val="000907B5"/>
    <w:rsid w:val="00091636"/>
    <w:rsid w:val="0009257B"/>
    <w:rsid w:val="00092FDB"/>
    <w:rsid w:val="000937D7"/>
    <w:rsid w:val="0009381E"/>
    <w:rsid w:val="00093BF5"/>
    <w:rsid w:val="00093DDC"/>
    <w:rsid w:val="000956ED"/>
    <w:rsid w:val="000956F7"/>
    <w:rsid w:val="00095BB9"/>
    <w:rsid w:val="00095DD7"/>
    <w:rsid w:val="00095F5D"/>
    <w:rsid w:val="00095FEF"/>
    <w:rsid w:val="00096733"/>
    <w:rsid w:val="00096E9F"/>
    <w:rsid w:val="00097017"/>
    <w:rsid w:val="00097C39"/>
    <w:rsid w:val="000A0542"/>
    <w:rsid w:val="000A0583"/>
    <w:rsid w:val="000A0E53"/>
    <w:rsid w:val="000A1783"/>
    <w:rsid w:val="000A1824"/>
    <w:rsid w:val="000A1AD3"/>
    <w:rsid w:val="000A1C2D"/>
    <w:rsid w:val="000A1D59"/>
    <w:rsid w:val="000A1EC4"/>
    <w:rsid w:val="000A203B"/>
    <w:rsid w:val="000A2EFE"/>
    <w:rsid w:val="000A32C4"/>
    <w:rsid w:val="000A508D"/>
    <w:rsid w:val="000A526D"/>
    <w:rsid w:val="000A5337"/>
    <w:rsid w:val="000A57B1"/>
    <w:rsid w:val="000A5926"/>
    <w:rsid w:val="000A5CBD"/>
    <w:rsid w:val="000A5E72"/>
    <w:rsid w:val="000A6B13"/>
    <w:rsid w:val="000A6D80"/>
    <w:rsid w:val="000A6F37"/>
    <w:rsid w:val="000A758C"/>
    <w:rsid w:val="000A7DCA"/>
    <w:rsid w:val="000B017B"/>
    <w:rsid w:val="000B02D8"/>
    <w:rsid w:val="000B0653"/>
    <w:rsid w:val="000B0ACC"/>
    <w:rsid w:val="000B0B9B"/>
    <w:rsid w:val="000B0C3F"/>
    <w:rsid w:val="000B2392"/>
    <w:rsid w:val="000B40A5"/>
    <w:rsid w:val="000B4A97"/>
    <w:rsid w:val="000B4DC3"/>
    <w:rsid w:val="000B51C7"/>
    <w:rsid w:val="000B526F"/>
    <w:rsid w:val="000B5C44"/>
    <w:rsid w:val="000B5F22"/>
    <w:rsid w:val="000B6182"/>
    <w:rsid w:val="000B66A2"/>
    <w:rsid w:val="000B6F6A"/>
    <w:rsid w:val="000C1F55"/>
    <w:rsid w:val="000C2018"/>
    <w:rsid w:val="000C35FB"/>
    <w:rsid w:val="000C3B34"/>
    <w:rsid w:val="000C3C74"/>
    <w:rsid w:val="000C4660"/>
    <w:rsid w:val="000C4D7E"/>
    <w:rsid w:val="000C6F0A"/>
    <w:rsid w:val="000D04C1"/>
    <w:rsid w:val="000D0D14"/>
    <w:rsid w:val="000D1AA5"/>
    <w:rsid w:val="000D23D0"/>
    <w:rsid w:val="000D3296"/>
    <w:rsid w:val="000D3BAB"/>
    <w:rsid w:val="000D4C6B"/>
    <w:rsid w:val="000D4FC9"/>
    <w:rsid w:val="000D5762"/>
    <w:rsid w:val="000D69A1"/>
    <w:rsid w:val="000D6A38"/>
    <w:rsid w:val="000D6D4B"/>
    <w:rsid w:val="000D6D7A"/>
    <w:rsid w:val="000D7531"/>
    <w:rsid w:val="000D7A55"/>
    <w:rsid w:val="000E0016"/>
    <w:rsid w:val="000E06B1"/>
    <w:rsid w:val="000E07D8"/>
    <w:rsid w:val="000E0A2F"/>
    <w:rsid w:val="000E0E05"/>
    <w:rsid w:val="000E1804"/>
    <w:rsid w:val="000E2AF6"/>
    <w:rsid w:val="000E2E7E"/>
    <w:rsid w:val="000E3042"/>
    <w:rsid w:val="000E30F6"/>
    <w:rsid w:val="000E4FF8"/>
    <w:rsid w:val="000E5045"/>
    <w:rsid w:val="000E5629"/>
    <w:rsid w:val="000E682D"/>
    <w:rsid w:val="000E6F5A"/>
    <w:rsid w:val="000E76E8"/>
    <w:rsid w:val="000E79D7"/>
    <w:rsid w:val="000E7ABF"/>
    <w:rsid w:val="000F09C0"/>
    <w:rsid w:val="000F0D35"/>
    <w:rsid w:val="000F0DA7"/>
    <w:rsid w:val="000F1020"/>
    <w:rsid w:val="000F18FC"/>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9AC"/>
    <w:rsid w:val="000F6A9B"/>
    <w:rsid w:val="001006F2"/>
    <w:rsid w:val="00100DB4"/>
    <w:rsid w:val="001011EF"/>
    <w:rsid w:val="00101B2B"/>
    <w:rsid w:val="00102B2B"/>
    <w:rsid w:val="001038FA"/>
    <w:rsid w:val="001041E1"/>
    <w:rsid w:val="0010469E"/>
    <w:rsid w:val="00104E22"/>
    <w:rsid w:val="00104EF4"/>
    <w:rsid w:val="00105544"/>
    <w:rsid w:val="00105B42"/>
    <w:rsid w:val="00110D68"/>
    <w:rsid w:val="001119B1"/>
    <w:rsid w:val="00112872"/>
    <w:rsid w:val="00113A89"/>
    <w:rsid w:val="00113CEA"/>
    <w:rsid w:val="001145F8"/>
    <w:rsid w:val="0011485B"/>
    <w:rsid w:val="00114C22"/>
    <w:rsid w:val="00115D81"/>
    <w:rsid w:val="0011635C"/>
    <w:rsid w:val="00116609"/>
    <w:rsid w:val="00116886"/>
    <w:rsid w:val="001169D6"/>
    <w:rsid w:val="0011715D"/>
    <w:rsid w:val="001173F9"/>
    <w:rsid w:val="001179E2"/>
    <w:rsid w:val="00120223"/>
    <w:rsid w:val="001208F9"/>
    <w:rsid w:val="001212A8"/>
    <w:rsid w:val="0012145A"/>
    <w:rsid w:val="00121846"/>
    <w:rsid w:val="0012193F"/>
    <w:rsid w:val="001227F9"/>
    <w:rsid w:val="00122976"/>
    <w:rsid w:val="00123109"/>
    <w:rsid w:val="00123525"/>
    <w:rsid w:val="00124051"/>
    <w:rsid w:val="00124FE3"/>
    <w:rsid w:val="001251AC"/>
    <w:rsid w:val="001253CC"/>
    <w:rsid w:val="00126BA3"/>
    <w:rsid w:val="00127335"/>
    <w:rsid w:val="001275AE"/>
    <w:rsid w:val="001276FA"/>
    <w:rsid w:val="00130A05"/>
    <w:rsid w:val="00130CAC"/>
    <w:rsid w:val="00130DB0"/>
    <w:rsid w:val="00130E9B"/>
    <w:rsid w:val="0013143F"/>
    <w:rsid w:val="001318F7"/>
    <w:rsid w:val="00131B79"/>
    <w:rsid w:val="00132240"/>
    <w:rsid w:val="0013247B"/>
    <w:rsid w:val="00132898"/>
    <w:rsid w:val="00132C10"/>
    <w:rsid w:val="00132C80"/>
    <w:rsid w:val="00133570"/>
    <w:rsid w:val="00133BF6"/>
    <w:rsid w:val="001346F7"/>
    <w:rsid w:val="00134B80"/>
    <w:rsid w:val="00135094"/>
    <w:rsid w:val="001351DB"/>
    <w:rsid w:val="00135235"/>
    <w:rsid w:val="001355C0"/>
    <w:rsid w:val="001364E8"/>
    <w:rsid w:val="00136711"/>
    <w:rsid w:val="00136897"/>
    <w:rsid w:val="00140E5E"/>
    <w:rsid w:val="001411DF"/>
    <w:rsid w:val="001413D9"/>
    <w:rsid w:val="001413EF"/>
    <w:rsid w:val="00141CE1"/>
    <w:rsid w:val="00141EB1"/>
    <w:rsid w:val="00142DE2"/>
    <w:rsid w:val="00143849"/>
    <w:rsid w:val="001452F8"/>
    <w:rsid w:val="00145BA5"/>
    <w:rsid w:val="0014667C"/>
    <w:rsid w:val="00146BC6"/>
    <w:rsid w:val="00146C81"/>
    <w:rsid w:val="00150181"/>
    <w:rsid w:val="00150C14"/>
    <w:rsid w:val="00151672"/>
    <w:rsid w:val="0015272B"/>
    <w:rsid w:val="00152BE4"/>
    <w:rsid w:val="00153484"/>
    <w:rsid w:val="00153872"/>
    <w:rsid w:val="00153988"/>
    <w:rsid w:val="00154261"/>
    <w:rsid w:val="00154591"/>
    <w:rsid w:val="0015472F"/>
    <w:rsid w:val="001548E5"/>
    <w:rsid w:val="001557BF"/>
    <w:rsid w:val="001559A6"/>
    <w:rsid w:val="00155BFB"/>
    <w:rsid w:val="00156AC6"/>
    <w:rsid w:val="001573D1"/>
    <w:rsid w:val="0015751B"/>
    <w:rsid w:val="001579FF"/>
    <w:rsid w:val="00157FD5"/>
    <w:rsid w:val="00160D89"/>
    <w:rsid w:val="00162400"/>
    <w:rsid w:val="00162D53"/>
    <w:rsid w:val="00163D05"/>
    <w:rsid w:val="0016536B"/>
    <w:rsid w:val="001666FC"/>
    <w:rsid w:val="00166CE2"/>
    <w:rsid w:val="001673E9"/>
    <w:rsid w:val="001676CA"/>
    <w:rsid w:val="00167A37"/>
    <w:rsid w:val="001702B1"/>
    <w:rsid w:val="00170A75"/>
    <w:rsid w:val="00171782"/>
    <w:rsid w:val="001721A6"/>
    <w:rsid w:val="00172829"/>
    <w:rsid w:val="001731A3"/>
    <w:rsid w:val="00173428"/>
    <w:rsid w:val="00173463"/>
    <w:rsid w:val="00173999"/>
    <w:rsid w:val="00173B2A"/>
    <w:rsid w:val="001742B5"/>
    <w:rsid w:val="00174B79"/>
    <w:rsid w:val="00175970"/>
    <w:rsid w:val="00175AB6"/>
    <w:rsid w:val="0017624B"/>
    <w:rsid w:val="0017625F"/>
    <w:rsid w:val="001764BC"/>
    <w:rsid w:val="001766DC"/>
    <w:rsid w:val="001770EB"/>
    <w:rsid w:val="00177CF3"/>
    <w:rsid w:val="00177F05"/>
    <w:rsid w:val="00177F41"/>
    <w:rsid w:val="00180067"/>
    <w:rsid w:val="00180336"/>
    <w:rsid w:val="00180BA7"/>
    <w:rsid w:val="001822CD"/>
    <w:rsid w:val="0018246D"/>
    <w:rsid w:val="00182921"/>
    <w:rsid w:val="00182CC4"/>
    <w:rsid w:val="00182D04"/>
    <w:rsid w:val="001836A2"/>
    <w:rsid w:val="001838A8"/>
    <w:rsid w:val="00184358"/>
    <w:rsid w:val="00184545"/>
    <w:rsid w:val="00184615"/>
    <w:rsid w:val="00185093"/>
    <w:rsid w:val="0018543D"/>
    <w:rsid w:val="00185555"/>
    <w:rsid w:val="00185759"/>
    <w:rsid w:val="00185C13"/>
    <w:rsid w:val="00185F38"/>
    <w:rsid w:val="00186DAF"/>
    <w:rsid w:val="00187286"/>
    <w:rsid w:val="00187805"/>
    <w:rsid w:val="0019069C"/>
    <w:rsid w:val="0019079E"/>
    <w:rsid w:val="0019081C"/>
    <w:rsid w:val="00190CAF"/>
    <w:rsid w:val="00190E73"/>
    <w:rsid w:val="00191ED9"/>
    <w:rsid w:val="00191F29"/>
    <w:rsid w:val="00193BF5"/>
    <w:rsid w:val="00193CAB"/>
    <w:rsid w:val="0019442E"/>
    <w:rsid w:val="00194753"/>
    <w:rsid w:val="00195082"/>
    <w:rsid w:val="00195326"/>
    <w:rsid w:val="0019537C"/>
    <w:rsid w:val="00195D37"/>
    <w:rsid w:val="00195D8E"/>
    <w:rsid w:val="00196ACE"/>
    <w:rsid w:val="001977DF"/>
    <w:rsid w:val="00197E43"/>
    <w:rsid w:val="001A0474"/>
    <w:rsid w:val="001A064B"/>
    <w:rsid w:val="001A07FB"/>
    <w:rsid w:val="001A0BB3"/>
    <w:rsid w:val="001A1E4C"/>
    <w:rsid w:val="001A28E6"/>
    <w:rsid w:val="001A2BC7"/>
    <w:rsid w:val="001A2E7D"/>
    <w:rsid w:val="001A304F"/>
    <w:rsid w:val="001A334E"/>
    <w:rsid w:val="001A3D50"/>
    <w:rsid w:val="001A42EA"/>
    <w:rsid w:val="001A4404"/>
    <w:rsid w:val="001A4BF5"/>
    <w:rsid w:val="001A5742"/>
    <w:rsid w:val="001A59F3"/>
    <w:rsid w:val="001A603B"/>
    <w:rsid w:val="001A69D7"/>
    <w:rsid w:val="001A6CA2"/>
    <w:rsid w:val="001A7566"/>
    <w:rsid w:val="001A77AC"/>
    <w:rsid w:val="001A7922"/>
    <w:rsid w:val="001A7F7D"/>
    <w:rsid w:val="001B0408"/>
    <w:rsid w:val="001B1D27"/>
    <w:rsid w:val="001B2816"/>
    <w:rsid w:val="001B2879"/>
    <w:rsid w:val="001B2C78"/>
    <w:rsid w:val="001B2E6B"/>
    <w:rsid w:val="001B3F13"/>
    <w:rsid w:val="001B404D"/>
    <w:rsid w:val="001B407F"/>
    <w:rsid w:val="001B4EDE"/>
    <w:rsid w:val="001B5A26"/>
    <w:rsid w:val="001B64AC"/>
    <w:rsid w:val="001B6E98"/>
    <w:rsid w:val="001B76CE"/>
    <w:rsid w:val="001B7B84"/>
    <w:rsid w:val="001B7C79"/>
    <w:rsid w:val="001C00BB"/>
    <w:rsid w:val="001C0697"/>
    <w:rsid w:val="001C07E6"/>
    <w:rsid w:val="001C0BDB"/>
    <w:rsid w:val="001C0DD8"/>
    <w:rsid w:val="001C0EBA"/>
    <w:rsid w:val="001C1ECE"/>
    <w:rsid w:val="001C2388"/>
    <w:rsid w:val="001C2DE3"/>
    <w:rsid w:val="001C3197"/>
    <w:rsid w:val="001C347B"/>
    <w:rsid w:val="001C34AC"/>
    <w:rsid w:val="001C408C"/>
    <w:rsid w:val="001C420D"/>
    <w:rsid w:val="001C4B3C"/>
    <w:rsid w:val="001C5198"/>
    <w:rsid w:val="001C5397"/>
    <w:rsid w:val="001C5672"/>
    <w:rsid w:val="001C6490"/>
    <w:rsid w:val="001C7079"/>
    <w:rsid w:val="001C740E"/>
    <w:rsid w:val="001C7BEE"/>
    <w:rsid w:val="001D035A"/>
    <w:rsid w:val="001D26C6"/>
    <w:rsid w:val="001D2B7A"/>
    <w:rsid w:val="001D2F3C"/>
    <w:rsid w:val="001D30D6"/>
    <w:rsid w:val="001D4109"/>
    <w:rsid w:val="001D4393"/>
    <w:rsid w:val="001D482D"/>
    <w:rsid w:val="001D61FD"/>
    <w:rsid w:val="001D64D7"/>
    <w:rsid w:val="001D6571"/>
    <w:rsid w:val="001D791A"/>
    <w:rsid w:val="001D7F99"/>
    <w:rsid w:val="001E06FD"/>
    <w:rsid w:val="001E0A34"/>
    <w:rsid w:val="001E0C9A"/>
    <w:rsid w:val="001E1873"/>
    <w:rsid w:val="001E2714"/>
    <w:rsid w:val="001E2A91"/>
    <w:rsid w:val="001E2B18"/>
    <w:rsid w:val="001E2EC1"/>
    <w:rsid w:val="001E2F6F"/>
    <w:rsid w:val="001E3B36"/>
    <w:rsid w:val="001E3DAD"/>
    <w:rsid w:val="001E3E2C"/>
    <w:rsid w:val="001E46C0"/>
    <w:rsid w:val="001E4848"/>
    <w:rsid w:val="001E4BF1"/>
    <w:rsid w:val="001E55E0"/>
    <w:rsid w:val="001E5A43"/>
    <w:rsid w:val="001E60CC"/>
    <w:rsid w:val="001E6619"/>
    <w:rsid w:val="001E7051"/>
    <w:rsid w:val="001E754C"/>
    <w:rsid w:val="001E791A"/>
    <w:rsid w:val="001E7EE7"/>
    <w:rsid w:val="001E7FE0"/>
    <w:rsid w:val="001F0875"/>
    <w:rsid w:val="001F0952"/>
    <w:rsid w:val="001F1C93"/>
    <w:rsid w:val="001F1D4A"/>
    <w:rsid w:val="001F1F18"/>
    <w:rsid w:val="001F1F4C"/>
    <w:rsid w:val="001F26AA"/>
    <w:rsid w:val="001F2B1F"/>
    <w:rsid w:val="001F2CEC"/>
    <w:rsid w:val="001F350D"/>
    <w:rsid w:val="001F3CBA"/>
    <w:rsid w:val="001F40E0"/>
    <w:rsid w:val="001F45A0"/>
    <w:rsid w:val="001F556E"/>
    <w:rsid w:val="001F5BAA"/>
    <w:rsid w:val="001F5CF8"/>
    <w:rsid w:val="001F5DE3"/>
    <w:rsid w:val="001F62F3"/>
    <w:rsid w:val="001F6380"/>
    <w:rsid w:val="001F6A65"/>
    <w:rsid w:val="001F6ADA"/>
    <w:rsid w:val="001F712C"/>
    <w:rsid w:val="001F7265"/>
    <w:rsid w:val="00201498"/>
    <w:rsid w:val="00201699"/>
    <w:rsid w:val="00201A71"/>
    <w:rsid w:val="002021DE"/>
    <w:rsid w:val="00202257"/>
    <w:rsid w:val="002033C3"/>
    <w:rsid w:val="0020354A"/>
    <w:rsid w:val="00203AA9"/>
    <w:rsid w:val="00203DCE"/>
    <w:rsid w:val="002040D8"/>
    <w:rsid w:val="002047D4"/>
    <w:rsid w:val="002052D4"/>
    <w:rsid w:val="0020590F"/>
    <w:rsid w:val="00205A85"/>
    <w:rsid w:val="00205CDA"/>
    <w:rsid w:val="00205D3E"/>
    <w:rsid w:val="00206164"/>
    <w:rsid w:val="00207074"/>
    <w:rsid w:val="00207792"/>
    <w:rsid w:val="0021027A"/>
    <w:rsid w:val="0021044A"/>
    <w:rsid w:val="00210727"/>
    <w:rsid w:val="00210C3C"/>
    <w:rsid w:val="002114B8"/>
    <w:rsid w:val="00211EAB"/>
    <w:rsid w:val="00212070"/>
    <w:rsid w:val="00212177"/>
    <w:rsid w:val="002121C0"/>
    <w:rsid w:val="002124AB"/>
    <w:rsid w:val="00212E14"/>
    <w:rsid w:val="0021317F"/>
    <w:rsid w:val="002134B1"/>
    <w:rsid w:val="00213DA1"/>
    <w:rsid w:val="002143E3"/>
    <w:rsid w:val="0021487F"/>
    <w:rsid w:val="0021578A"/>
    <w:rsid w:val="002158F5"/>
    <w:rsid w:val="00215C81"/>
    <w:rsid w:val="0021606F"/>
    <w:rsid w:val="0021616E"/>
    <w:rsid w:val="0021656B"/>
    <w:rsid w:val="002165C9"/>
    <w:rsid w:val="00216E9D"/>
    <w:rsid w:val="00217A8D"/>
    <w:rsid w:val="002206A4"/>
    <w:rsid w:val="00221CE9"/>
    <w:rsid w:val="00222196"/>
    <w:rsid w:val="00222261"/>
    <w:rsid w:val="002226C9"/>
    <w:rsid w:val="00222900"/>
    <w:rsid w:val="00223994"/>
    <w:rsid w:val="0022407F"/>
    <w:rsid w:val="002251E9"/>
    <w:rsid w:val="002265DB"/>
    <w:rsid w:val="00227A1F"/>
    <w:rsid w:val="00230440"/>
    <w:rsid w:val="0023082E"/>
    <w:rsid w:val="00230923"/>
    <w:rsid w:val="0023272D"/>
    <w:rsid w:val="00232D59"/>
    <w:rsid w:val="002330DE"/>
    <w:rsid w:val="00234178"/>
    <w:rsid w:val="002341D9"/>
    <w:rsid w:val="00235585"/>
    <w:rsid w:val="0023567C"/>
    <w:rsid w:val="00236075"/>
    <w:rsid w:val="00237250"/>
    <w:rsid w:val="002378B0"/>
    <w:rsid w:val="00237AAF"/>
    <w:rsid w:val="00237B55"/>
    <w:rsid w:val="002403E8"/>
    <w:rsid w:val="002407CA"/>
    <w:rsid w:val="002408EC"/>
    <w:rsid w:val="00240DDF"/>
    <w:rsid w:val="00240E89"/>
    <w:rsid w:val="00241077"/>
    <w:rsid w:val="00241108"/>
    <w:rsid w:val="00241396"/>
    <w:rsid w:val="00241987"/>
    <w:rsid w:val="00241D58"/>
    <w:rsid w:val="0024230F"/>
    <w:rsid w:val="00242418"/>
    <w:rsid w:val="002425D7"/>
    <w:rsid w:val="002425DA"/>
    <w:rsid w:val="00242BF0"/>
    <w:rsid w:val="00242E33"/>
    <w:rsid w:val="00243CE4"/>
    <w:rsid w:val="00244103"/>
    <w:rsid w:val="00244CF6"/>
    <w:rsid w:val="002460C9"/>
    <w:rsid w:val="002460CB"/>
    <w:rsid w:val="0024745F"/>
    <w:rsid w:val="00247B3D"/>
    <w:rsid w:val="00247D16"/>
    <w:rsid w:val="002509F2"/>
    <w:rsid w:val="00251012"/>
    <w:rsid w:val="002512FE"/>
    <w:rsid w:val="00251FDB"/>
    <w:rsid w:val="0025247A"/>
    <w:rsid w:val="0025367D"/>
    <w:rsid w:val="00255111"/>
    <w:rsid w:val="0025513D"/>
    <w:rsid w:val="0025651A"/>
    <w:rsid w:val="00257233"/>
    <w:rsid w:val="00257320"/>
    <w:rsid w:val="0025743F"/>
    <w:rsid w:val="00257596"/>
    <w:rsid w:val="0025767E"/>
    <w:rsid w:val="00257D95"/>
    <w:rsid w:val="002605FE"/>
    <w:rsid w:val="00260F26"/>
    <w:rsid w:val="00260F62"/>
    <w:rsid w:val="002610FC"/>
    <w:rsid w:val="002612F4"/>
    <w:rsid w:val="00261647"/>
    <w:rsid w:val="00261651"/>
    <w:rsid w:val="002618DE"/>
    <w:rsid w:val="00262C9C"/>
    <w:rsid w:val="00262D59"/>
    <w:rsid w:val="00263355"/>
    <w:rsid w:val="00263528"/>
    <w:rsid w:val="00264926"/>
    <w:rsid w:val="0026536D"/>
    <w:rsid w:val="0026673E"/>
    <w:rsid w:val="00267B89"/>
    <w:rsid w:val="0027150C"/>
    <w:rsid w:val="00272815"/>
    <w:rsid w:val="00272B09"/>
    <w:rsid w:val="00273D70"/>
    <w:rsid w:val="002741C3"/>
    <w:rsid w:val="00274309"/>
    <w:rsid w:val="00274772"/>
    <w:rsid w:val="00275381"/>
    <w:rsid w:val="002756B8"/>
    <w:rsid w:val="00276903"/>
    <w:rsid w:val="00276BC2"/>
    <w:rsid w:val="00277B37"/>
    <w:rsid w:val="00277BAF"/>
    <w:rsid w:val="00280E78"/>
    <w:rsid w:val="002817A9"/>
    <w:rsid w:val="0028239F"/>
    <w:rsid w:val="0028256D"/>
    <w:rsid w:val="00284290"/>
    <w:rsid w:val="00284505"/>
    <w:rsid w:val="00286446"/>
    <w:rsid w:val="00286471"/>
    <w:rsid w:val="0028764C"/>
    <w:rsid w:val="00290491"/>
    <w:rsid w:val="00290650"/>
    <w:rsid w:val="0029101E"/>
    <w:rsid w:val="00291459"/>
    <w:rsid w:val="002916C0"/>
    <w:rsid w:val="00291787"/>
    <w:rsid w:val="002917D3"/>
    <w:rsid w:val="00291FA8"/>
    <w:rsid w:val="00292036"/>
    <w:rsid w:val="002922D0"/>
    <w:rsid w:val="002923BA"/>
    <w:rsid w:val="002925EC"/>
    <w:rsid w:val="00293B45"/>
    <w:rsid w:val="00294409"/>
    <w:rsid w:val="002955D0"/>
    <w:rsid w:val="00295653"/>
    <w:rsid w:val="00296AD1"/>
    <w:rsid w:val="00296F86"/>
    <w:rsid w:val="00297288"/>
    <w:rsid w:val="002A0FBC"/>
    <w:rsid w:val="002A1592"/>
    <w:rsid w:val="002A2394"/>
    <w:rsid w:val="002A3438"/>
    <w:rsid w:val="002A3462"/>
    <w:rsid w:val="002A399A"/>
    <w:rsid w:val="002A3A24"/>
    <w:rsid w:val="002A3AFF"/>
    <w:rsid w:val="002A4113"/>
    <w:rsid w:val="002A4130"/>
    <w:rsid w:val="002A4230"/>
    <w:rsid w:val="002A55E4"/>
    <w:rsid w:val="002A5B17"/>
    <w:rsid w:val="002A6125"/>
    <w:rsid w:val="002A6169"/>
    <w:rsid w:val="002A6675"/>
    <w:rsid w:val="002A6CBC"/>
    <w:rsid w:val="002A79C3"/>
    <w:rsid w:val="002A7BF7"/>
    <w:rsid w:val="002B00F2"/>
    <w:rsid w:val="002B0212"/>
    <w:rsid w:val="002B1E0D"/>
    <w:rsid w:val="002B28CE"/>
    <w:rsid w:val="002B2BB7"/>
    <w:rsid w:val="002B41E5"/>
    <w:rsid w:val="002B4D8A"/>
    <w:rsid w:val="002B674C"/>
    <w:rsid w:val="002B68D0"/>
    <w:rsid w:val="002B7605"/>
    <w:rsid w:val="002B7CAE"/>
    <w:rsid w:val="002C020D"/>
    <w:rsid w:val="002C0382"/>
    <w:rsid w:val="002C0675"/>
    <w:rsid w:val="002C0B9F"/>
    <w:rsid w:val="002C1104"/>
    <w:rsid w:val="002C1D8E"/>
    <w:rsid w:val="002C22A3"/>
    <w:rsid w:val="002C32BB"/>
    <w:rsid w:val="002C3791"/>
    <w:rsid w:val="002C3BDD"/>
    <w:rsid w:val="002C3E80"/>
    <w:rsid w:val="002C4541"/>
    <w:rsid w:val="002C5FB8"/>
    <w:rsid w:val="002C6B99"/>
    <w:rsid w:val="002C70E2"/>
    <w:rsid w:val="002C7810"/>
    <w:rsid w:val="002D2027"/>
    <w:rsid w:val="002D29BE"/>
    <w:rsid w:val="002D36EB"/>
    <w:rsid w:val="002D37F4"/>
    <w:rsid w:val="002D3CA8"/>
    <w:rsid w:val="002D3FEC"/>
    <w:rsid w:val="002D4EF6"/>
    <w:rsid w:val="002D5442"/>
    <w:rsid w:val="002D5C09"/>
    <w:rsid w:val="002D5D71"/>
    <w:rsid w:val="002D5ECF"/>
    <w:rsid w:val="002D685D"/>
    <w:rsid w:val="002D6AA5"/>
    <w:rsid w:val="002D6BC2"/>
    <w:rsid w:val="002D6DD7"/>
    <w:rsid w:val="002D6DF0"/>
    <w:rsid w:val="002D6F61"/>
    <w:rsid w:val="002D6FA5"/>
    <w:rsid w:val="002D7D37"/>
    <w:rsid w:val="002E063A"/>
    <w:rsid w:val="002E12F9"/>
    <w:rsid w:val="002E13A6"/>
    <w:rsid w:val="002E2822"/>
    <w:rsid w:val="002E292E"/>
    <w:rsid w:val="002E3D42"/>
    <w:rsid w:val="002E41C0"/>
    <w:rsid w:val="002E5CA9"/>
    <w:rsid w:val="002E7904"/>
    <w:rsid w:val="002F0456"/>
    <w:rsid w:val="002F045E"/>
    <w:rsid w:val="002F0B21"/>
    <w:rsid w:val="002F0BD8"/>
    <w:rsid w:val="002F0CD2"/>
    <w:rsid w:val="002F1CB1"/>
    <w:rsid w:val="002F241C"/>
    <w:rsid w:val="002F2584"/>
    <w:rsid w:val="002F300A"/>
    <w:rsid w:val="002F47E8"/>
    <w:rsid w:val="002F48B9"/>
    <w:rsid w:val="002F6077"/>
    <w:rsid w:val="002F6951"/>
    <w:rsid w:val="002F71FC"/>
    <w:rsid w:val="002F72ED"/>
    <w:rsid w:val="002F7737"/>
    <w:rsid w:val="0030028D"/>
    <w:rsid w:val="00300A54"/>
    <w:rsid w:val="00301409"/>
    <w:rsid w:val="00301AF9"/>
    <w:rsid w:val="00301BC1"/>
    <w:rsid w:val="00301EFC"/>
    <w:rsid w:val="00302134"/>
    <w:rsid w:val="00302A2A"/>
    <w:rsid w:val="00302B2B"/>
    <w:rsid w:val="00302B56"/>
    <w:rsid w:val="00302D67"/>
    <w:rsid w:val="003031B0"/>
    <w:rsid w:val="0030344E"/>
    <w:rsid w:val="003038D6"/>
    <w:rsid w:val="00303E11"/>
    <w:rsid w:val="00304769"/>
    <w:rsid w:val="00305017"/>
    <w:rsid w:val="003052A4"/>
    <w:rsid w:val="003052A5"/>
    <w:rsid w:val="003056BA"/>
    <w:rsid w:val="00305744"/>
    <w:rsid w:val="00305AA3"/>
    <w:rsid w:val="00305ACC"/>
    <w:rsid w:val="00306080"/>
    <w:rsid w:val="00307228"/>
    <w:rsid w:val="00307FD1"/>
    <w:rsid w:val="003112DC"/>
    <w:rsid w:val="00311AF3"/>
    <w:rsid w:val="00311B47"/>
    <w:rsid w:val="00311EF9"/>
    <w:rsid w:val="00312118"/>
    <w:rsid w:val="003121E9"/>
    <w:rsid w:val="0031220D"/>
    <w:rsid w:val="00312495"/>
    <w:rsid w:val="003124A6"/>
    <w:rsid w:val="00312527"/>
    <w:rsid w:val="0031258E"/>
    <w:rsid w:val="00312B71"/>
    <w:rsid w:val="0031368E"/>
    <w:rsid w:val="00313E79"/>
    <w:rsid w:val="00313F6F"/>
    <w:rsid w:val="003142E1"/>
    <w:rsid w:val="003149E1"/>
    <w:rsid w:val="00314DF0"/>
    <w:rsid w:val="00315888"/>
    <w:rsid w:val="00315A6E"/>
    <w:rsid w:val="00315C48"/>
    <w:rsid w:val="00315D22"/>
    <w:rsid w:val="003161CD"/>
    <w:rsid w:val="0031675D"/>
    <w:rsid w:val="003169FB"/>
    <w:rsid w:val="00316D68"/>
    <w:rsid w:val="00317227"/>
    <w:rsid w:val="00317720"/>
    <w:rsid w:val="00317BA6"/>
    <w:rsid w:val="00320DDA"/>
    <w:rsid w:val="00320FC0"/>
    <w:rsid w:val="0032107F"/>
    <w:rsid w:val="0032109D"/>
    <w:rsid w:val="00321AB5"/>
    <w:rsid w:val="00323A7F"/>
    <w:rsid w:val="00324190"/>
    <w:rsid w:val="00325EA8"/>
    <w:rsid w:val="00327039"/>
    <w:rsid w:val="00327058"/>
    <w:rsid w:val="003270A7"/>
    <w:rsid w:val="00327BB2"/>
    <w:rsid w:val="003312E7"/>
    <w:rsid w:val="00331C4B"/>
    <w:rsid w:val="00331C50"/>
    <w:rsid w:val="003324ED"/>
    <w:rsid w:val="00332FD3"/>
    <w:rsid w:val="003339E9"/>
    <w:rsid w:val="00333E32"/>
    <w:rsid w:val="003340DA"/>
    <w:rsid w:val="0033425B"/>
    <w:rsid w:val="003344F9"/>
    <w:rsid w:val="0033553B"/>
    <w:rsid w:val="0033621E"/>
    <w:rsid w:val="00336FD5"/>
    <w:rsid w:val="00340443"/>
    <w:rsid w:val="00341964"/>
    <w:rsid w:val="00341A1C"/>
    <w:rsid w:val="0034207D"/>
    <w:rsid w:val="00342FB2"/>
    <w:rsid w:val="003435EC"/>
    <w:rsid w:val="00343CDF"/>
    <w:rsid w:val="00343D8F"/>
    <w:rsid w:val="00344AD0"/>
    <w:rsid w:val="003467BB"/>
    <w:rsid w:val="0034708D"/>
    <w:rsid w:val="0034709D"/>
    <w:rsid w:val="0034776C"/>
    <w:rsid w:val="00347B94"/>
    <w:rsid w:val="00347F11"/>
    <w:rsid w:val="00347FAD"/>
    <w:rsid w:val="00350329"/>
    <w:rsid w:val="00350A4E"/>
    <w:rsid w:val="00350B1E"/>
    <w:rsid w:val="0035128E"/>
    <w:rsid w:val="00351B31"/>
    <w:rsid w:val="0035227C"/>
    <w:rsid w:val="003528CE"/>
    <w:rsid w:val="00352969"/>
    <w:rsid w:val="003534CE"/>
    <w:rsid w:val="00353A71"/>
    <w:rsid w:val="00353EAC"/>
    <w:rsid w:val="00354647"/>
    <w:rsid w:val="0035544D"/>
    <w:rsid w:val="003554B1"/>
    <w:rsid w:val="00355836"/>
    <w:rsid w:val="00355D4A"/>
    <w:rsid w:val="00356616"/>
    <w:rsid w:val="0035681E"/>
    <w:rsid w:val="00356A65"/>
    <w:rsid w:val="0036049D"/>
    <w:rsid w:val="00361242"/>
    <w:rsid w:val="003612F8"/>
    <w:rsid w:val="00361E57"/>
    <w:rsid w:val="0036274D"/>
    <w:rsid w:val="0036356B"/>
    <w:rsid w:val="00363900"/>
    <w:rsid w:val="00363D32"/>
    <w:rsid w:val="00363DFE"/>
    <w:rsid w:val="00363EFD"/>
    <w:rsid w:val="003641B7"/>
    <w:rsid w:val="0036476A"/>
    <w:rsid w:val="00364BE2"/>
    <w:rsid w:val="003654F9"/>
    <w:rsid w:val="00365A24"/>
    <w:rsid w:val="00366426"/>
    <w:rsid w:val="0036681D"/>
    <w:rsid w:val="003671DB"/>
    <w:rsid w:val="003672B1"/>
    <w:rsid w:val="00367346"/>
    <w:rsid w:val="0037003F"/>
    <w:rsid w:val="00370164"/>
    <w:rsid w:val="0037073E"/>
    <w:rsid w:val="00370A7B"/>
    <w:rsid w:val="00370FC3"/>
    <w:rsid w:val="003710A5"/>
    <w:rsid w:val="00371759"/>
    <w:rsid w:val="0037215F"/>
    <w:rsid w:val="00372230"/>
    <w:rsid w:val="003725BF"/>
    <w:rsid w:val="00372C22"/>
    <w:rsid w:val="00373527"/>
    <w:rsid w:val="00373747"/>
    <w:rsid w:val="00373889"/>
    <w:rsid w:val="003738F9"/>
    <w:rsid w:val="00373FF8"/>
    <w:rsid w:val="0037413B"/>
    <w:rsid w:val="00374806"/>
    <w:rsid w:val="00374822"/>
    <w:rsid w:val="00374C52"/>
    <w:rsid w:val="00375259"/>
    <w:rsid w:val="003756B4"/>
    <w:rsid w:val="00375CF6"/>
    <w:rsid w:val="003764F3"/>
    <w:rsid w:val="00377203"/>
    <w:rsid w:val="00380145"/>
    <w:rsid w:val="003801FA"/>
    <w:rsid w:val="003804A9"/>
    <w:rsid w:val="00380E03"/>
    <w:rsid w:val="00380F98"/>
    <w:rsid w:val="00381227"/>
    <w:rsid w:val="003813F0"/>
    <w:rsid w:val="003821E2"/>
    <w:rsid w:val="003830B3"/>
    <w:rsid w:val="00383175"/>
    <w:rsid w:val="0038450B"/>
    <w:rsid w:val="003845B5"/>
    <w:rsid w:val="00384833"/>
    <w:rsid w:val="00384AB3"/>
    <w:rsid w:val="00385032"/>
    <w:rsid w:val="00385F53"/>
    <w:rsid w:val="00386057"/>
    <w:rsid w:val="00386468"/>
    <w:rsid w:val="003870F8"/>
    <w:rsid w:val="00387F8C"/>
    <w:rsid w:val="003916B5"/>
    <w:rsid w:val="00391E6D"/>
    <w:rsid w:val="003924C1"/>
    <w:rsid w:val="003928A9"/>
    <w:rsid w:val="00392AD6"/>
    <w:rsid w:val="00392B6E"/>
    <w:rsid w:val="00392E7B"/>
    <w:rsid w:val="00392F12"/>
    <w:rsid w:val="0039349E"/>
    <w:rsid w:val="0039389C"/>
    <w:rsid w:val="00393F19"/>
    <w:rsid w:val="0039423B"/>
    <w:rsid w:val="003945F4"/>
    <w:rsid w:val="00394946"/>
    <w:rsid w:val="00394AF0"/>
    <w:rsid w:val="00396532"/>
    <w:rsid w:val="00396FA4"/>
    <w:rsid w:val="0039766A"/>
    <w:rsid w:val="003A09BD"/>
    <w:rsid w:val="003A0AD6"/>
    <w:rsid w:val="003A11F9"/>
    <w:rsid w:val="003A151D"/>
    <w:rsid w:val="003A1D97"/>
    <w:rsid w:val="003A240F"/>
    <w:rsid w:val="003A33E2"/>
    <w:rsid w:val="003A373B"/>
    <w:rsid w:val="003A443C"/>
    <w:rsid w:val="003A4F04"/>
    <w:rsid w:val="003A5A4A"/>
    <w:rsid w:val="003A5EC2"/>
    <w:rsid w:val="003A6E0A"/>
    <w:rsid w:val="003A79DD"/>
    <w:rsid w:val="003A7D5B"/>
    <w:rsid w:val="003A7FFD"/>
    <w:rsid w:val="003B129C"/>
    <w:rsid w:val="003B16D5"/>
    <w:rsid w:val="003B18E4"/>
    <w:rsid w:val="003B1A63"/>
    <w:rsid w:val="003B22AF"/>
    <w:rsid w:val="003B2A75"/>
    <w:rsid w:val="003B352B"/>
    <w:rsid w:val="003B3928"/>
    <w:rsid w:val="003B40C2"/>
    <w:rsid w:val="003B41A1"/>
    <w:rsid w:val="003B446E"/>
    <w:rsid w:val="003B4907"/>
    <w:rsid w:val="003B4F40"/>
    <w:rsid w:val="003B4F70"/>
    <w:rsid w:val="003B5148"/>
    <w:rsid w:val="003B537A"/>
    <w:rsid w:val="003B6102"/>
    <w:rsid w:val="003B6995"/>
    <w:rsid w:val="003B6BA8"/>
    <w:rsid w:val="003B7AD2"/>
    <w:rsid w:val="003C057E"/>
    <w:rsid w:val="003C2133"/>
    <w:rsid w:val="003C278E"/>
    <w:rsid w:val="003C27D2"/>
    <w:rsid w:val="003C2B7D"/>
    <w:rsid w:val="003C3063"/>
    <w:rsid w:val="003C30AE"/>
    <w:rsid w:val="003C35B9"/>
    <w:rsid w:val="003C36BA"/>
    <w:rsid w:val="003C39F9"/>
    <w:rsid w:val="003C43BA"/>
    <w:rsid w:val="003C4D64"/>
    <w:rsid w:val="003C4DAC"/>
    <w:rsid w:val="003C4E0F"/>
    <w:rsid w:val="003C511A"/>
    <w:rsid w:val="003C53FD"/>
    <w:rsid w:val="003C56D0"/>
    <w:rsid w:val="003C5B39"/>
    <w:rsid w:val="003C6330"/>
    <w:rsid w:val="003C63F3"/>
    <w:rsid w:val="003C6D87"/>
    <w:rsid w:val="003C6ED0"/>
    <w:rsid w:val="003C79B0"/>
    <w:rsid w:val="003C7EC9"/>
    <w:rsid w:val="003D05F3"/>
    <w:rsid w:val="003D0BD5"/>
    <w:rsid w:val="003D318E"/>
    <w:rsid w:val="003D346A"/>
    <w:rsid w:val="003D4320"/>
    <w:rsid w:val="003D448D"/>
    <w:rsid w:val="003D4A97"/>
    <w:rsid w:val="003D4CD6"/>
    <w:rsid w:val="003D510C"/>
    <w:rsid w:val="003D637A"/>
    <w:rsid w:val="003D6779"/>
    <w:rsid w:val="003D6CCD"/>
    <w:rsid w:val="003D70EA"/>
    <w:rsid w:val="003D75B2"/>
    <w:rsid w:val="003D79F2"/>
    <w:rsid w:val="003D7B3C"/>
    <w:rsid w:val="003E034B"/>
    <w:rsid w:val="003E07F9"/>
    <w:rsid w:val="003E10FA"/>
    <w:rsid w:val="003E13C2"/>
    <w:rsid w:val="003E1A6E"/>
    <w:rsid w:val="003E2144"/>
    <w:rsid w:val="003E38FD"/>
    <w:rsid w:val="003E3F88"/>
    <w:rsid w:val="003E4088"/>
    <w:rsid w:val="003E40EE"/>
    <w:rsid w:val="003E418D"/>
    <w:rsid w:val="003E4542"/>
    <w:rsid w:val="003E4A2F"/>
    <w:rsid w:val="003E5490"/>
    <w:rsid w:val="003E65EA"/>
    <w:rsid w:val="003E68D3"/>
    <w:rsid w:val="003E721E"/>
    <w:rsid w:val="003E7C8F"/>
    <w:rsid w:val="003E7DD1"/>
    <w:rsid w:val="003E7E92"/>
    <w:rsid w:val="003F1EF4"/>
    <w:rsid w:val="003F2069"/>
    <w:rsid w:val="003F27C2"/>
    <w:rsid w:val="003F2CD4"/>
    <w:rsid w:val="003F36B0"/>
    <w:rsid w:val="003F4338"/>
    <w:rsid w:val="003F5233"/>
    <w:rsid w:val="003F535D"/>
    <w:rsid w:val="003F5A7D"/>
    <w:rsid w:val="003F5C4E"/>
    <w:rsid w:val="003F6445"/>
    <w:rsid w:val="003F6466"/>
    <w:rsid w:val="003F65E8"/>
    <w:rsid w:val="003F6C46"/>
    <w:rsid w:val="003F7A2B"/>
    <w:rsid w:val="003F7BA0"/>
    <w:rsid w:val="003F7E4B"/>
    <w:rsid w:val="0040091B"/>
    <w:rsid w:val="00401C76"/>
    <w:rsid w:val="00402959"/>
    <w:rsid w:val="00402A36"/>
    <w:rsid w:val="004032EB"/>
    <w:rsid w:val="004037E0"/>
    <w:rsid w:val="00403AF6"/>
    <w:rsid w:val="0040462C"/>
    <w:rsid w:val="004054DB"/>
    <w:rsid w:val="0040587A"/>
    <w:rsid w:val="00405BD4"/>
    <w:rsid w:val="004062E1"/>
    <w:rsid w:val="0040730E"/>
    <w:rsid w:val="0040793F"/>
    <w:rsid w:val="00407BCD"/>
    <w:rsid w:val="00410B93"/>
    <w:rsid w:val="004110E8"/>
    <w:rsid w:val="00411735"/>
    <w:rsid w:val="004130FC"/>
    <w:rsid w:val="0041323C"/>
    <w:rsid w:val="00414619"/>
    <w:rsid w:val="00414F60"/>
    <w:rsid w:val="0041514F"/>
    <w:rsid w:val="004159DE"/>
    <w:rsid w:val="00415CFE"/>
    <w:rsid w:val="00416CC1"/>
    <w:rsid w:val="0041721B"/>
    <w:rsid w:val="004176DD"/>
    <w:rsid w:val="00417EA1"/>
    <w:rsid w:val="00420EB2"/>
    <w:rsid w:val="00421294"/>
    <w:rsid w:val="00421547"/>
    <w:rsid w:val="0042154E"/>
    <w:rsid w:val="00421C95"/>
    <w:rsid w:val="00422415"/>
    <w:rsid w:val="004226F1"/>
    <w:rsid w:val="004237E4"/>
    <w:rsid w:val="00423FB5"/>
    <w:rsid w:val="004243FF"/>
    <w:rsid w:val="004244DA"/>
    <w:rsid w:val="0042489B"/>
    <w:rsid w:val="00424AB3"/>
    <w:rsid w:val="00424D4D"/>
    <w:rsid w:val="0042513D"/>
    <w:rsid w:val="004258E6"/>
    <w:rsid w:val="00426218"/>
    <w:rsid w:val="004266F3"/>
    <w:rsid w:val="004273AD"/>
    <w:rsid w:val="00427569"/>
    <w:rsid w:val="00427ECA"/>
    <w:rsid w:val="00430B4C"/>
    <w:rsid w:val="004310F5"/>
    <w:rsid w:val="00431235"/>
    <w:rsid w:val="0043161C"/>
    <w:rsid w:val="00431DC2"/>
    <w:rsid w:val="00431EDB"/>
    <w:rsid w:val="00432651"/>
    <w:rsid w:val="004336E5"/>
    <w:rsid w:val="0043372C"/>
    <w:rsid w:val="004337C0"/>
    <w:rsid w:val="004337ED"/>
    <w:rsid w:val="00433E60"/>
    <w:rsid w:val="00434884"/>
    <w:rsid w:val="00434A6B"/>
    <w:rsid w:val="00434B78"/>
    <w:rsid w:val="004355A2"/>
    <w:rsid w:val="00435A16"/>
    <w:rsid w:val="00436037"/>
    <w:rsid w:val="00436BE3"/>
    <w:rsid w:val="00437088"/>
    <w:rsid w:val="00440836"/>
    <w:rsid w:val="00440E69"/>
    <w:rsid w:val="004418CE"/>
    <w:rsid w:val="00441F46"/>
    <w:rsid w:val="00442559"/>
    <w:rsid w:val="004429B2"/>
    <w:rsid w:val="00442EC2"/>
    <w:rsid w:val="00442FE0"/>
    <w:rsid w:val="0044364C"/>
    <w:rsid w:val="00443670"/>
    <w:rsid w:val="00443972"/>
    <w:rsid w:val="00444DA3"/>
    <w:rsid w:val="0044563B"/>
    <w:rsid w:val="00445856"/>
    <w:rsid w:val="00445F8F"/>
    <w:rsid w:val="00446016"/>
    <w:rsid w:val="00446124"/>
    <w:rsid w:val="00446741"/>
    <w:rsid w:val="004470BE"/>
    <w:rsid w:val="004475E0"/>
    <w:rsid w:val="004476EB"/>
    <w:rsid w:val="0045024B"/>
    <w:rsid w:val="00450346"/>
    <w:rsid w:val="00450395"/>
    <w:rsid w:val="004503CC"/>
    <w:rsid w:val="00450CEE"/>
    <w:rsid w:val="004510B6"/>
    <w:rsid w:val="004512E3"/>
    <w:rsid w:val="0045169E"/>
    <w:rsid w:val="004524F4"/>
    <w:rsid w:val="0045263F"/>
    <w:rsid w:val="00453E15"/>
    <w:rsid w:val="00453F73"/>
    <w:rsid w:val="00454F20"/>
    <w:rsid w:val="00456CA1"/>
    <w:rsid w:val="00457260"/>
    <w:rsid w:val="004579C4"/>
    <w:rsid w:val="00457DEA"/>
    <w:rsid w:val="0046085B"/>
    <w:rsid w:val="00460AFB"/>
    <w:rsid w:val="00460E40"/>
    <w:rsid w:val="00461167"/>
    <w:rsid w:val="00461A2F"/>
    <w:rsid w:val="00461BD9"/>
    <w:rsid w:val="004625DE"/>
    <w:rsid w:val="004626E7"/>
    <w:rsid w:val="00462A67"/>
    <w:rsid w:val="00462ABF"/>
    <w:rsid w:val="00463992"/>
    <w:rsid w:val="00463FA3"/>
    <w:rsid w:val="00463FD7"/>
    <w:rsid w:val="00464680"/>
    <w:rsid w:val="004649C9"/>
    <w:rsid w:val="00464A55"/>
    <w:rsid w:val="004651E8"/>
    <w:rsid w:val="00465D44"/>
    <w:rsid w:val="00465F65"/>
    <w:rsid w:val="00466523"/>
    <w:rsid w:val="004667FE"/>
    <w:rsid w:val="00466DC0"/>
    <w:rsid w:val="00467B0A"/>
    <w:rsid w:val="00467FCA"/>
    <w:rsid w:val="00470DA2"/>
    <w:rsid w:val="004719BA"/>
    <w:rsid w:val="00471D25"/>
    <w:rsid w:val="00471E1F"/>
    <w:rsid w:val="00473C13"/>
    <w:rsid w:val="0047443D"/>
    <w:rsid w:val="0047486B"/>
    <w:rsid w:val="004756FE"/>
    <w:rsid w:val="0047599C"/>
    <w:rsid w:val="00477FBA"/>
    <w:rsid w:val="004800C5"/>
    <w:rsid w:val="00480160"/>
    <w:rsid w:val="00480326"/>
    <w:rsid w:val="004812A0"/>
    <w:rsid w:val="004823BE"/>
    <w:rsid w:val="00482621"/>
    <w:rsid w:val="00482819"/>
    <w:rsid w:val="00482AC9"/>
    <w:rsid w:val="004836B0"/>
    <w:rsid w:val="00483C25"/>
    <w:rsid w:val="00484874"/>
    <w:rsid w:val="00485DA5"/>
    <w:rsid w:val="0048628C"/>
    <w:rsid w:val="00487187"/>
    <w:rsid w:val="00487FCD"/>
    <w:rsid w:val="0049095A"/>
    <w:rsid w:val="00491491"/>
    <w:rsid w:val="00492771"/>
    <w:rsid w:val="004929B0"/>
    <w:rsid w:val="00492BFF"/>
    <w:rsid w:val="00492DCD"/>
    <w:rsid w:val="00493491"/>
    <w:rsid w:val="00495423"/>
    <w:rsid w:val="00495764"/>
    <w:rsid w:val="00495799"/>
    <w:rsid w:val="0049589D"/>
    <w:rsid w:val="0049620A"/>
    <w:rsid w:val="00496E15"/>
    <w:rsid w:val="004972BE"/>
    <w:rsid w:val="00497E60"/>
    <w:rsid w:val="00497EEC"/>
    <w:rsid w:val="004A09FC"/>
    <w:rsid w:val="004A0C7B"/>
    <w:rsid w:val="004A14E2"/>
    <w:rsid w:val="004A1598"/>
    <w:rsid w:val="004A17F8"/>
    <w:rsid w:val="004A2C1C"/>
    <w:rsid w:val="004A3EE9"/>
    <w:rsid w:val="004A46E5"/>
    <w:rsid w:val="004A47B5"/>
    <w:rsid w:val="004A5AFD"/>
    <w:rsid w:val="004A61CD"/>
    <w:rsid w:val="004A6BB5"/>
    <w:rsid w:val="004A7086"/>
    <w:rsid w:val="004B0273"/>
    <w:rsid w:val="004B03B4"/>
    <w:rsid w:val="004B0A0D"/>
    <w:rsid w:val="004B0DEC"/>
    <w:rsid w:val="004B1B43"/>
    <w:rsid w:val="004B2787"/>
    <w:rsid w:val="004B30A8"/>
    <w:rsid w:val="004B3912"/>
    <w:rsid w:val="004B3A10"/>
    <w:rsid w:val="004B40C7"/>
    <w:rsid w:val="004B469C"/>
    <w:rsid w:val="004B4EC7"/>
    <w:rsid w:val="004B5FF0"/>
    <w:rsid w:val="004B62DC"/>
    <w:rsid w:val="004B760D"/>
    <w:rsid w:val="004B7E16"/>
    <w:rsid w:val="004C0265"/>
    <w:rsid w:val="004C159C"/>
    <w:rsid w:val="004C16F4"/>
    <w:rsid w:val="004C250F"/>
    <w:rsid w:val="004C272B"/>
    <w:rsid w:val="004C2DA6"/>
    <w:rsid w:val="004C3880"/>
    <w:rsid w:val="004C3C49"/>
    <w:rsid w:val="004C3E67"/>
    <w:rsid w:val="004C4834"/>
    <w:rsid w:val="004C4990"/>
    <w:rsid w:val="004C576B"/>
    <w:rsid w:val="004C5D05"/>
    <w:rsid w:val="004C6931"/>
    <w:rsid w:val="004D0570"/>
    <w:rsid w:val="004D0E76"/>
    <w:rsid w:val="004D10D7"/>
    <w:rsid w:val="004D148C"/>
    <w:rsid w:val="004D1A8C"/>
    <w:rsid w:val="004D27BB"/>
    <w:rsid w:val="004D2BC4"/>
    <w:rsid w:val="004D2BFC"/>
    <w:rsid w:val="004D2DB1"/>
    <w:rsid w:val="004D3B71"/>
    <w:rsid w:val="004D3D0B"/>
    <w:rsid w:val="004D4218"/>
    <w:rsid w:val="004D44C0"/>
    <w:rsid w:val="004D51E3"/>
    <w:rsid w:val="004D5AE9"/>
    <w:rsid w:val="004D5EB8"/>
    <w:rsid w:val="004D6275"/>
    <w:rsid w:val="004D74CD"/>
    <w:rsid w:val="004D75D4"/>
    <w:rsid w:val="004D780D"/>
    <w:rsid w:val="004D797D"/>
    <w:rsid w:val="004E01EA"/>
    <w:rsid w:val="004E059F"/>
    <w:rsid w:val="004E05F3"/>
    <w:rsid w:val="004E0B03"/>
    <w:rsid w:val="004E0C67"/>
    <w:rsid w:val="004E0CB1"/>
    <w:rsid w:val="004E0DFF"/>
    <w:rsid w:val="004E1330"/>
    <w:rsid w:val="004E1AA5"/>
    <w:rsid w:val="004E29B5"/>
    <w:rsid w:val="004E3B79"/>
    <w:rsid w:val="004E48B7"/>
    <w:rsid w:val="004E4B2B"/>
    <w:rsid w:val="004E502C"/>
    <w:rsid w:val="004E53F7"/>
    <w:rsid w:val="004E5406"/>
    <w:rsid w:val="004E5BDD"/>
    <w:rsid w:val="004E6837"/>
    <w:rsid w:val="004E7163"/>
    <w:rsid w:val="004E775E"/>
    <w:rsid w:val="004E799B"/>
    <w:rsid w:val="004F0228"/>
    <w:rsid w:val="004F1F53"/>
    <w:rsid w:val="004F23F0"/>
    <w:rsid w:val="004F247D"/>
    <w:rsid w:val="004F249F"/>
    <w:rsid w:val="004F257D"/>
    <w:rsid w:val="004F2C77"/>
    <w:rsid w:val="004F3EB3"/>
    <w:rsid w:val="004F4145"/>
    <w:rsid w:val="004F4ED7"/>
    <w:rsid w:val="004F60D4"/>
    <w:rsid w:val="004F62CB"/>
    <w:rsid w:val="004F6407"/>
    <w:rsid w:val="004F688F"/>
    <w:rsid w:val="004F77A2"/>
    <w:rsid w:val="0050031A"/>
    <w:rsid w:val="00500977"/>
    <w:rsid w:val="00501074"/>
    <w:rsid w:val="00501C4C"/>
    <w:rsid w:val="005023A0"/>
    <w:rsid w:val="005027DA"/>
    <w:rsid w:val="005034DB"/>
    <w:rsid w:val="00503BC7"/>
    <w:rsid w:val="005059F6"/>
    <w:rsid w:val="00506D41"/>
    <w:rsid w:val="00507150"/>
    <w:rsid w:val="005100CA"/>
    <w:rsid w:val="0051052A"/>
    <w:rsid w:val="0051052B"/>
    <w:rsid w:val="00510663"/>
    <w:rsid w:val="005109B7"/>
    <w:rsid w:val="00510E05"/>
    <w:rsid w:val="005110F5"/>
    <w:rsid w:val="0051150B"/>
    <w:rsid w:val="0051282E"/>
    <w:rsid w:val="00513080"/>
    <w:rsid w:val="005130EE"/>
    <w:rsid w:val="00513511"/>
    <w:rsid w:val="005141A1"/>
    <w:rsid w:val="00514DAC"/>
    <w:rsid w:val="00514FDD"/>
    <w:rsid w:val="005150E1"/>
    <w:rsid w:val="005151E6"/>
    <w:rsid w:val="005153D6"/>
    <w:rsid w:val="005166E8"/>
    <w:rsid w:val="00517FD5"/>
    <w:rsid w:val="00520B93"/>
    <w:rsid w:val="0052169B"/>
    <w:rsid w:val="005218B4"/>
    <w:rsid w:val="00521BF0"/>
    <w:rsid w:val="00521DFE"/>
    <w:rsid w:val="00521F9C"/>
    <w:rsid w:val="00522591"/>
    <w:rsid w:val="005229A4"/>
    <w:rsid w:val="00523029"/>
    <w:rsid w:val="00523777"/>
    <w:rsid w:val="00523C73"/>
    <w:rsid w:val="00524DEF"/>
    <w:rsid w:val="00525378"/>
    <w:rsid w:val="00525573"/>
    <w:rsid w:val="00525C9A"/>
    <w:rsid w:val="00526051"/>
    <w:rsid w:val="00527089"/>
    <w:rsid w:val="0052725F"/>
    <w:rsid w:val="00527426"/>
    <w:rsid w:val="005274A3"/>
    <w:rsid w:val="00527EC5"/>
    <w:rsid w:val="0053178B"/>
    <w:rsid w:val="00531F56"/>
    <w:rsid w:val="00532768"/>
    <w:rsid w:val="00532C9D"/>
    <w:rsid w:val="005351E4"/>
    <w:rsid w:val="0053588F"/>
    <w:rsid w:val="00536F01"/>
    <w:rsid w:val="005372FB"/>
    <w:rsid w:val="0053798E"/>
    <w:rsid w:val="00537D7A"/>
    <w:rsid w:val="00537DD3"/>
    <w:rsid w:val="005400BF"/>
    <w:rsid w:val="005403D7"/>
    <w:rsid w:val="005406DC"/>
    <w:rsid w:val="0054085B"/>
    <w:rsid w:val="00540DB4"/>
    <w:rsid w:val="00542550"/>
    <w:rsid w:val="0054338F"/>
    <w:rsid w:val="005433B5"/>
    <w:rsid w:val="005433C4"/>
    <w:rsid w:val="0054460D"/>
    <w:rsid w:val="00544798"/>
    <w:rsid w:val="005454B2"/>
    <w:rsid w:val="005456E2"/>
    <w:rsid w:val="00546884"/>
    <w:rsid w:val="00546B70"/>
    <w:rsid w:val="0054745E"/>
    <w:rsid w:val="005476BA"/>
    <w:rsid w:val="005509B8"/>
    <w:rsid w:val="00550B17"/>
    <w:rsid w:val="0055124B"/>
    <w:rsid w:val="0055126C"/>
    <w:rsid w:val="00551359"/>
    <w:rsid w:val="0055159C"/>
    <w:rsid w:val="00551A0A"/>
    <w:rsid w:val="00552254"/>
    <w:rsid w:val="005537AE"/>
    <w:rsid w:val="005537B4"/>
    <w:rsid w:val="00553C6D"/>
    <w:rsid w:val="00553FEF"/>
    <w:rsid w:val="0055441A"/>
    <w:rsid w:val="00555043"/>
    <w:rsid w:val="00555BD1"/>
    <w:rsid w:val="00555DD8"/>
    <w:rsid w:val="00556736"/>
    <w:rsid w:val="00556E53"/>
    <w:rsid w:val="00557389"/>
    <w:rsid w:val="00557667"/>
    <w:rsid w:val="005578D8"/>
    <w:rsid w:val="00557934"/>
    <w:rsid w:val="00557C55"/>
    <w:rsid w:val="005603C4"/>
    <w:rsid w:val="005605C5"/>
    <w:rsid w:val="005607A9"/>
    <w:rsid w:val="00560804"/>
    <w:rsid w:val="00560872"/>
    <w:rsid w:val="0056197F"/>
    <w:rsid w:val="00561D09"/>
    <w:rsid w:val="00561DF1"/>
    <w:rsid w:val="00561F78"/>
    <w:rsid w:val="00562BCF"/>
    <w:rsid w:val="00562CB7"/>
    <w:rsid w:val="005631B0"/>
    <w:rsid w:val="00563502"/>
    <w:rsid w:val="00563511"/>
    <w:rsid w:val="00563E40"/>
    <w:rsid w:val="005642E7"/>
    <w:rsid w:val="005650C7"/>
    <w:rsid w:val="00565C5D"/>
    <w:rsid w:val="00565C91"/>
    <w:rsid w:val="00566721"/>
    <w:rsid w:val="00567A38"/>
    <w:rsid w:val="00567C1E"/>
    <w:rsid w:val="00570856"/>
    <w:rsid w:val="00570A0F"/>
    <w:rsid w:val="00571086"/>
    <w:rsid w:val="00571D84"/>
    <w:rsid w:val="00571E7D"/>
    <w:rsid w:val="00572009"/>
    <w:rsid w:val="005724D6"/>
    <w:rsid w:val="00573475"/>
    <w:rsid w:val="005734ED"/>
    <w:rsid w:val="00573CD6"/>
    <w:rsid w:val="00573F9E"/>
    <w:rsid w:val="00574CC2"/>
    <w:rsid w:val="00574CC6"/>
    <w:rsid w:val="00575329"/>
    <w:rsid w:val="0057539B"/>
    <w:rsid w:val="00575C4D"/>
    <w:rsid w:val="005760E4"/>
    <w:rsid w:val="00576471"/>
    <w:rsid w:val="00576B85"/>
    <w:rsid w:val="00576F71"/>
    <w:rsid w:val="00577910"/>
    <w:rsid w:val="005803FD"/>
    <w:rsid w:val="00581BB2"/>
    <w:rsid w:val="00581D6A"/>
    <w:rsid w:val="00581EE4"/>
    <w:rsid w:val="00582124"/>
    <w:rsid w:val="00583254"/>
    <w:rsid w:val="005836CD"/>
    <w:rsid w:val="005837D6"/>
    <w:rsid w:val="0058419B"/>
    <w:rsid w:val="00586E7D"/>
    <w:rsid w:val="00587B8E"/>
    <w:rsid w:val="00587B9D"/>
    <w:rsid w:val="00590D75"/>
    <w:rsid w:val="00591734"/>
    <w:rsid w:val="00592B19"/>
    <w:rsid w:val="00592D0F"/>
    <w:rsid w:val="00593FEC"/>
    <w:rsid w:val="005945B8"/>
    <w:rsid w:val="00594885"/>
    <w:rsid w:val="005948E1"/>
    <w:rsid w:val="00594B49"/>
    <w:rsid w:val="005966A3"/>
    <w:rsid w:val="00596703"/>
    <w:rsid w:val="0059689F"/>
    <w:rsid w:val="0059704E"/>
    <w:rsid w:val="005979AE"/>
    <w:rsid w:val="00597D30"/>
    <w:rsid w:val="005A009A"/>
    <w:rsid w:val="005A0BFA"/>
    <w:rsid w:val="005A10DD"/>
    <w:rsid w:val="005A10EB"/>
    <w:rsid w:val="005A11A8"/>
    <w:rsid w:val="005A1C1D"/>
    <w:rsid w:val="005A1EB3"/>
    <w:rsid w:val="005A263D"/>
    <w:rsid w:val="005A330A"/>
    <w:rsid w:val="005A37BF"/>
    <w:rsid w:val="005A38E4"/>
    <w:rsid w:val="005A4574"/>
    <w:rsid w:val="005A4FA7"/>
    <w:rsid w:val="005A5672"/>
    <w:rsid w:val="005A5841"/>
    <w:rsid w:val="005A586C"/>
    <w:rsid w:val="005A58D4"/>
    <w:rsid w:val="005A6C9D"/>
    <w:rsid w:val="005A748B"/>
    <w:rsid w:val="005A7E10"/>
    <w:rsid w:val="005A7ED3"/>
    <w:rsid w:val="005B0320"/>
    <w:rsid w:val="005B05D6"/>
    <w:rsid w:val="005B06C8"/>
    <w:rsid w:val="005B07B5"/>
    <w:rsid w:val="005B093A"/>
    <w:rsid w:val="005B0BAC"/>
    <w:rsid w:val="005B1062"/>
    <w:rsid w:val="005B1C94"/>
    <w:rsid w:val="005B3347"/>
    <w:rsid w:val="005B3437"/>
    <w:rsid w:val="005B35A8"/>
    <w:rsid w:val="005B3B3A"/>
    <w:rsid w:val="005B4A55"/>
    <w:rsid w:val="005B50D8"/>
    <w:rsid w:val="005B580B"/>
    <w:rsid w:val="005B5D55"/>
    <w:rsid w:val="005B5DB5"/>
    <w:rsid w:val="005B6053"/>
    <w:rsid w:val="005B60DC"/>
    <w:rsid w:val="005B611B"/>
    <w:rsid w:val="005B6403"/>
    <w:rsid w:val="005B6EA8"/>
    <w:rsid w:val="005B79D7"/>
    <w:rsid w:val="005B7C5B"/>
    <w:rsid w:val="005C060F"/>
    <w:rsid w:val="005C06CA"/>
    <w:rsid w:val="005C146F"/>
    <w:rsid w:val="005C1CC9"/>
    <w:rsid w:val="005C2068"/>
    <w:rsid w:val="005C252F"/>
    <w:rsid w:val="005C32CA"/>
    <w:rsid w:val="005C3B59"/>
    <w:rsid w:val="005C3FA8"/>
    <w:rsid w:val="005C430D"/>
    <w:rsid w:val="005C55F0"/>
    <w:rsid w:val="005C6C1A"/>
    <w:rsid w:val="005C7A03"/>
    <w:rsid w:val="005D0437"/>
    <w:rsid w:val="005D0D3E"/>
    <w:rsid w:val="005D1C65"/>
    <w:rsid w:val="005D3443"/>
    <w:rsid w:val="005D3DCC"/>
    <w:rsid w:val="005D4772"/>
    <w:rsid w:val="005D4BFE"/>
    <w:rsid w:val="005D540F"/>
    <w:rsid w:val="005D5720"/>
    <w:rsid w:val="005D5BA0"/>
    <w:rsid w:val="005D654D"/>
    <w:rsid w:val="005D71DD"/>
    <w:rsid w:val="005D74A5"/>
    <w:rsid w:val="005D7667"/>
    <w:rsid w:val="005D7DBC"/>
    <w:rsid w:val="005E0419"/>
    <w:rsid w:val="005E0EFC"/>
    <w:rsid w:val="005E14E3"/>
    <w:rsid w:val="005E24B8"/>
    <w:rsid w:val="005E2AC0"/>
    <w:rsid w:val="005E2DBD"/>
    <w:rsid w:val="005E337A"/>
    <w:rsid w:val="005E405D"/>
    <w:rsid w:val="005E423A"/>
    <w:rsid w:val="005E45F9"/>
    <w:rsid w:val="005E4659"/>
    <w:rsid w:val="005E52B8"/>
    <w:rsid w:val="005E5944"/>
    <w:rsid w:val="005E5D4E"/>
    <w:rsid w:val="005E6333"/>
    <w:rsid w:val="005E63AE"/>
    <w:rsid w:val="005E71D8"/>
    <w:rsid w:val="005E76C1"/>
    <w:rsid w:val="005F02D9"/>
    <w:rsid w:val="005F02EE"/>
    <w:rsid w:val="005F0853"/>
    <w:rsid w:val="005F1AC9"/>
    <w:rsid w:val="005F2612"/>
    <w:rsid w:val="005F2B0F"/>
    <w:rsid w:val="005F2E9D"/>
    <w:rsid w:val="005F3AE5"/>
    <w:rsid w:val="005F3F47"/>
    <w:rsid w:val="005F437F"/>
    <w:rsid w:val="005F4A6D"/>
    <w:rsid w:val="005F5479"/>
    <w:rsid w:val="005F5C50"/>
    <w:rsid w:val="005F5DCD"/>
    <w:rsid w:val="005F605C"/>
    <w:rsid w:val="005F622B"/>
    <w:rsid w:val="005F6A86"/>
    <w:rsid w:val="005F6DF6"/>
    <w:rsid w:val="005F71A3"/>
    <w:rsid w:val="005F7776"/>
    <w:rsid w:val="005F7C21"/>
    <w:rsid w:val="0060069B"/>
    <w:rsid w:val="00600738"/>
    <w:rsid w:val="00600885"/>
    <w:rsid w:val="00600D46"/>
    <w:rsid w:val="0060190A"/>
    <w:rsid w:val="00601B0C"/>
    <w:rsid w:val="0060217D"/>
    <w:rsid w:val="006025B2"/>
    <w:rsid w:val="006033B5"/>
    <w:rsid w:val="00605B4A"/>
    <w:rsid w:val="006063C2"/>
    <w:rsid w:val="00606D98"/>
    <w:rsid w:val="00607990"/>
    <w:rsid w:val="006112D4"/>
    <w:rsid w:val="00612536"/>
    <w:rsid w:val="006132D8"/>
    <w:rsid w:val="0061351D"/>
    <w:rsid w:val="00613FA3"/>
    <w:rsid w:val="006142AE"/>
    <w:rsid w:val="00614860"/>
    <w:rsid w:val="006150BC"/>
    <w:rsid w:val="006152BC"/>
    <w:rsid w:val="006152C0"/>
    <w:rsid w:val="006153FE"/>
    <w:rsid w:val="006169D5"/>
    <w:rsid w:val="00616AFC"/>
    <w:rsid w:val="0061735E"/>
    <w:rsid w:val="006177F0"/>
    <w:rsid w:val="00617E33"/>
    <w:rsid w:val="00620212"/>
    <w:rsid w:val="00620F82"/>
    <w:rsid w:val="006218D1"/>
    <w:rsid w:val="00621C63"/>
    <w:rsid w:val="0062238D"/>
    <w:rsid w:val="00622CDC"/>
    <w:rsid w:val="00623A97"/>
    <w:rsid w:val="00623BEF"/>
    <w:rsid w:val="00625F33"/>
    <w:rsid w:val="0062601E"/>
    <w:rsid w:val="0062647C"/>
    <w:rsid w:val="00627214"/>
    <w:rsid w:val="0062733A"/>
    <w:rsid w:val="00627914"/>
    <w:rsid w:val="006279AC"/>
    <w:rsid w:val="006302AF"/>
    <w:rsid w:val="00631594"/>
    <w:rsid w:val="006315F1"/>
    <w:rsid w:val="00631F74"/>
    <w:rsid w:val="00632808"/>
    <w:rsid w:val="006329A1"/>
    <w:rsid w:val="00633372"/>
    <w:rsid w:val="00633A59"/>
    <w:rsid w:val="00633AA3"/>
    <w:rsid w:val="00633B72"/>
    <w:rsid w:val="00633E41"/>
    <w:rsid w:val="00634950"/>
    <w:rsid w:val="0063520C"/>
    <w:rsid w:val="006354D3"/>
    <w:rsid w:val="00635AED"/>
    <w:rsid w:val="00636614"/>
    <w:rsid w:val="00636B48"/>
    <w:rsid w:val="006372C5"/>
    <w:rsid w:val="0063770B"/>
    <w:rsid w:val="00637F0E"/>
    <w:rsid w:val="00640D5E"/>
    <w:rsid w:val="00641CBA"/>
    <w:rsid w:val="00642286"/>
    <w:rsid w:val="00642918"/>
    <w:rsid w:val="00642AEB"/>
    <w:rsid w:val="00642D56"/>
    <w:rsid w:val="00643770"/>
    <w:rsid w:val="00644140"/>
    <w:rsid w:val="0064514F"/>
    <w:rsid w:val="00646128"/>
    <w:rsid w:val="00646282"/>
    <w:rsid w:val="006463AF"/>
    <w:rsid w:val="00646415"/>
    <w:rsid w:val="0064662E"/>
    <w:rsid w:val="00646698"/>
    <w:rsid w:val="006467F6"/>
    <w:rsid w:val="0064779E"/>
    <w:rsid w:val="00647AAD"/>
    <w:rsid w:val="00647CAA"/>
    <w:rsid w:val="00647CC8"/>
    <w:rsid w:val="00647DB4"/>
    <w:rsid w:val="006500D1"/>
    <w:rsid w:val="00650548"/>
    <w:rsid w:val="00650B07"/>
    <w:rsid w:val="00650D78"/>
    <w:rsid w:val="00650F07"/>
    <w:rsid w:val="00651388"/>
    <w:rsid w:val="00651850"/>
    <w:rsid w:val="00651A1A"/>
    <w:rsid w:val="00651DC9"/>
    <w:rsid w:val="00652155"/>
    <w:rsid w:val="006522B6"/>
    <w:rsid w:val="006530FA"/>
    <w:rsid w:val="00653839"/>
    <w:rsid w:val="00653AAC"/>
    <w:rsid w:val="00653BE6"/>
    <w:rsid w:val="00654502"/>
    <w:rsid w:val="00654992"/>
    <w:rsid w:val="006557F8"/>
    <w:rsid w:val="00655A93"/>
    <w:rsid w:val="00655D14"/>
    <w:rsid w:val="00655E03"/>
    <w:rsid w:val="006560DD"/>
    <w:rsid w:val="00656362"/>
    <w:rsid w:val="0065641D"/>
    <w:rsid w:val="0065773D"/>
    <w:rsid w:val="00657A02"/>
    <w:rsid w:val="006601E4"/>
    <w:rsid w:val="00661423"/>
    <w:rsid w:val="00661B41"/>
    <w:rsid w:val="00661C41"/>
    <w:rsid w:val="00662485"/>
    <w:rsid w:val="00662F71"/>
    <w:rsid w:val="006645B7"/>
    <w:rsid w:val="0066467D"/>
    <w:rsid w:val="00664970"/>
    <w:rsid w:val="00664BE5"/>
    <w:rsid w:val="00664D22"/>
    <w:rsid w:val="00664DF9"/>
    <w:rsid w:val="006651AC"/>
    <w:rsid w:val="00665209"/>
    <w:rsid w:val="00665B10"/>
    <w:rsid w:val="00665C50"/>
    <w:rsid w:val="00666A52"/>
    <w:rsid w:val="00666D41"/>
    <w:rsid w:val="00667002"/>
    <w:rsid w:val="0066784E"/>
    <w:rsid w:val="00667D54"/>
    <w:rsid w:val="00670A14"/>
    <w:rsid w:val="00670B80"/>
    <w:rsid w:val="00670C32"/>
    <w:rsid w:val="00670D84"/>
    <w:rsid w:val="0067137F"/>
    <w:rsid w:val="00671C7C"/>
    <w:rsid w:val="00672375"/>
    <w:rsid w:val="00672441"/>
    <w:rsid w:val="00672533"/>
    <w:rsid w:val="006726EE"/>
    <w:rsid w:val="00672B7A"/>
    <w:rsid w:val="006739C1"/>
    <w:rsid w:val="00674F37"/>
    <w:rsid w:val="0067572B"/>
    <w:rsid w:val="0067660D"/>
    <w:rsid w:val="0067684E"/>
    <w:rsid w:val="00676A51"/>
    <w:rsid w:val="00676E0F"/>
    <w:rsid w:val="006771FA"/>
    <w:rsid w:val="006773EC"/>
    <w:rsid w:val="00677B97"/>
    <w:rsid w:val="006801B5"/>
    <w:rsid w:val="006801F9"/>
    <w:rsid w:val="006807C1"/>
    <w:rsid w:val="006809DF"/>
    <w:rsid w:val="00680D06"/>
    <w:rsid w:val="00682077"/>
    <w:rsid w:val="00682614"/>
    <w:rsid w:val="006835E8"/>
    <w:rsid w:val="00683A48"/>
    <w:rsid w:val="00684309"/>
    <w:rsid w:val="0068453C"/>
    <w:rsid w:val="006860D7"/>
    <w:rsid w:val="00686B92"/>
    <w:rsid w:val="00687EF9"/>
    <w:rsid w:val="00687F48"/>
    <w:rsid w:val="00687FBE"/>
    <w:rsid w:val="00690C11"/>
    <w:rsid w:val="00690E00"/>
    <w:rsid w:val="00691E18"/>
    <w:rsid w:val="0069229A"/>
    <w:rsid w:val="00692932"/>
    <w:rsid w:val="00692965"/>
    <w:rsid w:val="00693B5C"/>
    <w:rsid w:val="00693F29"/>
    <w:rsid w:val="0069417E"/>
    <w:rsid w:val="006961F6"/>
    <w:rsid w:val="00696A09"/>
    <w:rsid w:val="006A0177"/>
    <w:rsid w:val="006A04FD"/>
    <w:rsid w:val="006A0720"/>
    <w:rsid w:val="006A0AEF"/>
    <w:rsid w:val="006A0D57"/>
    <w:rsid w:val="006A1A41"/>
    <w:rsid w:val="006A1A94"/>
    <w:rsid w:val="006A309B"/>
    <w:rsid w:val="006A326F"/>
    <w:rsid w:val="006A3301"/>
    <w:rsid w:val="006A4234"/>
    <w:rsid w:val="006A4474"/>
    <w:rsid w:val="006A45F6"/>
    <w:rsid w:val="006A5EEC"/>
    <w:rsid w:val="006A6773"/>
    <w:rsid w:val="006A6F03"/>
    <w:rsid w:val="006A74B7"/>
    <w:rsid w:val="006A7CF8"/>
    <w:rsid w:val="006B0413"/>
    <w:rsid w:val="006B0C50"/>
    <w:rsid w:val="006B1290"/>
    <w:rsid w:val="006B19FB"/>
    <w:rsid w:val="006B1E94"/>
    <w:rsid w:val="006B275F"/>
    <w:rsid w:val="006B28CE"/>
    <w:rsid w:val="006B3EE0"/>
    <w:rsid w:val="006B4F45"/>
    <w:rsid w:val="006B5114"/>
    <w:rsid w:val="006B5954"/>
    <w:rsid w:val="006B5C85"/>
    <w:rsid w:val="006B6815"/>
    <w:rsid w:val="006B74EB"/>
    <w:rsid w:val="006B7619"/>
    <w:rsid w:val="006B78EF"/>
    <w:rsid w:val="006B7F4B"/>
    <w:rsid w:val="006C058D"/>
    <w:rsid w:val="006C07D4"/>
    <w:rsid w:val="006C07F9"/>
    <w:rsid w:val="006C1C85"/>
    <w:rsid w:val="006C2703"/>
    <w:rsid w:val="006C2E0F"/>
    <w:rsid w:val="006C31BF"/>
    <w:rsid w:val="006C3876"/>
    <w:rsid w:val="006C4639"/>
    <w:rsid w:val="006C57D1"/>
    <w:rsid w:val="006C6E1C"/>
    <w:rsid w:val="006C7337"/>
    <w:rsid w:val="006C77AA"/>
    <w:rsid w:val="006C7BAA"/>
    <w:rsid w:val="006C7C34"/>
    <w:rsid w:val="006D0131"/>
    <w:rsid w:val="006D092A"/>
    <w:rsid w:val="006D128F"/>
    <w:rsid w:val="006D1AE3"/>
    <w:rsid w:val="006D1F6C"/>
    <w:rsid w:val="006D1FAE"/>
    <w:rsid w:val="006D2224"/>
    <w:rsid w:val="006D22C8"/>
    <w:rsid w:val="006D2367"/>
    <w:rsid w:val="006D287B"/>
    <w:rsid w:val="006D3082"/>
    <w:rsid w:val="006D32F3"/>
    <w:rsid w:val="006D529F"/>
    <w:rsid w:val="006D58A6"/>
    <w:rsid w:val="006D5E9C"/>
    <w:rsid w:val="006D643E"/>
    <w:rsid w:val="006D730A"/>
    <w:rsid w:val="006D7AAA"/>
    <w:rsid w:val="006E0EAD"/>
    <w:rsid w:val="006E183C"/>
    <w:rsid w:val="006E1C6E"/>
    <w:rsid w:val="006E1CBD"/>
    <w:rsid w:val="006E24EB"/>
    <w:rsid w:val="006E27FD"/>
    <w:rsid w:val="006E29A1"/>
    <w:rsid w:val="006E2BFF"/>
    <w:rsid w:val="006E368F"/>
    <w:rsid w:val="006E36FF"/>
    <w:rsid w:val="006E3700"/>
    <w:rsid w:val="006E37EE"/>
    <w:rsid w:val="006E4740"/>
    <w:rsid w:val="006E49A7"/>
    <w:rsid w:val="006E59A9"/>
    <w:rsid w:val="006E5D4D"/>
    <w:rsid w:val="006E615B"/>
    <w:rsid w:val="006E62F4"/>
    <w:rsid w:val="006E662A"/>
    <w:rsid w:val="006E6FF2"/>
    <w:rsid w:val="006E715E"/>
    <w:rsid w:val="006E7645"/>
    <w:rsid w:val="006E7720"/>
    <w:rsid w:val="006E7A19"/>
    <w:rsid w:val="006F0152"/>
    <w:rsid w:val="006F0971"/>
    <w:rsid w:val="006F0C51"/>
    <w:rsid w:val="006F0F1F"/>
    <w:rsid w:val="006F10EF"/>
    <w:rsid w:val="006F1F7A"/>
    <w:rsid w:val="006F32CF"/>
    <w:rsid w:val="006F3303"/>
    <w:rsid w:val="006F452F"/>
    <w:rsid w:val="006F490D"/>
    <w:rsid w:val="006F4A2C"/>
    <w:rsid w:val="006F550D"/>
    <w:rsid w:val="006F56EC"/>
    <w:rsid w:val="006F574F"/>
    <w:rsid w:val="006F58DE"/>
    <w:rsid w:val="006F5EA3"/>
    <w:rsid w:val="006F5EF3"/>
    <w:rsid w:val="006F6075"/>
    <w:rsid w:val="006F75CF"/>
    <w:rsid w:val="006F79C0"/>
    <w:rsid w:val="006F7A24"/>
    <w:rsid w:val="006F7FE9"/>
    <w:rsid w:val="007001AD"/>
    <w:rsid w:val="00700C55"/>
    <w:rsid w:val="00700D33"/>
    <w:rsid w:val="007011E3"/>
    <w:rsid w:val="00701295"/>
    <w:rsid w:val="00701883"/>
    <w:rsid w:val="00701C23"/>
    <w:rsid w:val="0070241E"/>
    <w:rsid w:val="00702F39"/>
    <w:rsid w:val="007043B6"/>
    <w:rsid w:val="00704713"/>
    <w:rsid w:val="00704D4B"/>
    <w:rsid w:val="00706139"/>
    <w:rsid w:val="00707A97"/>
    <w:rsid w:val="00707D00"/>
    <w:rsid w:val="0071106C"/>
    <w:rsid w:val="00711C9C"/>
    <w:rsid w:val="007121B9"/>
    <w:rsid w:val="0071332F"/>
    <w:rsid w:val="00713996"/>
    <w:rsid w:val="00713CBF"/>
    <w:rsid w:val="00714058"/>
    <w:rsid w:val="00714385"/>
    <w:rsid w:val="00715304"/>
    <w:rsid w:val="007156FC"/>
    <w:rsid w:val="00715747"/>
    <w:rsid w:val="00715BE2"/>
    <w:rsid w:val="00716178"/>
    <w:rsid w:val="007161F3"/>
    <w:rsid w:val="0071666C"/>
    <w:rsid w:val="00716936"/>
    <w:rsid w:val="007174CF"/>
    <w:rsid w:val="00717588"/>
    <w:rsid w:val="00717ACF"/>
    <w:rsid w:val="00717F1C"/>
    <w:rsid w:val="00720476"/>
    <w:rsid w:val="007206AF"/>
    <w:rsid w:val="00720C89"/>
    <w:rsid w:val="0072109D"/>
    <w:rsid w:val="0072132F"/>
    <w:rsid w:val="0072190C"/>
    <w:rsid w:val="007219A7"/>
    <w:rsid w:val="00721E1E"/>
    <w:rsid w:val="00722CFE"/>
    <w:rsid w:val="00723973"/>
    <w:rsid w:val="00723AA6"/>
    <w:rsid w:val="00724917"/>
    <w:rsid w:val="00724951"/>
    <w:rsid w:val="00724B3E"/>
    <w:rsid w:val="0072516E"/>
    <w:rsid w:val="007256B0"/>
    <w:rsid w:val="0072608F"/>
    <w:rsid w:val="007263E7"/>
    <w:rsid w:val="0072683D"/>
    <w:rsid w:val="00726E7E"/>
    <w:rsid w:val="007274E9"/>
    <w:rsid w:val="007274F3"/>
    <w:rsid w:val="00731C18"/>
    <w:rsid w:val="00731DF0"/>
    <w:rsid w:val="007321B4"/>
    <w:rsid w:val="00732D60"/>
    <w:rsid w:val="00732E73"/>
    <w:rsid w:val="00733B54"/>
    <w:rsid w:val="00734263"/>
    <w:rsid w:val="0073430E"/>
    <w:rsid w:val="00734433"/>
    <w:rsid w:val="00734A3C"/>
    <w:rsid w:val="00735082"/>
    <w:rsid w:val="00735E55"/>
    <w:rsid w:val="00736EFB"/>
    <w:rsid w:val="00736F90"/>
    <w:rsid w:val="007376CB"/>
    <w:rsid w:val="00737931"/>
    <w:rsid w:val="00737D15"/>
    <w:rsid w:val="00740CFD"/>
    <w:rsid w:val="0074130A"/>
    <w:rsid w:val="007413E3"/>
    <w:rsid w:val="00741565"/>
    <w:rsid w:val="00742AFB"/>
    <w:rsid w:val="0074338A"/>
    <w:rsid w:val="00743ECA"/>
    <w:rsid w:val="007448CA"/>
    <w:rsid w:val="007450EA"/>
    <w:rsid w:val="00745252"/>
    <w:rsid w:val="00745FD8"/>
    <w:rsid w:val="0074648D"/>
    <w:rsid w:val="00746492"/>
    <w:rsid w:val="0074657E"/>
    <w:rsid w:val="00746F9B"/>
    <w:rsid w:val="00746FA3"/>
    <w:rsid w:val="0074768A"/>
    <w:rsid w:val="00747864"/>
    <w:rsid w:val="007479F8"/>
    <w:rsid w:val="00747BC8"/>
    <w:rsid w:val="00747EAE"/>
    <w:rsid w:val="007500B7"/>
    <w:rsid w:val="0075097B"/>
    <w:rsid w:val="00750C01"/>
    <w:rsid w:val="00751550"/>
    <w:rsid w:val="007518EE"/>
    <w:rsid w:val="007521C1"/>
    <w:rsid w:val="0075366B"/>
    <w:rsid w:val="00753BF2"/>
    <w:rsid w:val="007541BB"/>
    <w:rsid w:val="007544FC"/>
    <w:rsid w:val="00754862"/>
    <w:rsid w:val="0075578E"/>
    <w:rsid w:val="00755A61"/>
    <w:rsid w:val="007562A5"/>
    <w:rsid w:val="007602E8"/>
    <w:rsid w:val="007605C3"/>
    <w:rsid w:val="00761701"/>
    <w:rsid w:val="0076172F"/>
    <w:rsid w:val="007621F9"/>
    <w:rsid w:val="00763FD1"/>
    <w:rsid w:val="00764044"/>
    <w:rsid w:val="0076459D"/>
    <w:rsid w:val="00764C70"/>
    <w:rsid w:val="00764EF1"/>
    <w:rsid w:val="00765947"/>
    <w:rsid w:val="00766894"/>
    <w:rsid w:val="00766946"/>
    <w:rsid w:val="0076760C"/>
    <w:rsid w:val="00770089"/>
    <w:rsid w:val="00770767"/>
    <w:rsid w:val="00771031"/>
    <w:rsid w:val="007722E4"/>
    <w:rsid w:val="00773087"/>
    <w:rsid w:val="007730E0"/>
    <w:rsid w:val="007738FB"/>
    <w:rsid w:val="00773FE7"/>
    <w:rsid w:val="00774C93"/>
    <w:rsid w:val="0077519F"/>
    <w:rsid w:val="007754E6"/>
    <w:rsid w:val="00775FA7"/>
    <w:rsid w:val="00776716"/>
    <w:rsid w:val="00776DB2"/>
    <w:rsid w:val="00776FB7"/>
    <w:rsid w:val="00777114"/>
    <w:rsid w:val="00777ADB"/>
    <w:rsid w:val="00777EC1"/>
    <w:rsid w:val="00780CD5"/>
    <w:rsid w:val="00780D75"/>
    <w:rsid w:val="00781169"/>
    <w:rsid w:val="00781A24"/>
    <w:rsid w:val="00781B67"/>
    <w:rsid w:val="00782C97"/>
    <w:rsid w:val="00782DF4"/>
    <w:rsid w:val="00782FC8"/>
    <w:rsid w:val="00783071"/>
    <w:rsid w:val="00783189"/>
    <w:rsid w:val="0078330F"/>
    <w:rsid w:val="00783DBB"/>
    <w:rsid w:val="007840F1"/>
    <w:rsid w:val="00784627"/>
    <w:rsid w:val="00784DC0"/>
    <w:rsid w:val="00785CCF"/>
    <w:rsid w:val="007861BD"/>
    <w:rsid w:val="00787207"/>
    <w:rsid w:val="00787217"/>
    <w:rsid w:val="007907AD"/>
    <w:rsid w:val="007907F3"/>
    <w:rsid w:val="00790B66"/>
    <w:rsid w:val="00790C2A"/>
    <w:rsid w:val="00790DAF"/>
    <w:rsid w:val="0079298C"/>
    <w:rsid w:val="00792D93"/>
    <w:rsid w:val="00792E7A"/>
    <w:rsid w:val="00792F5D"/>
    <w:rsid w:val="00793AA3"/>
    <w:rsid w:val="007940E6"/>
    <w:rsid w:val="00794362"/>
    <w:rsid w:val="00794561"/>
    <w:rsid w:val="007945EA"/>
    <w:rsid w:val="00794881"/>
    <w:rsid w:val="00794AE7"/>
    <w:rsid w:val="00794F11"/>
    <w:rsid w:val="00795309"/>
    <w:rsid w:val="00795988"/>
    <w:rsid w:val="0079713E"/>
    <w:rsid w:val="00797301"/>
    <w:rsid w:val="007974B3"/>
    <w:rsid w:val="00797505"/>
    <w:rsid w:val="00797F74"/>
    <w:rsid w:val="007A0F0F"/>
    <w:rsid w:val="007A1063"/>
    <w:rsid w:val="007A116F"/>
    <w:rsid w:val="007A13C8"/>
    <w:rsid w:val="007A146C"/>
    <w:rsid w:val="007A1561"/>
    <w:rsid w:val="007A24E9"/>
    <w:rsid w:val="007A28C1"/>
    <w:rsid w:val="007A2DBC"/>
    <w:rsid w:val="007A2F28"/>
    <w:rsid w:val="007A3366"/>
    <w:rsid w:val="007A3A3A"/>
    <w:rsid w:val="007A433D"/>
    <w:rsid w:val="007A46CC"/>
    <w:rsid w:val="007A58AA"/>
    <w:rsid w:val="007A5BDF"/>
    <w:rsid w:val="007A6113"/>
    <w:rsid w:val="007A61E5"/>
    <w:rsid w:val="007A6383"/>
    <w:rsid w:val="007A668E"/>
    <w:rsid w:val="007A76B3"/>
    <w:rsid w:val="007B0AB0"/>
    <w:rsid w:val="007B13AE"/>
    <w:rsid w:val="007B1AB7"/>
    <w:rsid w:val="007B2488"/>
    <w:rsid w:val="007B34DF"/>
    <w:rsid w:val="007B3D18"/>
    <w:rsid w:val="007B3F2D"/>
    <w:rsid w:val="007B44AF"/>
    <w:rsid w:val="007B4ED7"/>
    <w:rsid w:val="007B5044"/>
    <w:rsid w:val="007B5733"/>
    <w:rsid w:val="007B6845"/>
    <w:rsid w:val="007B6E95"/>
    <w:rsid w:val="007B7DD8"/>
    <w:rsid w:val="007C19A3"/>
    <w:rsid w:val="007C1A3E"/>
    <w:rsid w:val="007C26C7"/>
    <w:rsid w:val="007C2AC1"/>
    <w:rsid w:val="007C3611"/>
    <w:rsid w:val="007C3AAF"/>
    <w:rsid w:val="007C46CB"/>
    <w:rsid w:val="007C5412"/>
    <w:rsid w:val="007C668C"/>
    <w:rsid w:val="007C7D08"/>
    <w:rsid w:val="007D07C6"/>
    <w:rsid w:val="007D2748"/>
    <w:rsid w:val="007D2C80"/>
    <w:rsid w:val="007D2E88"/>
    <w:rsid w:val="007D377F"/>
    <w:rsid w:val="007D4DC7"/>
    <w:rsid w:val="007D5497"/>
    <w:rsid w:val="007D6190"/>
    <w:rsid w:val="007D664D"/>
    <w:rsid w:val="007D6984"/>
    <w:rsid w:val="007D6C8B"/>
    <w:rsid w:val="007D7728"/>
    <w:rsid w:val="007E062F"/>
    <w:rsid w:val="007E1EE1"/>
    <w:rsid w:val="007E296C"/>
    <w:rsid w:val="007E3F20"/>
    <w:rsid w:val="007E42EA"/>
    <w:rsid w:val="007E4CC2"/>
    <w:rsid w:val="007E4D23"/>
    <w:rsid w:val="007E57FA"/>
    <w:rsid w:val="007E58FB"/>
    <w:rsid w:val="007E5915"/>
    <w:rsid w:val="007E5A29"/>
    <w:rsid w:val="007E6338"/>
    <w:rsid w:val="007E662C"/>
    <w:rsid w:val="007E6A9B"/>
    <w:rsid w:val="007E6AB0"/>
    <w:rsid w:val="007E6B40"/>
    <w:rsid w:val="007E6E7B"/>
    <w:rsid w:val="007E74FF"/>
    <w:rsid w:val="007E756E"/>
    <w:rsid w:val="007E7EA1"/>
    <w:rsid w:val="007E7F40"/>
    <w:rsid w:val="007F03D1"/>
    <w:rsid w:val="007F07C0"/>
    <w:rsid w:val="007F0C37"/>
    <w:rsid w:val="007F11CE"/>
    <w:rsid w:val="007F1C15"/>
    <w:rsid w:val="007F33BF"/>
    <w:rsid w:val="007F3455"/>
    <w:rsid w:val="007F3FA7"/>
    <w:rsid w:val="007F460F"/>
    <w:rsid w:val="007F4C55"/>
    <w:rsid w:val="007F5506"/>
    <w:rsid w:val="007F5535"/>
    <w:rsid w:val="007F664F"/>
    <w:rsid w:val="007F6720"/>
    <w:rsid w:val="007F6733"/>
    <w:rsid w:val="007F6C97"/>
    <w:rsid w:val="007F6EF6"/>
    <w:rsid w:val="007F7BBB"/>
    <w:rsid w:val="00802514"/>
    <w:rsid w:val="0080281C"/>
    <w:rsid w:val="00803095"/>
    <w:rsid w:val="008033BB"/>
    <w:rsid w:val="008034E6"/>
    <w:rsid w:val="0080359F"/>
    <w:rsid w:val="0080381E"/>
    <w:rsid w:val="008039C5"/>
    <w:rsid w:val="00803DC1"/>
    <w:rsid w:val="00804053"/>
    <w:rsid w:val="0080421B"/>
    <w:rsid w:val="00804FEF"/>
    <w:rsid w:val="0080551F"/>
    <w:rsid w:val="008056F0"/>
    <w:rsid w:val="008059EC"/>
    <w:rsid w:val="008066BA"/>
    <w:rsid w:val="00810E93"/>
    <w:rsid w:val="008114C3"/>
    <w:rsid w:val="00812D8B"/>
    <w:rsid w:val="00813701"/>
    <w:rsid w:val="00813886"/>
    <w:rsid w:val="008139CC"/>
    <w:rsid w:val="00813B95"/>
    <w:rsid w:val="00814282"/>
    <w:rsid w:val="00814CEE"/>
    <w:rsid w:val="008157A6"/>
    <w:rsid w:val="00817057"/>
    <w:rsid w:val="0081772E"/>
    <w:rsid w:val="00817909"/>
    <w:rsid w:val="00817B3B"/>
    <w:rsid w:val="00817BD5"/>
    <w:rsid w:val="00820126"/>
    <w:rsid w:val="00820638"/>
    <w:rsid w:val="00820E96"/>
    <w:rsid w:val="00821503"/>
    <w:rsid w:val="00821A35"/>
    <w:rsid w:val="00821FFE"/>
    <w:rsid w:val="008221A6"/>
    <w:rsid w:val="00822635"/>
    <w:rsid w:val="008237FA"/>
    <w:rsid w:val="00823A44"/>
    <w:rsid w:val="00823BB7"/>
    <w:rsid w:val="00824ECC"/>
    <w:rsid w:val="008254BA"/>
    <w:rsid w:val="0082569E"/>
    <w:rsid w:val="0082583B"/>
    <w:rsid w:val="008260D3"/>
    <w:rsid w:val="00826519"/>
    <w:rsid w:val="008265B1"/>
    <w:rsid w:val="00826702"/>
    <w:rsid w:val="00827138"/>
    <w:rsid w:val="0082735E"/>
    <w:rsid w:val="008300C5"/>
    <w:rsid w:val="00831232"/>
    <w:rsid w:val="00832777"/>
    <w:rsid w:val="0083333A"/>
    <w:rsid w:val="00835A8C"/>
    <w:rsid w:val="008376ED"/>
    <w:rsid w:val="00837BDF"/>
    <w:rsid w:val="00837D35"/>
    <w:rsid w:val="00840923"/>
    <w:rsid w:val="008409B0"/>
    <w:rsid w:val="00842732"/>
    <w:rsid w:val="008428AA"/>
    <w:rsid w:val="00842DFA"/>
    <w:rsid w:val="008430DF"/>
    <w:rsid w:val="00843384"/>
    <w:rsid w:val="008437FB"/>
    <w:rsid w:val="00844641"/>
    <w:rsid w:val="00844944"/>
    <w:rsid w:val="00844BB4"/>
    <w:rsid w:val="008451D4"/>
    <w:rsid w:val="008453F6"/>
    <w:rsid w:val="0084567F"/>
    <w:rsid w:val="00845851"/>
    <w:rsid w:val="0084628B"/>
    <w:rsid w:val="00846A47"/>
    <w:rsid w:val="00846FDE"/>
    <w:rsid w:val="00847080"/>
    <w:rsid w:val="008477A9"/>
    <w:rsid w:val="00847A6C"/>
    <w:rsid w:val="00847FB6"/>
    <w:rsid w:val="00850903"/>
    <w:rsid w:val="00851E8D"/>
    <w:rsid w:val="0085259A"/>
    <w:rsid w:val="00852660"/>
    <w:rsid w:val="00852731"/>
    <w:rsid w:val="0085276C"/>
    <w:rsid w:val="00852FF8"/>
    <w:rsid w:val="0085388E"/>
    <w:rsid w:val="00853E3D"/>
    <w:rsid w:val="008545D3"/>
    <w:rsid w:val="00854D78"/>
    <w:rsid w:val="008551AC"/>
    <w:rsid w:val="00855299"/>
    <w:rsid w:val="008555C4"/>
    <w:rsid w:val="00855E81"/>
    <w:rsid w:val="00856561"/>
    <w:rsid w:val="008569BD"/>
    <w:rsid w:val="00856CAD"/>
    <w:rsid w:val="00857499"/>
    <w:rsid w:val="0085798D"/>
    <w:rsid w:val="00857C7B"/>
    <w:rsid w:val="00857D61"/>
    <w:rsid w:val="0086011D"/>
    <w:rsid w:val="008605F9"/>
    <w:rsid w:val="008617BB"/>
    <w:rsid w:val="00861F54"/>
    <w:rsid w:val="008629AB"/>
    <w:rsid w:val="00862DC9"/>
    <w:rsid w:val="008630C6"/>
    <w:rsid w:val="008634D3"/>
    <w:rsid w:val="008635C7"/>
    <w:rsid w:val="008646BF"/>
    <w:rsid w:val="00864A53"/>
    <w:rsid w:val="00864A9D"/>
    <w:rsid w:val="008652F1"/>
    <w:rsid w:val="00865467"/>
    <w:rsid w:val="00865EF6"/>
    <w:rsid w:val="008671B1"/>
    <w:rsid w:val="0086739F"/>
    <w:rsid w:val="00870156"/>
    <w:rsid w:val="00870532"/>
    <w:rsid w:val="00870AA5"/>
    <w:rsid w:val="00872026"/>
    <w:rsid w:val="0087253B"/>
    <w:rsid w:val="00872F9A"/>
    <w:rsid w:val="00874749"/>
    <w:rsid w:val="008751EF"/>
    <w:rsid w:val="008759A9"/>
    <w:rsid w:val="00875B3C"/>
    <w:rsid w:val="0087615A"/>
    <w:rsid w:val="00877598"/>
    <w:rsid w:val="008777FC"/>
    <w:rsid w:val="008802DF"/>
    <w:rsid w:val="00880C1E"/>
    <w:rsid w:val="008813F1"/>
    <w:rsid w:val="0088199D"/>
    <w:rsid w:val="0088389C"/>
    <w:rsid w:val="00883B27"/>
    <w:rsid w:val="00885090"/>
    <w:rsid w:val="00886390"/>
    <w:rsid w:val="00886C16"/>
    <w:rsid w:val="008909C3"/>
    <w:rsid w:val="00890B8D"/>
    <w:rsid w:val="00891F3E"/>
    <w:rsid w:val="00892205"/>
    <w:rsid w:val="00892BB8"/>
    <w:rsid w:val="00893027"/>
    <w:rsid w:val="00893731"/>
    <w:rsid w:val="00893812"/>
    <w:rsid w:val="0089384F"/>
    <w:rsid w:val="00893A41"/>
    <w:rsid w:val="00893AD8"/>
    <w:rsid w:val="00894587"/>
    <w:rsid w:val="0089492F"/>
    <w:rsid w:val="00895412"/>
    <w:rsid w:val="008957D8"/>
    <w:rsid w:val="00895864"/>
    <w:rsid w:val="00895B85"/>
    <w:rsid w:val="008966DB"/>
    <w:rsid w:val="0089686D"/>
    <w:rsid w:val="008A0198"/>
    <w:rsid w:val="008A0756"/>
    <w:rsid w:val="008A07F6"/>
    <w:rsid w:val="008A0FDC"/>
    <w:rsid w:val="008A1105"/>
    <w:rsid w:val="008A17D6"/>
    <w:rsid w:val="008A3402"/>
    <w:rsid w:val="008A37E2"/>
    <w:rsid w:val="008A3B48"/>
    <w:rsid w:val="008A3F62"/>
    <w:rsid w:val="008A4050"/>
    <w:rsid w:val="008A43A1"/>
    <w:rsid w:val="008A4478"/>
    <w:rsid w:val="008A4B7E"/>
    <w:rsid w:val="008A54E9"/>
    <w:rsid w:val="008A5C1A"/>
    <w:rsid w:val="008A613A"/>
    <w:rsid w:val="008A6901"/>
    <w:rsid w:val="008A7DAB"/>
    <w:rsid w:val="008B09F6"/>
    <w:rsid w:val="008B136B"/>
    <w:rsid w:val="008B1973"/>
    <w:rsid w:val="008B19A1"/>
    <w:rsid w:val="008B2D04"/>
    <w:rsid w:val="008B2EC2"/>
    <w:rsid w:val="008B2F7A"/>
    <w:rsid w:val="008B3A5D"/>
    <w:rsid w:val="008B3FD1"/>
    <w:rsid w:val="008B4434"/>
    <w:rsid w:val="008B4A9A"/>
    <w:rsid w:val="008B7124"/>
    <w:rsid w:val="008C0BFE"/>
    <w:rsid w:val="008C0C60"/>
    <w:rsid w:val="008C0C66"/>
    <w:rsid w:val="008C0D15"/>
    <w:rsid w:val="008C0F42"/>
    <w:rsid w:val="008C18FE"/>
    <w:rsid w:val="008C1E67"/>
    <w:rsid w:val="008C4FC7"/>
    <w:rsid w:val="008C5AAC"/>
    <w:rsid w:val="008C5D82"/>
    <w:rsid w:val="008C63B4"/>
    <w:rsid w:val="008C7107"/>
    <w:rsid w:val="008D0775"/>
    <w:rsid w:val="008D0874"/>
    <w:rsid w:val="008D1BD2"/>
    <w:rsid w:val="008D1E00"/>
    <w:rsid w:val="008D284F"/>
    <w:rsid w:val="008D2BE1"/>
    <w:rsid w:val="008D323D"/>
    <w:rsid w:val="008D3FE4"/>
    <w:rsid w:val="008D4140"/>
    <w:rsid w:val="008D5456"/>
    <w:rsid w:val="008D5D8B"/>
    <w:rsid w:val="008D6626"/>
    <w:rsid w:val="008D6811"/>
    <w:rsid w:val="008E01F5"/>
    <w:rsid w:val="008E0C07"/>
    <w:rsid w:val="008E2691"/>
    <w:rsid w:val="008E2699"/>
    <w:rsid w:val="008E2BDF"/>
    <w:rsid w:val="008E3960"/>
    <w:rsid w:val="008E4024"/>
    <w:rsid w:val="008E4E0E"/>
    <w:rsid w:val="008E4E44"/>
    <w:rsid w:val="008E5AAC"/>
    <w:rsid w:val="008E5BC1"/>
    <w:rsid w:val="008E5D22"/>
    <w:rsid w:val="008E5EDE"/>
    <w:rsid w:val="008E616A"/>
    <w:rsid w:val="008E6AEF"/>
    <w:rsid w:val="008E6B3E"/>
    <w:rsid w:val="008E7568"/>
    <w:rsid w:val="008E7EAC"/>
    <w:rsid w:val="008F06BC"/>
    <w:rsid w:val="008F0C1F"/>
    <w:rsid w:val="008F1638"/>
    <w:rsid w:val="008F2FF1"/>
    <w:rsid w:val="008F3756"/>
    <w:rsid w:val="008F37F4"/>
    <w:rsid w:val="008F3922"/>
    <w:rsid w:val="008F3926"/>
    <w:rsid w:val="008F6AE8"/>
    <w:rsid w:val="008F6C3A"/>
    <w:rsid w:val="008F7F49"/>
    <w:rsid w:val="00900BD4"/>
    <w:rsid w:val="00900D7E"/>
    <w:rsid w:val="00902113"/>
    <w:rsid w:val="0090233D"/>
    <w:rsid w:val="00904110"/>
    <w:rsid w:val="00904145"/>
    <w:rsid w:val="0090436E"/>
    <w:rsid w:val="0090441D"/>
    <w:rsid w:val="00904659"/>
    <w:rsid w:val="0090478F"/>
    <w:rsid w:val="00904824"/>
    <w:rsid w:val="0090616D"/>
    <w:rsid w:val="00906721"/>
    <w:rsid w:val="0090702E"/>
    <w:rsid w:val="0091058B"/>
    <w:rsid w:val="009106AB"/>
    <w:rsid w:val="009121F9"/>
    <w:rsid w:val="009122A1"/>
    <w:rsid w:val="00912622"/>
    <w:rsid w:val="00912D39"/>
    <w:rsid w:val="00912F67"/>
    <w:rsid w:val="0091306A"/>
    <w:rsid w:val="009134D4"/>
    <w:rsid w:val="00913BDA"/>
    <w:rsid w:val="009140E9"/>
    <w:rsid w:val="00914256"/>
    <w:rsid w:val="00915404"/>
    <w:rsid w:val="00916A75"/>
    <w:rsid w:val="0091752A"/>
    <w:rsid w:val="00920A67"/>
    <w:rsid w:val="00920C65"/>
    <w:rsid w:val="00921C64"/>
    <w:rsid w:val="00921C9B"/>
    <w:rsid w:val="00922278"/>
    <w:rsid w:val="00922E8C"/>
    <w:rsid w:val="00922EC9"/>
    <w:rsid w:val="009230B2"/>
    <w:rsid w:val="009242AB"/>
    <w:rsid w:val="009250BA"/>
    <w:rsid w:val="00925753"/>
    <w:rsid w:val="00925C6D"/>
    <w:rsid w:val="00925CF4"/>
    <w:rsid w:val="0092637B"/>
    <w:rsid w:val="009267CA"/>
    <w:rsid w:val="00926C07"/>
    <w:rsid w:val="009276F7"/>
    <w:rsid w:val="00927F09"/>
    <w:rsid w:val="00930342"/>
    <w:rsid w:val="009305F3"/>
    <w:rsid w:val="009307D6"/>
    <w:rsid w:val="00930CE2"/>
    <w:rsid w:val="00932048"/>
    <w:rsid w:val="0093280E"/>
    <w:rsid w:val="009331AC"/>
    <w:rsid w:val="00933496"/>
    <w:rsid w:val="0093395A"/>
    <w:rsid w:val="00933D70"/>
    <w:rsid w:val="00934220"/>
    <w:rsid w:val="009349D1"/>
    <w:rsid w:val="00934BE2"/>
    <w:rsid w:val="009351ED"/>
    <w:rsid w:val="00935436"/>
    <w:rsid w:val="009363C5"/>
    <w:rsid w:val="00936503"/>
    <w:rsid w:val="009368BA"/>
    <w:rsid w:val="009369B1"/>
    <w:rsid w:val="0093709C"/>
    <w:rsid w:val="009401E3"/>
    <w:rsid w:val="00940E5E"/>
    <w:rsid w:val="00941AE9"/>
    <w:rsid w:val="009422B3"/>
    <w:rsid w:val="0094260B"/>
    <w:rsid w:val="00943908"/>
    <w:rsid w:val="00943C1E"/>
    <w:rsid w:val="009440EB"/>
    <w:rsid w:val="0094485F"/>
    <w:rsid w:val="009448A9"/>
    <w:rsid w:val="00944D4B"/>
    <w:rsid w:val="009457AF"/>
    <w:rsid w:val="00945F33"/>
    <w:rsid w:val="00946428"/>
    <w:rsid w:val="0094704A"/>
    <w:rsid w:val="0094739C"/>
    <w:rsid w:val="009478AF"/>
    <w:rsid w:val="00947DDA"/>
    <w:rsid w:val="009513BC"/>
    <w:rsid w:val="0095148E"/>
    <w:rsid w:val="00951A3F"/>
    <w:rsid w:val="00951B7C"/>
    <w:rsid w:val="00951C58"/>
    <w:rsid w:val="00952EBC"/>
    <w:rsid w:val="00953113"/>
    <w:rsid w:val="00954815"/>
    <w:rsid w:val="00955C2F"/>
    <w:rsid w:val="00956F89"/>
    <w:rsid w:val="009572B2"/>
    <w:rsid w:val="00960404"/>
    <w:rsid w:val="00960A1E"/>
    <w:rsid w:val="009615E4"/>
    <w:rsid w:val="009618F9"/>
    <w:rsid w:val="00962685"/>
    <w:rsid w:val="00962E89"/>
    <w:rsid w:val="00964702"/>
    <w:rsid w:val="009649C6"/>
    <w:rsid w:val="00964CF1"/>
    <w:rsid w:val="009652B4"/>
    <w:rsid w:val="009652FE"/>
    <w:rsid w:val="00965F2A"/>
    <w:rsid w:val="00966123"/>
    <w:rsid w:val="009664C5"/>
    <w:rsid w:val="00966503"/>
    <w:rsid w:val="00967D34"/>
    <w:rsid w:val="00967D8D"/>
    <w:rsid w:val="00970185"/>
    <w:rsid w:val="00970F80"/>
    <w:rsid w:val="0097174C"/>
    <w:rsid w:val="00971E71"/>
    <w:rsid w:val="009720FE"/>
    <w:rsid w:val="009728F6"/>
    <w:rsid w:val="0097382A"/>
    <w:rsid w:val="009739A3"/>
    <w:rsid w:val="00974537"/>
    <w:rsid w:val="009757F2"/>
    <w:rsid w:val="00975930"/>
    <w:rsid w:val="00975CE6"/>
    <w:rsid w:val="009760C6"/>
    <w:rsid w:val="009776FE"/>
    <w:rsid w:val="00980E07"/>
    <w:rsid w:val="009811B8"/>
    <w:rsid w:val="00983249"/>
    <w:rsid w:val="00983294"/>
    <w:rsid w:val="009836FF"/>
    <w:rsid w:val="0098432A"/>
    <w:rsid w:val="00985BBF"/>
    <w:rsid w:val="00985DB3"/>
    <w:rsid w:val="009863E5"/>
    <w:rsid w:val="009867FF"/>
    <w:rsid w:val="009879ED"/>
    <w:rsid w:val="00990FF4"/>
    <w:rsid w:val="009918B2"/>
    <w:rsid w:val="00991A12"/>
    <w:rsid w:val="00991AAA"/>
    <w:rsid w:val="0099356C"/>
    <w:rsid w:val="009939AC"/>
    <w:rsid w:val="00993E54"/>
    <w:rsid w:val="00994505"/>
    <w:rsid w:val="00994741"/>
    <w:rsid w:val="009947CA"/>
    <w:rsid w:val="00994AB6"/>
    <w:rsid w:val="009966A0"/>
    <w:rsid w:val="0099718A"/>
    <w:rsid w:val="0099732C"/>
    <w:rsid w:val="009977E6"/>
    <w:rsid w:val="009A01A4"/>
    <w:rsid w:val="009A01BE"/>
    <w:rsid w:val="009A2609"/>
    <w:rsid w:val="009A2C88"/>
    <w:rsid w:val="009A37A6"/>
    <w:rsid w:val="009A47A8"/>
    <w:rsid w:val="009A4BD9"/>
    <w:rsid w:val="009A57E7"/>
    <w:rsid w:val="009A5B28"/>
    <w:rsid w:val="009A67DD"/>
    <w:rsid w:val="009A6B05"/>
    <w:rsid w:val="009A6D59"/>
    <w:rsid w:val="009A6EA3"/>
    <w:rsid w:val="009A71A9"/>
    <w:rsid w:val="009A7E1B"/>
    <w:rsid w:val="009B0573"/>
    <w:rsid w:val="009B101B"/>
    <w:rsid w:val="009B1B14"/>
    <w:rsid w:val="009B203A"/>
    <w:rsid w:val="009B20FD"/>
    <w:rsid w:val="009B316F"/>
    <w:rsid w:val="009B3AB0"/>
    <w:rsid w:val="009B44CB"/>
    <w:rsid w:val="009B46A3"/>
    <w:rsid w:val="009B4DFC"/>
    <w:rsid w:val="009B52F2"/>
    <w:rsid w:val="009B67A4"/>
    <w:rsid w:val="009C0890"/>
    <w:rsid w:val="009C124B"/>
    <w:rsid w:val="009C1799"/>
    <w:rsid w:val="009C1B6B"/>
    <w:rsid w:val="009C3120"/>
    <w:rsid w:val="009C31B7"/>
    <w:rsid w:val="009C4397"/>
    <w:rsid w:val="009C4961"/>
    <w:rsid w:val="009C5143"/>
    <w:rsid w:val="009C5368"/>
    <w:rsid w:val="009C56EE"/>
    <w:rsid w:val="009C585A"/>
    <w:rsid w:val="009C5991"/>
    <w:rsid w:val="009C64CA"/>
    <w:rsid w:val="009C7BF2"/>
    <w:rsid w:val="009C7CA6"/>
    <w:rsid w:val="009D03F8"/>
    <w:rsid w:val="009D0594"/>
    <w:rsid w:val="009D07AB"/>
    <w:rsid w:val="009D0D90"/>
    <w:rsid w:val="009D0FD2"/>
    <w:rsid w:val="009D143C"/>
    <w:rsid w:val="009D1518"/>
    <w:rsid w:val="009D1536"/>
    <w:rsid w:val="009D2A8D"/>
    <w:rsid w:val="009D2ECA"/>
    <w:rsid w:val="009D3046"/>
    <w:rsid w:val="009D32A2"/>
    <w:rsid w:val="009D32E6"/>
    <w:rsid w:val="009D3610"/>
    <w:rsid w:val="009D3780"/>
    <w:rsid w:val="009D5CA0"/>
    <w:rsid w:val="009D6FA6"/>
    <w:rsid w:val="009D72CB"/>
    <w:rsid w:val="009D75FA"/>
    <w:rsid w:val="009D7708"/>
    <w:rsid w:val="009E003E"/>
    <w:rsid w:val="009E02B1"/>
    <w:rsid w:val="009E0419"/>
    <w:rsid w:val="009E0660"/>
    <w:rsid w:val="009E091A"/>
    <w:rsid w:val="009E0D6C"/>
    <w:rsid w:val="009E1905"/>
    <w:rsid w:val="009E20C4"/>
    <w:rsid w:val="009E31CB"/>
    <w:rsid w:val="009E3EA0"/>
    <w:rsid w:val="009E4BD6"/>
    <w:rsid w:val="009E5398"/>
    <w:rsid w:val="009E554E"/>
    <w:rsid w:val="009E61A6"/>
    <w:rsid w:val="009E6CD3"/>
    <w:rsid w:val="009E6F89"/>
    <w:rsid w:val="009E758A"/>
    <w:rsid w:val="009E7617"/>
    <w:rsid w:val="009F04C2"/>
    <w:rsid w:val="009F0C84"/>
    <w:rsid w:val="009F14ED"/>
    <w:rsid w:val="009F31DC"/>
    <w:rsid w:val="009F390E"/>
    <w:rsid w:val="009F3986"/>
    <w:rsid w:val="009F3987"/>
    <w:rsid w:val="009F4603"/>
    <w:rsid w:val="009F47D2"/>
    <w:rsid w:val="009F50E2"/>
    <w:rsid w:val="009F58F2"/>
    <w:rsid w:val="009F6DA0"/>
    <w:rsid w:val="009F6F9C"/>
    <w:rsid w:val="009F7784"/>
    <w:rsid w:val="009F7EAE"/>
    <w:rsid w:val="00A00B23"/>
    <w:rsid w:val="00A01C3A"/>
    <w:rsid w:val="00A023DF"/>
    <w:rsid w:val="00A0298B"/>
    <w:rsid w:val="00A029DB"/>
    <w:rsid w:val="00A02AFF"/>
    <w:rsid w:val="00A034CD"/>
    <w:rsid w:val="00A04556"/>
    <w:rsid w:val="00A04C36"/>
    <w:rsid w:val="00A05444"/>
    <w:rsid w:val="00A0584C"/>
    <w:rsid w:val="00A06652"/>
    <w:rsid w:val="00A06945"/>
    <w:rsid w:val="00A06AC6"/>
    <w:rsid w:val="00A0738A"/>
    <w:rsid w:val="00A078A7"/>
    <w:rsid w:val="00A078AD"/>
    <w:rsid w:val="00A11417"/>
    <w:rsid w:val="00A11FF1"/>
    <w:rsid w:val="00A1235D"/>
    <w:rsid w:val="00A12EB0"/>
    <w:rsid w:val="00A1309D"/>
    <w:rsid w:val="00A14711"/>
    <w:rsid w:val="00A14AAE"/>
    <w:rsid w:val="00A1504A"/>
    <w:rsid w:val="00A1560D"/>
    <w:rsid w:val="00A15DE7"/>
    <w:rsid w:val="00A16876"/>
    <w:rsid w:val="00A1796B"/>
    <w:rsid w:val="00A203B9"/>
    <w:rsid w:val="00A206EA"/>
    <w:rsid w:val="00A20B2E"/>
    <w:rsid w:val="00A2171B"/>
    <w:rsid w:val="00A21C43"/>
    <w:rsid w:val="00A225C2"/>
    <w:rsid w:val="00A22F85"/>
    <w:rsid w:val="00A232DF"/>
    <w:rsid w:val="00A24146"/>
    <w:rsid w:val="00A24F98"/>
    <w:rsid w:val="00A254CF"/>
    <w:rsid w:val="00A255DE"/>
    <w:rsid w:val="00A258B3"/>
    <w:rsid w:val="00A25BEB"/>
    <w:rsid w:val="00A262E5"/>
    <w:rsid w:val="00A274B6"/>
    <w:rsid w:val="00A30113"/>
    <w:rsid w:val="00A30364"/>
    <w:rsid w:val="00A30DDF"/>
    <w:rsid w:val="00A314AC"/>
    <w:rsid w:val="00A32362"/>
    <w:rsid w:val="00A3242C"/>
    <w:rsid w:val="00A32CD1"/>
    <w:rsid w:val="00A33168"/>
    <w:rsid w:val="00A333C6"/>
    <w:rsid w:val="00A33EEF"/>
    <w:rsid w:val="00A341E9"/>
    <w:rsid w:val="00A34624"/>
    <w:rsid w:val="00A35096"/>
    <w:rsid w:val="00A355C0"/>
    <w:rsid w:val="00A35DC9"/>
    <w:rsid w:val="00A366FC"/>
    <w:rsid w:val="00A36D1D"/>
    <w:rsid w:val="00A37173"/>
    <w:rsid w:val="00A37940"/>
    <w:rsid w:val="00A37BC7"/>
    <w:rsid w:val="00A4033E"/>
    <w:rsid w:val="00A403AB"/>
    <w:rsid w:val="00A406C9"/>
    <w:rsid w:val="00A40C55"/>
    <w:rsid w:val="00A40DDC"/>
    <w:rsid w:val="00A42CF3"/>
    <w:rsid w:val="00A4382B"/>
    <w:rsid w:val="00A4398D"/>
    <w:rsid w:val="00A439F1"/>
    <w:rsid w:val="00A45072"/>
    <w:rsid w:val="00A46C0F"/>
    <w:rsid w:val="00A47CEE"/>
    <w:rsid w:val="00A47F3A"/>
    <w:rsid w:val="00A506CD"/>
    <w:rsid w:val="00A50DA5"/>
    <w:rsid w:val="00A50E4C"/>
    <w:rsid w:val="00A51C31"/>
    <w:rsid w:val="00A51CE6"/>
    <w:rsid w:val="00A5232C"/>
    <w:rsid w:val="00A5237D"/>
    <w:rsid w:val="00A523DD"/>
    <w:rsid w:val="00A529E5"/>
    <w:rsid w:val="00A53495"/>
    <w:rsid w:val="00A54093"/>
    <w:rsid w:val="00A55436"/>
    <w:rsid w:val="00A554B0"/>
    <w:rsid w:val="00A561C9"/>
    <w:rsid w:val="00A57378"/>
    <w:rsid w:val="00A574D0"/>
    <w:rsid w:val="00A60D60"/>
    <w:rsid w:val="00A60E96"/>
    <w:rsid w:val="00A615DE"/>
    <w:rsid w:val="00A61BFD"/>
    <w:rsid w:val="00A61EC8"/>
    <w:rsid w:val="00A62070"/>
    <w:rsid w:val="00A62672"/>
    <w:rsid w:val="00A62B70"/>
    <w:rsid w:val="00A62C98"/>
    <w:rsid w:val="00A62DA4"/>
    <w:rsid w:val="00A62E91"/>
    <w:rsid w:val="00A647FE"/>
    <w:rsid w:val="00A649EF"/>
    <w:rsid w:val="00A65AD9"/>
    <w:rsid w:val="00A6622F"/>
    <w:rsid w:val="00A66415"/>
    <w:rsid w:val="00A667BD"/>
    <w:rsid w:val="00A66973"/>
    <w:rsid w:val="00A66AC8"/>
    <w:rsid w:val="00A66D07"/>
    <w:rsid w:val="00A70253"/>
    <w:rsid w:val="00A7032B"/>
    <w:rsid w:val="00A70460"/>
    <w:rsid w:val="00A70D43"/>
    <w:rsid w:val="00A712B4"/>
    <w:rsid w:val="00A72D0B"/>
    <w:rsid w:val="00A733A1"/>
    <w:rsid w:val="00A73753"/>
    <w:rsid w:val="00A7393C"/>
    <w:rsid w:val="00A74256"/>
    <w:rsid w:val="00A74E37"/>
    <w:rsid w:val="00A75D9D"/>
    <w:rsid w:val="00A772B3"/>
    <w:rsid w:val="00A7747A"/>
    <w:rsid w:val="00A774C2"/>
    <w:rsid w:val="00A77DD5"/>
    <w:rsid w:val="00A80393"/>
    <w:rsid w:val="00A80438"/>
    <w:rsid w:val="00A809F9"/>
    <w:rsid w:val="00A80D11"/>
    <w:rsid w:val="00A814B3"/>
    <w:rsid w:val="00A81723"/>
    <w:rsid w:val="00A82091"/>
    <w:rsid w:val="00A82A2F"/>
    <w:rsid w:val="00A8332F"/>
    <w:rsid w:val="00A8343F"/>
    <w:rsid w:val="00A83AC5"/>
    <w:rsid w:val="00A841C9"/>
    <w:rsid w:val="00A84787"/>
    <w:rsid w:val="00A84E33"/>
    <w:rsid w:val="00A85405"/>
    <w:rsid w:val="00A85936"/>
    <w:rsid w:val="00A8638C"/>
    <w:rsid w:val="00A8651F"/>
    <w:rsid w:val="00A8666E"/>
    <w:rsid w:val="00A86CB0"/>
    <w:rsid w:val="00A8724E"/>
    <w:rsid w:val="00A87609"/>
    <w:rsid w:val="00A8796A"/>
    <w:rsid w:val="00A90006"/>
    <w:rsid w:val="00A9000D"/>
    <w:rsid w:val="00A90842"/>
    <w:rsid w:val="00A91136"/>
    <w:rsid w:val="00A92B2B"/>
    <w:rsid w:val="00A92CD0"/>
    <w:rsid w:val="00A92CDE"/>
    <w:rsid w:val="00A93C14"/>
    <w:rsid w:val="00A9436A"/>
    <w:rsid w:val="00A946A3"/>
    <w:rsid w:val="00A94CC5"/>
    <w:rsid w:val="00A95DC1"/>
    <w:rsid w:val="00A96CA6"/>
    <w:rsid w:val="00A971F3"/>
    <w:rsid w:val="00A976B8"/>
    <w:rsid w:val="00A9773B"/>
    <w:rsid w:val="00AA00D1"/>
    <w:rsid w:val="00AA010B"/>
    <w:rsid w:val="00AA0125"/>
    <w:rsid w:val="00AA03A4"/>
    <w:rsid w:val="00AA0599"/>
    <w:rsid w:val="00AA0ED1"/>
    <w:rsid w:val="00AA20D7"/>
    <w:rsid w:val="00AA2188"/>
    <w:rsid w:val="00AA232E"/>
    <w:rsid w:val="00AA290A"/>
    <w:rsid w:val="00AA29AF"/>
    <w:rsid w:val="00AA2B21"/>
    <w:rsid w:val="00AA4217"/>
    <w:rsid w:val="00AA496B"/>
    <w:rsid w:val="00AA4D63"/>
    <w:rsid w:val="00AA54F9"/>
    <w:rsid w:val="00AA572D"/>
    <w:rsid w:val="00AA6077"/>
    <w:rsid w:val="00AA63D1"/>
    <w:rsid w:val="00AA7229"/>
    <w:rsid w:val="00AA7578"/>
    <w:rsid w:val="00AB00A5"/>
    <w:rsid w:val="00AB0866"/>
    <w:rsid w:val="00AB1212"/>
    <w:rsid w:val="00AB1A1C"/>
    <w:rsid w:val="00AB1F35"/>
    <w:rsid w:val="00AB2314"/>
    <w:rsid w:val="00AB24D1"/>
    <w:rsid w:val="00AB41E6"/>
    <w:rsid w:val="00AB4763"/>
    <w:rsid w:val="00AB5D99"/>
    <w:rsid w:val="00AB744E"/>
    <w:rsid w:val="00AB75D6"/>
    <w:rsid w:val="00AC001B"/>
    <w:rsid w:val="00AC1F91"/>
    <w:rsid w:val="00AC20AC"/>
    <w:rsid w:val="00AC36D0"/>
    <w:rsid w:val="00AC4556"/>
    <w:rsid w:val="00AC4EA1"/>
    <w:rsid w:val="00AC579D"/>
    <w:rsid w:val="00AC61D4"/>
    <w:rsid w:val="00AC630E"/>
    <w:rsid w:val="00AC667B"/>
    <w:rsid w:val="00AC7C58"/>
    <w:rsid w:val="00AD05CE"/>
    <w:rsid w:val="00AD0A46"/>
    <w:rsid w:val="00AD1467"/>
    <w:rsid w:val="00AD2DDC"/>
    <w:rsid w:val="00AD339C"/>
    <w:rsid w:val="00AD35D5"/>
    <w:rsid w:val="00AD3A89"/>
    <w:rsid w:val="00AD4E8C"/>
    <w:rsid w:val="00AD4FBB"/>
    <w:rsid w:val="00AD5103"/>
    <w:rsid w:val="00AD54C5"/>
    <w:rsid w:val="00AD5865"/>
    <w:rsid w:val="00AD5AF0"/>
    <w:rsid w:val="00AD6BC2"/>
    <w:rsid w:val="00AD7280"/>
    <w:rsid w:val="00AD7675"/>
    <w:rsid w:val="00AD77DD"/>
    <w:rsid w:val="00AD7F79"/>
    <w:rsid w:val="00AE12A6"/>
    <w:rsid w:val="00AE14A0"/>
    <w:rsid w:val="00AE1CCD"/>
    <w:rsid w:val="00AE2137"/>
    <w:rsid w:val="00AE2AAA"/>
    <w:rsid w:val="00AE3160"/>
    <w:rsid w:val="00AE3E5A"/>
    <w:rsid w:val="00AE4A77"/>
    <w:rsid w:val="00AE4CD0"/>
    <w:rsid w:val="00AE58FA"/>
    <w:rsid w:val="00AE5D66"/>
    <w:rsid w:val="00AE6020"/>
    <w:rsid w:val="00AE699A"/>
    <w:rsid w:val="00AE69DE"/>
    <w:rsid w:val="00AE7F80"/>
    <w:rsid w:val="00AF0372"/>
    <w:rsid w:val="00AF06A5"/>
    <w:rsid w:val="00AF0945"/>
    <w:rsid w:val="00AF09F2"/>
    <w:rsid w:val="00AF18BA"/>
    <w:rsid w:val="00AF1AC4"/>
    <w:rsid w:val="00AF281B"/>
    <w:rsid w:val="00AF3D45"/>
    <w:rsid w:val="00AF45ED"/>
    <w:rsid w:val="00AF4810"/>
    <w:rsid w:val="00AF58E5"/>
    <w:rsid w:val="00AF5A00"/>
    <w:rsid w:val="00AF5B3F"/>
    <w:rsid w:val="00AF65D8"/>
    <w:rsid w:val="00AF78F7"/>
    <w:rsid w:val="00B02776"/>
    <w:rsid w:val="00B029AC"/>
    <w:rsid w:val="00B02A98"/>
    <w:rsid w:val="00B02CBD"/>
    <w:rsid w:val="00B0335F"/>
    <w:rsid w:val="00B04B14"/>
    <w:rsid w:val="00B0556C"/>
    <w:rsid w:val="00B056B4"/>
    <w:rsid w:val="00B058BD"/>
    <w:rsid w:val="00B05BDD"/>
    <w:rsid w:val="00B0705F"/>
    <w:rsid w:val="00B0792C"/>
    <w:rsid w:val="00B07E0B"/>
    <w:rsid w:val="00B104D5"/>
    <w:rsid w:val="00B10C41"/>
    <w:rsid w:val="00B1116E"/>
    <w:rsid w:val="00B11420"/>
    <w:rsid w:val="00B11537"/>
    <w:rsid w:val="00B11B77"/>
    <w:rsid w:val="00B11E5C"/>
    <w:rsid w:val="00B121E6"/>
    <w:rsid w:val="00B1231B"/>
    <w:rsid w:val="00B13BF4"/>
    <w:rsid w:val="00B13DF9"/>
    <w:rsid w:val="00B13E1F"/>
    <w:rsid w:val="00B1406C"/>
    <w:rsid w:val="00B14386"/>
    <w:rsid w:val="00B148D3"/>
    <w:rsid w:val="00B165DA"/>
    <w:rsid w:val="00B17123"/>
    <w:rsid w:val="00B1761D"/>
    <w:rsid w:val="00B17882"/>
    <w:rsid w:val="00B20906"/>
    <w:rsid w:val="00B21BA8"/>
    <w:rsid w:val="00B224AB"/>
    <w:rsid w:val="00B228D6"/>
    <w:rsid w:val="00B23519"/>
    <w:rsid w:val="00B23CB3"/>
    <w:rsid w:val="00B23EA2"/>
    <w:rsid w:val="00B24D27"/>
    <w:rsid w:val="00B256CF"/>
    <w:rsid w:val="00B26748"/>
    <w:rsid w:val="00B26DF2"/>
    <w:rsid w:val="00B3003A"/>
    <w:rsid w:val="00B31C70"/>
    <w:rsid w:val="00B31EFE"/>
    <w:rsid w:val="00B352E2"/>
    <w:rsid w:val="00B354B0"/>
    <w:rsid w:val="00B3596D"/>
    <w:rsid w:val="00B35B50"/>
    <w:rsid w:val="00B36A6D"/>
    <w:rsid w:val="00B37599"/>
    <w:rsid w:val="00B37FA3"/>
    <w:rsid w:val="00B40102"/>
    <w:rsid w:val="00B40B57"/>
    <w:rsid w:val="00B41138"/>
    <w:rsid w:val="00B416FB"/>
    <w:rsid w:val="00B41D0C"/>
    <w:rsid w:val="00B4327D"/>
    <w:rsid w:val="00B436C0"/>
    <w:rsid w:val="00B436E4"/>
    <w:rsid w:val="00B438FF"/>
    <w:rsid w:val="00B43ACC"/>
    <w:rsid w:val="00B441DF"/>
    <w:rsid w:val="00B4488F"/>
    <w:rsid w:val="00B45116"/>
    <w:rsid w:val="00B4521B"/>
    <w:rsid w:val="00B46A93"/>
    <w:rsid w:val="00B46C6E"/>
    <w:rsid w:val="00B47009"/>
    <w:rsid w:val="00B4711B"/>
    <w:rsid w:val="00B47960"/>
    <w:rsid w:val="00B479DD"/>
    <w:rsid w:val="00B50339"/>
    <w:rsid w:val="00B5069B"/>
    <w:rsid w:val="00B50983"/>
    <w:rsid w:val="00B51528"/>
    <w:rsid w:val="00B51C7B"/>
    <w:rsid w:val="00B5216C"/>
    <w:rsid w:val="00B529AF"/>
    <w:rsid w:val="00B53463"/>
    <w:rsid w:val="00B53843"/>
    <w:rsid w:val="00B5471E"/>
    <w:rsid w:val="00B54756"/>
    <w:rsid w:val="00B54C73"/>
    <w:rsid w:val="00B55BAB"/>
    <w:rsid w:val="00B563D1"/>
    <w:rsid w:val="00B56ABA"/>
    <w:rsid w:val="00B56FC0"/>
    <w:rsid w:val="00B577B5"/>
    <w:rsid w:val="00B57D40"/>
    <w:rsid w:val="00B602FF"/>
    <w:rsid w:val="00B60D78"/>
    <w:rsid w:val="00B60F2F"/>
    <w:rsid w:val="00B6193A"/>
    <w:rsid w:val="00B62A2D"/>
    <w:rsid w:val="00B62B85"/>
    <w:rsid w:val="00B631C3"/>
    <w:rsid w:val="00B637C5"/>
    <w:rsid w:val="00B64381"/>
    <w:rsid w:val="00B645C5"/>
    <w:rsid w:val="00B64CFF"/>
    <w:rsid w:val="00B6530F"/>
    <w:rsid w:val="00B65790"/>
    <w:rsid w:val="00B65BA4"/>
    <w:rsid w:val="00B665D2"/>
    <w:rsid w:val="00B66A2C"/>
    <w:rsid w:val="00B67370"/>
    <w:rsid w:val="00B67577"/>
    <w:rsid w:val="00B67F0F"/>
    <w:rsid w:val="00B70179"/>
    <w:rsid w:val="00B710A1"/>
    <w:rsid w:val="00B7123C"/>
    <w:rsid w:val="00B72AC3"/>
    <w:rsid w:val="00B7359E"/>
    <w:rsid w:val="00B735F6"/>
    <w:rsid w:val="00B73BC5"/>
    <w:rsid w:val="00B73E0C"/>
    <w:rsid w:val="00B73ED5"/>
    <w:rsid w:val="00B744BD"/>
    <w:rsid w:val="00B74873"/>
    <w:rsid w:val="00B74A87"/>
    <w:rsid w:val="00B74ACF"/>
    <w:rsid w:val="00B75CB1"/>
    <w:rsid w:val="00B763A9"/>
    <w:rsid w:val="00B763E5"/>
    <w:rsid w:val="00B764DA"/>
    <w:rsid w:val="00B7715F"/>
    <w:rsid w:val="00B77819"/>
    <w:rsid w:val="00B77D64"/>
    <w:rsid w:val="00B80633"/>
    <w:rsid w:val="00B806D8"/>
    <w:rsid w:val="00B80A28"/>
    <w:rsid w:val="00B81651"/>
    <w:rsid w:val="00B81ED2"/>
    <w:rsid w:val="00B81F32"/>
    <w:rsid w:val="00B822F8"/>
    <w:rsid w:val="00B82BF1"/>
    <w:rsid w:val="00B82D6F"/>
    <w:rsid w:val="00B832F0"/>
    <w:rsid w:val="00B83E45"/>
    <w:rsid w:val="00B847DA"/>
    <w:rsid w:val="00B851C2"/>
    <w:rsid w:val="00B85DFB"/>
    <w:rsid w:val="00B85EC8"/>
    <w:rsid w:val="00B85F62"/>
    <w:rsid w:val="00B87513"/>
    <w:rsid w:val="00B87514"/>
    <w:rsid w:val="00B87BB0"/>
    <w:rsid w:val="00B87CDA"/>
    <w:rsid w:val="00B87EFB"/>
    <w:rsid w:val="00B87F69"/>
    <w:rsid w:val="00B9185F"/>
    <w:rsid w:val="00B922A6"/>
    <w:rsid w:val="00B928C6"/>
    <w:rsid w:val="00B930B6"/>
    <w:rsid w:val="00B9315F"/>
    <w:rsid w:val="00B9479F"/>
    <w:rsid w:val="00B94AB8"/>
    <w:rsid w:val="00B95A40"/>
    <w:rsid w:val="00B95C8B"/>
    <w:rsid w:val="00B96603"/>
    <w:rsid w:val="00B96799"/>
    <w:rsid w:val="00B96AC9"/>
    <w:rsid w:val="00B96E77"/>
    <w:rsid w:val="00B97167"/>
    <w:rsid w:val="00B972BC"/>
    <w:rsid w:val="00B97C8A"/>
    <w:rsid w:val="00BA085F"/>
    <w:rsid w:val="00BA09A8"/>
    <w:rsid w:val="00BA0A88"/>
    <w:rsid w:val="00BA1A24"/>
    <w:rsid w:val="00BA2362"/>
    <w:rsid w:val="00BA2CF9"/>
    <w:rsid w:val="00BA3926"/>
    <w:rsid w:val="00BA419E"/>
    <w:rsid w:val="00BA44C2"/>
    <w:rsid w:val="00BA45A1"/>
    <w:rsid w:val="00BA4BA4"/>
    <w:rsid w:val="00BA5B9A"/>
    <w:rsid w:val="00BA635D"/>
    <w:rsid w:val="00BA6723"/>
    <w:rsid w:val="00BA7081"/>
    <w:rsid w:val="00BB063A"/>
    <w:rsid w:val="00BB109D"/>
    <w:rsid w:val="00BB1A27"/>
    <w:rsid w:val="00BB1A30"/>
    <w:rsid w:val="00BB1FC0"/>
    <w:rsid w:val="00BB2397"/>
    <w:rsid w:val="00BB3056"/>
    <w:rsid w:val="00BB30B9"/>
    <w:rsid w:val="00BB340D"/>
    <w:rsid w:val="00BB3B9F"/>
    <w:rsid w:val="00BB3BBD"/>
    <w:rsid w:val="00BB5149"/>
    <w:rsid w:val="00BB5B7C"/>
    <w:rsid w:val="00BB60BC"/>
    <w:rsid w:val="00BB6B1D"/>
    <w:rsid w:val="00BB7458"/>
    <w:rsid w:val="00BB78B2"/>
    <w:rsid w:val="00BB7D8B"/>
    <w:rsid w:val="00BC0E57"/>
    <w:rsid w:val="00BC130A"/>
    <w:rsid w:val="00BC1BC2"/>
    <w:rsid w:val="00BC27B0"/>
    <w:rsid w:val="00BC3036"/>
    <w:rsid w:val="00BC30AD"/>
    <w:rsid w:val="00BC3CAE"/>
    <w:rsid w:val="00BC3DA1"/>
    <w:rsid w:val="00BC3F39"/>
    <w:rsid w:val="00BC3FA9"/>
    <w:rsid w:val="00BC47F3"/>
    <w:rsid w:val="00BC53CB"/>
    <w:rsid w:val="00BC5C51"/>
    <w:rsid w:val="00BC5F55"/>
    <w:rsid w:val="00BC61E0"/>
    <w:rsid w:val="00BC63DE"/>
    <w:rsid w:val="00BC66FC"/>
    <w:rsid w:val="00BC6B5D"/>
    <w:rsid w:val="00BC73EB"/>
    <w:rsid w:val="00BC7BE7"/>
    <w:rsid w:val="00BD02E6"/>
    <w:rsid w:val="00BD200D"/>
    <w:rsid w:val="00BD23F3"/>
    <w:rsid w:val="00BD2415"/>
    <w:rsid w:val="00BD266F"/>
    <w:rsid w:val="00BD3A34"/>
    <w:rsid w:val="00BD3AA9"/>
    <w:rsid w:val="00BD41C6"/>
    <w:rsid w:val="00BD4DFE"/>
    <w:rsid w:val="00BD4E73"/>
    <w:rsid w:val="00BD65D6"/>
    <w:rsid w:val="00BD6EC5"/>
    <w:rsid w:val="00BD708B"/>
    <w:rsid w:val="00BD714D"/>
    <w:rsid w:val="00BD7D12"/>
    <w:rsid w:val="00BD7E5F"/>
    <w:rsid w:val="00BE020E"/>
    <w:rsid w:val="00BE1E04"/>
    <w:rsid w:val="00BE20F4"/>
    <w:rsid w:val="00BE2293"/>
    <w:rsid w:val="00BE3D67"/>
    <w:rsid w:val="00BE453B"/>
    <w:rsid w:val="00BE4B21"/>
    <w:rsid w:val="00BE5719"/>
    <w:rsid w:val="00BE64CF"/>
    <w:rsid w:val="00BE7765"/>
    <w:rsid w:val="00BF0017"/>
    <w:rsid w:val="00BF0255"/>
    <w:rsid w:val="00BF07F8"/>
    <w:rsid w:val="00BF0AAA"/>
    <w:rsid w:val="00BF1378"/>
    <w:rsid w:val="00BF1789"/>
    <w:rsid w:val="00BF2126"/>
    <w:rsid w:val="00BF23AF"/>
    <w:rsid w:val="00BF2A5E"/>
    <w:rsid w:val="00BF2F1C"/>
    <w:rsid w:val="00BF311B"/>
    <w:rsid w:val="00BF3251"/>
    <w:rsid w:val="00BF379B"/>
    <w:rsid w:val="00BF4620"/>
    <w:rsid w:val="00BF4C99"/>
    <w:rsid w:val="00BF5225"/>
    <w:rsid w:val="00BF524B"/>
    <w:rsid w:val="00BF5645"/>
    <w:rsid w:val="00BF566B"/>
    <w:rsid w:val="00BF5772"/>
    <w:rsid w:val="00BF592D"/>
    <w:rsid w:val="00BF6CB7"/>
    <w:rsid w:val="00BF6DE1"/>
    <w:rsid w:val="00BF7062"/>
    <w:rsid w:val="00BF7EB1"/>
    <w:rsid w:val="00C01C61"/>
    <w:rsid w:val="00C02C27"/>
    <w:rsid w:val="00C037E3"/>
    <w:rsid w:val="00C04568"/>
    <w:rsid w:val="00C047E5"/>
    <w:rsid w:val="00C047EA"/>
    <w:rsid w:val="00C04D90"/>
    <w:rsid w:val="00C05347"/>
    <w:rsid w:val="00C053A9"/>
    <w:rsid w:val="00C0604A"/>
    <w:rsid w:val="00C06069"/>
    <w:rsid w:val="00C07130"/>
    <w:rsid w:val="00C07B73"/>
    <w:rsid w:val="00C07EB5"/>
    <w:rsid w:val="00C10454"/>
    <w:rsid w:val="00C10C49"/>
    <w:rsid w:val="00C10DC4"/>
    <w:rsid w:val="00C10FCF"/>
    <w:rsid w:val="00C111EB"/>
    <w:rsid w:val="00C112AB"/>
    <w:rsid w:val="00C11C11"/>
    <w:rsid w:val="00C11CA9"/>
    <w:rsid w:val="00C126D9"/>
    <w:rsid w:val="00C12792"/>
    <w:rsid w:val="00C12D38"/>
    <w:rsid w:val="00C13CD0"/>
    <w:rsid w:val="00C146CE"/>
    <w:rsid w:val="00C146D4"/>
    <w:rsid w:val="00C1485A"/>
    <w:rsid w:val="00C14B23"/>
    <w:rsid w:val="00C14C0E"/>
    <w:rsid w:val="00C163BB"/>
    <w:rsid w:val="00C16ED2"/>
    <w:rsid w:val="00C1708F"/>
    <w:rsid w:val="00C172E6"/>
    <w:rsid w:val="00C1744C"/>
    <w:rsid w:val="00C1748E"/>
    <w:rsid w:val="00C177C6"/>
    <w:rsid w:val="00C17CBF"/>
    <w:rsid w:val="00C17D6F"/>
    <w:rsid w:val="00C17E6E"/>
    <w:rsid w:val="00C2067F"/>
    <w:rsid w:val="00C208DC"/>
    <w:rsid w:val="00C20CE9"/>
    <w:rsid w:val="00C2107A"/>
    <w:rsid w:val="00C22203"/>
    <w:rsid w:val="00C227F8"/>
    <w:rsid w:val="00C22EE0"/>
    <w:rsid w:val="00C232A2"/>
    <w:rsid w:val="00C23490"/>
    <w:rsid w:val="00C23CB0"/>
    <w:rsid w:val="00C254EE"/>
    <w:rsid w:val="00C256DB"/>
    <w:rsid w:val="00C25ABD"/>
    <w:rsid w:val="00C25E64"/>
    <w:rsid w:val="00C26F13"/>
    <w:rsid w:val="00C27C69"/>
    <w:rsid w:val="00C27DE3"/>
    <w:rsid w:val="00C302BB"/>
    <w:rsid w:val="00C3061D"/>
    <w:rsid w:val="00C3073F"/>
    <w:rsid w:val="00C31BDF"/>
    <w:rsid w:val="00C31D85"/>
    <w:rsid w:val="00C32500"/>
    <w:rsid w:val="00C33016"/>
    <w:rsid w:val="00C33201"/>
    <w:rsid w:val="00C336E3"/>
    <w:rsid w:val="00C33711"/>
    <w:rsid w:val="00C33AC5"/>
    <w:rsid w:val="00C34D4F"/>
    <w:rsid w:val="00C34F4F"/>
    <w:rsid w:val="00C35214"/>
    <w:rsid w:val="00C35393"/>
    <w:rsid w:val="00C3607A"/>
    <w:rsid w:val="00C36B0D"/>
    <w:rsid w:val="00C370A6"/>
    <w:rsid w:val="00C40447"/>
    <w:rsid w:val="00C4048C"/>
    <w:rsid w:val="00C40609"/>
    <w:rsid w:val="00C41969"/>
    <w:rsid w:val="00C41C8E"/>
    <w:rsid w:val="00C43158"/>
    <w:rsid w:val="00C45622"/>
    <w:rsid w:val="00C4742A"/>
    <w:rsid w:val="00C50E12"/>
    <w:rsid w:val="00C51009"/>
    <w:rsid w:val="00C51150"/>
    <w:rsid w:val="00C516FE"/>
    <w:rsid w:val="00C53078"/>
    <w:rsid w:val="00C531DC"/>
    <w:rsid w:val="00C53319"/>
    <w:rsid w:val="00C53542"/>
    <w:rsid w:val="00C53D3C"/>
    <w:rsid w:val="00C544EA"/>
    <w:rsid w:val="00C54B3B"/>
    <w:rsid w:val="00C54D33"/>
    <w:rsid w:val="00C557FF"/>
    <w:rsid w:val="00C5583C"/>
    <w:rsid w:val="00C56EA0"/>
    <w:rsid w:val="00C575E1"/>
    <w:rsid w:val="00C62052"/>
    <w:rsid w:val="00C62338"/>
    <w:rsid w:val="00C629F9"/>
    <w:rsid w:val="00C62A86"/>
    <w:rsid w:val="00C62BF0"/>
    <w:rsid w:val="00C6331C"/>
    <w:rsid w:val="00C6382A"/>
    <w:rsid w:val="00C63951"/>
    <w:rsid w:val="00C63C38"/>
    <w:rsid w:val="00C63D81"/>
    <w:rsid w:val="00C6463C"/>
    <w:rsid w:val="00C65814"/>
    <w:rsid w:val="00C65DDD"/>
    <w:rsid w:val="00C665B5"/>
    <w:rsid w:val="00C6705D"/>
    <w:rsid w:val="00C6722E"/>
    <w:rsid w:val="00C70292"/>
    <w:rsid w:val="00C7043D"/>
    <w:rsid w:val="00C7051E"/>
    <w:rsid w:val="00C70902"/>
    <w:rsid w:val="00C70F88"/>
    <w:rsid w:val="00C7130C"/>
    <w:rsid w:val="00C719A0"/>
    <w:rsid w:val="00C71B07"/>
    <w:rsid w:val="00C736F6"/>
    <w:rsid w:val="00C73BC1"/>
    <w:rsid w:val="00C74025"/>
    <w:rsid w:val="00C744BB"/>
    <w:rsid w:val="00C7478F"/>
    <w:rsid w:val="00C749EF"/>
    <w:rsid w:val="00C74D12"/>
    <w:rsid w:val="00C75505"/>
    <w:rsid w:val="00C758CA"/>
    <w:rsid w:val="00C7673D"/>
    <w:rsid w:val="00C76C93"/>
    <w:rsid w:val="00C76E1F"/>
    <w:rsid w:val="00C771DF"/>
    <w:rsid w:val="00C77C5C"/>
    <w:rsid w:val="00C77C88"/>
    <w:rsid w:val="00C77EFA"/>
    <w:rsid w:val="00C8076E"/>
    <w:rsid w:val="00C80B9C"/>
    <w:rsid w:val="00C8131C"/>
    <w:rsid w:val="00C8159C"/>
    <w:rsid w:val="00C81C19"/>
    <w:rsid w:val="00C83027"/>
    <w:rsid w:val="00C83A25"/>
    <w:rsid w:val="00C83CBC"/>
    <w:rsid w:val="00C84838"/>
    <w:rsid w:val="00C84A28"/>
    <w:rsid w:val="00C84D65"/>
    <w:rsid w:val="00C84E68"/>
    <w:rsid w:val="00C84FC2"/>
    <w:rsid w:val="00C855A1"/>
    <w:rsid w:val="00C8583B"/>
    <w:rsid w:val="00C862D0"/>
    <w:rsid w:val="00C86404"/>
    <w:rsid w:val="00C86A4D"/>
    <w:rsid w:val="00C8726F"/>
    <w:rsid w:val="00C87A9D"/>
    <w:rsid w:val="00C87B56"/>
    <w:rsid w:val="00C87E32"/>
    <w:rsid w:val="00C87E64"/>
    <w:rsid w:val="00C902C8"/>
    <w:rsid w:val="00C917D4"/>
    <w:rsid w:val="00C91956"/>
    <w:rsid w:val="00C9229B"/>
    <w:rsid w:val="00C93913"/>
    <w:rsid w:val="00C94CA0"/>
    <w:rsid w:val="00C95750"/>
    <w:rsid w:val="00C96770"/>
    <w:rsid w:val="00C97079"/>
    <w:rsid w:val="00C97403"/>
    <w:rsid w:val="00C975DA"/>
    <w:rsid w:val="00CA045F"/>
    <w:rsid w:val="00CA0F13"/>
    <w:rsid w:val="00CA1152"/>
    <w:rsid w:val="00CA139D"/>
    <w:rsid w:val="00CA22AC"/>
    <w:rsid w:val="00CA29DF"/>
    <w:rsid w:val="00CA2CCA"/>
    <w:rsid w:val="00CA2D37"/>
    <w:rsid w:val="00CA30EA"/>
    <w:rsid w:val="00CA32F3"/>
    <w:rsid w:val="00CA34DE"/>
    <w:rsid w:val="00CA3AE8"/>
    <w:rsid w:val="00CA44A8"/>
    <w:rsid w:val="00CA49A2"/>
    <w:rsid w:val="00CA4DD1"/>
    <w:rsid w:val="00CA5262"/>
    <w:rsid w:val="00CA59D7"/>
    <w:rsid w:val="00CA5AFE"/>
    <w:rsid w:val="00CA6056"/>
    <w:rsid w:val="00CA6797"/>
    <w:rsid w:val="00CA7244"/>
    <w:rsid w:val="00CA740A"/>
    <w:rsid w:val="00CA7C05"/>
    <w:rsid w:val="00CB26B7"/>
    <w:rsid w:val="00CB37D4"/>
    <w:rsid w:val="00CB396B"/>
    <w:rsid w:val="00CB3DCC"/>
    <w:rsid w:val="00CB41EA"/>
    <w:rsid w:val="00CB4444"/>
    <w:rsid w:val="00CB49F3"/>
    <w:rsid w:val="00CB5A0B"/>
    <w:rsid w:val="00CB64C0"/>
    <w:rsid w:val="00CB65D1"/>
    <w:rsid w:val="00CB69F3"/>
    <w:rsid w:val="00CB6B66"/>
    <w:rsid w:val="00CB772A"/>
    <w:rsid w:val="00CB79A5"/>
    <w:rsid w:val="00CB7A5D"/>
    <w:rsid w:val="00CB7FD3"/>
    <w:rsid w:val="00CC0745"/>
    <w:rsid w:val="00CC1ECB"/>
    <w:rsid w:val="00CC2346"/>
    <w:rsid w:val="00CC30B1"/>
    <w:rsid w:val="00CC4788"/>
    <w:rsid w:val="00CC4FD4"/>
    <w:rsid w:val="00CC6E48"/>
    <w:rsid w:val="00CD0082"/>
    <w:rsid w:val="00CD051C"/>
    <w:rsid w:val="00CD1821"/>
    <w:rsid w:val="00CD1BA3"/>
    <w:rsid w:val="00CD2CDA"/>
    <w:rsid w:val="00CD2E4C"/>
    <w:rsid w:val="00CD384C"/>
    <w:rsid w:val="00CD3F91"/>
    <w:rsid w:val="00CD40CF"/>
    <w:rsid w:val="00CD4C45"/>
    <w:rsid w:val="00CD505F"/>
    <w:rsid w:val="00CD5E9B"/>
    <w:rsid w:val="00CD7744"/>
    <w:rsid w:val="00CE077A"/>
    <w:rsid w:val="00CE08D5"/>
    <w:rsid w:val="00CE0D32"/>
    <w:rsid w:val="00CE1526"/>
    <w:rsid w:val="00CE1670"/>
    <w:rsid w:val="00CE1FC8"/>
    <w:rsid w:val="00CE22C0"/>
    <w:rsid w:val="00CE265E"/>
    <w:rsid w:val="00CE2E60"/>
    <w:rsid w:val="00CE3A8C"/>
    <w:rsid w:val="00CE4409"/>
    <w:rsid w:val="00CE4C1F"/>
    <w:rsid w:val="00CE4C2C"/>
    <w:rsid w:val="00CE50FD"/>
    <w:rsid w:val="00CE5AF1"/>
    <w:rsid w:val="00CE6195"/>
    <w:rsid w:val="00CE792D"/>
    <w:rsid w:val="00CE7D08"/>
    <w:rsid w:val="00CE7D1E"/>
    <w:rsid w:val="00CF02F2"/>
    <w:rsid w:val="00CF06CA"/>
    <w:rsid w:val="00CF0708"/>
    <w:rsid w:val="00CF072F"/>
    <w:rsid w:val="00CF0884"/>
    <w:rsid w:val="00CF0ECA"/>
    <w:rsid w:val="00CF0ECB"/>
    <w:rsid w:val="00CF145F"/>
    <w:rsid w:val="00CF1DC3"/>
    <w:rsid w:val="00CF1E86"/>
    <w:rsid w:val="00CF2612"/>
    <w:rsid w:val="00CF299C"/>
    <w:rsid w:val="00CF30BE"/>
    <w:rsid w:val="00CF31AE"/>
    <w:rsid w:val="00CF341A"/>
    <w:rsid w:val="00CF37C4"/>
    <w:rsid w:val="00CF3937"/>
    <w:rsid w:val="00CF3A4C"/>
    <w:rsid w:val="00CF3AB7"/>
    <w:rsid w:val="00CF3CD2"/>
    <w:rsid w:val="00CF471D"/>
    <w:rsid w:val="00CF48E0"/>
    <w:rsid w:val="00CF49DD"/>
    <w:rsid w:val="00CF50AB"/>
    <w:rsid w:val="00CF552C"/>
    <w:rsid w:val="00CF67EA"/>
    <w:rsid w:val="00CF71AB"/>
    <w:rsid w:val="00D00220"/>
    <w:rsid w:val="00D00A15"/>
    <w:rsid w:val="00D0197D"/>
    <w:rsid w:val="00D01F9B"/>
    <w:rsid w:val="00D0282D"/>
    <w:rsid w:val="00D02EE0"/>
    <w:rsid w:val="00D03305"/>
    <w:rsid w:val="00D0625C"/>
    <w:rsid w:val="00D07748"/>
    <w:rsid w:val="00D101C7"/>
    <w:rsid w:val="00D11120"/>
    <w:rsid w:val="00D115A6"/>
    <w:rsid w:val="00D11A30"/>
    <w:rsid w:val="00D136B3"/>
    <w:rsid w:val="00D13895"/>
    <w:rsid w:val="00D13E73"/>
    <w:rsid w:val="00D142E6"/>
    <w:rsid w:val="00D1430D"/>
    <w:rsid w:val="00D147F6"/>
    <w:rsid w:val="00D14849"/>
    <w:rsid w:val="00D14879"/>
    <w:rsid w:val="00D15B3F"/>
    <w:rsid w:val="00D15F5A"/>
    <w:rsid w:val="00D1698D"/>
    <w:rsid w:val="00D16DF2"/>
    <w:rsid w:val="00D177AE"/>
    <w:rsid w:val="00D1780C"/>
    <w:rsid w:val="00D17B37"/>
    <w:rsid w:val="00D211A8"/>
    <w:rsid w:val="00D22281"/>
    <w:rsid w:val="00D223A2"/>
    <w:rsid w:val="00D2426D"/>
    <w:rsid w:val="00D242F6"/>
    <w:rsid w:val="00D24874"/>
    <w:rsid w:val="00D25336"/>
    <w:rsid w:val="00D25776"/>
    <w:rsid w:val="00D25CC6"/>
    <w:rsid w:val="00D26318"/>
    <w:rsid w:val="00D265AA"/>
    <w:rsid w:val="00D277CC"/>
    <w:rsid w:val="00D2795C"/>
    <w:rsid w:val="00D27A93"/>
    <w:rsid w:val="00D27ABA"/>
    <w:rsid w:val="00D27D72"/>
    <w:rsid w:val="00D3008A"/>
    <w:rsid w:val="00D30233"/>
    <w:rsid w:val="00D30B57"/>
    <w:rsid w:val="00D30E80"/>
    <w:rsid w:val="00D3127C"/>
    <w:rsid w:val="00D31310"/>
    <w:rsid w:val="00D3137E"/>
    <w:rsid w:val="00D31CC7"/>
    <w:rsid w:val="00D31FAF"/>
    <w:rsid w:val="00D32E22"/>
    <w:rsid w:val="00D33C76"/>
    <w:rsid w:val="00D34430"/>
    <w:rsid w:val="00D34463"/>
    <w:rsid w:val="00D3467C"/>
    <w:rsid w:val="00D346A4"/>
    <w:rsid w:val="00D34ACE"/>
    <w:rsid w:val="00D35188"/>
    <w:rsid w:val="00D353EB"/>
    <w:rsid w:val="00D35810"/>
    <w:rsid w:val="00D35F2D"/>
    <w:rsid w:val="00D36066"/>
    <w:rsid w:val="00D3642F"/>
    <w:rsid w:val="00D364D6"/>
    <w:rsid w:val="00D368E9"/>
    <w:rsid w:val="00D37B31"/>
    <w:rsid w:val="00D37FEF"/>
    <w:rsid w:val="00D40E2E"/>
    <w:rsid w:val="00D40F82"/>
    <w:rsid w:val="00D4113C"/>
    <w:rsid w:val="00D4116C"/>
    <w:rsid w:val="00D416DA"/>
    <w:rsid w:val="00D42529"/>
    <w:rsid w:val="00D42D4A"/>
    <w:rsid w:val="00D436C0"/>
    <w:rsid w:val="00D44BC2"/>
    <w:rsid w:val="00D45B46"/>
    <w:rsid w:val="00D45EAB"/>
    <w:rsid w:val="00D46A0D"/>
    <w:rsid w:val="00D47217"/>
    <w:rsid w:val="00D47D76"/>
    <w:rsid w:val="00D5055A"/>
    <w:rsid w:val="00D510C0"/>
    <w:rsid w:val="00D51442"/>
    <w:rsid w:val="00D517A5"/>
    <w:rsid w:val="00D524F9"/>
    <w:rsid w:val="00D53F17"/>
    <w:rsid w:val="00D54497"/>
    <w:rsid w:val="00D54886"/>
    <w:rsid w:val="00D54D65"/>
    <w:rsid w:val="00D553F3"/>
    <w:rsid w:val="00D5557C"/>
    <w:rsid w:val="00D55834"/>
    <w:rsid w:val="00D561F3"/>
    <w:rsid w:val="00D56679"/>
    <w:rsid w:val="00D56EB7"/>
    <w:rsid w:val="00D576B0"/>
    <w:rsid w:val="00D57ABF"/>
    <w:rsid w:val="00D57B8A"/>
    <w:rsid w:val="00D57EA6"/>
    <w:rsid w:val="00D602D4"/>
    <w:rsid w:val="00D6036F"/>
    <w:rsid w:val="00D60972"/>
    <w:rsid w:val="00D60979"/>
    <w:rsid w:val="00D609C5"/>
    <w:rsid w:val="00D60A62"/>
    <w:rsid w:val="00D612B0"/>
    <w:rsid w:val="00D61A44"/>
    <w:rsid w:val="00D63A61"/>
    <w:rsid w:val="00D63AEA"/>
    <w:rsid w:val="00D63D3E"/>
    <w:rsid w:val="00D64E00"/>
    <w:rsid w:val="00D65640"/>
    <w:rsid w:val="00D656CB"/>
    <w:rsid w:val="00D65A33"/>
    <w:rsid w:val="00D65C05"/>
    <w:rsid w:val="00D66579"/>
    <w:rsid w:val="00D6681B"/>
    <w:rsid w:val="00D67B62"/>
    <w:rsid w:val="00D70110"/>
    <w:rsid w:val="00D70713"/>
    <w:rsid w:val="00D70952"/>
    <w:rsid w:val="00D713CD"/>
    <w:rsid w:val="00D72E6E"/>
    <w:rsid w:val="00D73DE2"/>
    <w:rsid w:val="00D75A13"/>
    <w:rsid w:val="00D75A76"/>
    <w:rsid w:val="00D75A7B"/>
    <w:rsid w:val="00D7613A"/>
    <w:rsid w:val="00D77DEE"/>
    <w:rsid w:val="00D816C8"/>
    <w:rsid w:val="00D81A41"/>
    <w:rsid w:val="00D82752"/>
    <w:rsid w:val="00D82FD1"/>
    <w:rsid w:val="00D83539"/>
    <w:rsid w:val="00D83979"/>
    <w:rsid w:val="00D839C6"/>
    <w:rsid w:val="00D8419F"/>
    <w:rsid w:val="00D84DBA"/>
    <w:rsid w:val="00D85054"/>
    <w:rsid w:val="00D858E9"/>
    <w:rsid w:val="00D865B5"/>
    <w:rsid w:val="00D86870"/>
    <w:rsid w:val="00D86B09"/>
    <w:rsid w:val="00D86F02"/>
    <w:rsid w:val="00D87860"/>
    <w:rsid w:val="00D900EB"/>
    <w:rsid w:val="00D900FD"/>
    <w:rsid w:val="00D912AF"/>
    <w:rsid w:val="00D91662"/>
    <w:rsid w:val="00D919E0"/>
    <w:rsid w:val="00D91F04"/>
    <w:rsid w:val="00D92201"/>
    <w:rsid w:val="00D9273B"/>
    <w:rsid w:val="00D928ED"/>
    <w:rsid w:val="00D93403"/>
    <w:rsid w:val="00D93D9D"/>
    <w:rsid w:val="00D94C54"/>
    <w:rsid w:val="00D95034"/>
    <w:rsid w:val="00D952B9"/>
    <w:rsid w:val="00D95D48"/>
    <w:rsid w:val="00D95D9F"/>
    <w:rsid w:val="00D95E77"/>
    <w:rsid w:val="00D96648"/>
    <w:rsid w:val="00D9708E"/>
    <w:rsid w:val="00D972EA"/>
    <w:rsid w:val="00D97C07"/>
    <w:rsid w:val="00DA0498"/>
    <w:rsid w:val="00DA0E36"/>
    <w:rsid w:val="00DA169F"/>
    <w:rsid w:val="00DA2753"/>
    <w:rsid w:val="00DA2A13"/>
    <w:rsid w:val="00DA3F2C"/>
    <w:rsid w:val="00DA4AC2"/>
    <w:rsid w:val="00DA4B36"/>
    <w:rsid w:val="00DA4D9B"/>
    <w:rsid w:val="00DA5357"/>
    <w:rsid w:val="00DA64D2"/>
    <w:rsid w:val="00DA66E0"/>
    <w:rsid w:val="00DA7545"/>
    <w:rsid w:val="00DA7A9F"/>
    <w:rsid w:val="00DA7E59"/>
    <w:rsid w:val="00DB0139"/>
    <w:rsid w:val="00DB08BB"/>
    <w:rsid w:val="00DB0C3D"/>
    <w:rsid w:val="00DB0D3F"/>
    <w:rsid w:val="00DB0E94"/>
    <w:rsid w:val="00DB0F31"/>
    <w:rsid w:val="00DB18C5"/>
    <w:rsid w:val="00DB26B6"/>
    <w:rsid w:val="00DB2990"/>
    <w:rsid w:val="00DB2E74"/>
    <w:rsid w:val="00DB2F28"/>
    <w:rsid w:val="00DB304A"/>
    <w:rsid w:val="00DB369B"/>
    <w:rsid w:val="00DB3E48"/>
    <w:rsid w:val="00DB5318"/>
    <w:rsid w:val="00DB5C35"/>
    <w:rsid w:val="00DB64D0"/>
    <w:rsid w:val="00DB6615"/>
    <w:rsid w:val="00DB6F88"/>
    <w:rsid w:val="00DB7B67"/>
    <w:rsid w:val="00DC0425"/>
    <w:rsid w:val="00DC0E6B"/>
    <w:rsid w:val="00DC1398"/>
    <w:rsid w:val="00DC1408"/>
    <w:rsid w:val="00DC191C"/>
    <w:rsid w:val="00DC1B54"/>
    <w:rsid w:val="00DC2399"/>
    <w:rsid w:val="00DC3195"/>
    <w:rsid w:val="00DC33E9"/>
    <w:rsid w:val="00DC3789"/>
    <w:rsid w:val="00DC3E29"/>
    <w:rsid w:val="00DC3F79"/>
    <w:rsid w:val="00DC498D"/>
    <w:rsid w:val="00DC4EF6"/>
    <w:rsid w:val="00DC61B9"/>
    <w:rsid w:val="00DC639F"/>
    <w:rsid w:val="00DC6A2D"/>
    <w:rsid w:val="00DC75BB"/>
    <w:rsid w:val="00DC7645"/>
    <w:rsid w:val="00DC7B42"/>
    <w:rsid w:val="00DC7E2E"/>
    <w:rsid w:val="00DD09E7"/>
    <w:rsid w:val="00DD0A3F"/>
    <w:rsid w:val="00DD156B"/>
    <w:rsid w:val="00DD2912"/>
    <w:rsid w:val="00DD3009"/>
    <w:rsid w:val="00DD31BB"/>
    <w:rsid w:val="00DD3403"/>
    <w:rsid w:val="00DD3721"/>
    <w:rsid w:val="00DD39AC"/>
    <w:rsid w:val="00DD48C8"/>
    <w:rsid w:val="00DD52C1"/>
    <w:rsid w:val="00DD5669"/>
    <w:rsid w:val="00DD5A71"/>
    <w:rsid w:val="00DD651E"/>
    <w:rsid w:val="00DD7351"/>
    <w:rsid w:val="00DD7A83"/>
    <w:rsid w:val="00DE09F8"/>
    <w:rsid w:val="00DE23D5"/>
    <w:rsid w:val="00DE24F7"/>
    <w:rsid w:val="00DE2BEA"/>
    <w:rsid w:val="00DE39D2"/>
    <w:rsid w:val="00DE41FE"/>
    <w:rsid w:val="00DE5136"/>
    <w:rsid w:val="00DE56AB"/>
    <w:rsid w:val="00DE65EA"/>
    <w:rsid w:val="00DE6C09"/>
    <w:rsid w:val="00DE6E61"/>
    <w:rsid w:val="00DE7856"/>
    <w:rsid w:val="00DE7FE1"/>
    <w:rsid w:val="00DF0072"/>
    <w:rsid w:val="00DF0178"/>
    <w:rsid w:val="00DF01D4"/>
    <w:rsid w:val="00DF0640"/>
    <w:rsid w:val="00DF098E"/>
    <w:rsid w:val="00DF15FD"/>
    <w:rsid w:val="00DF165B"/>
    <w:rsid w:val="00DF176E"/>
    <w:rsid w:val="00DF405A"/>
    <w:rsid w:val="00DF5B21"/>
    <w:rsid w:val="00DF5CB2"/>
    <w:rsid w:val="00DF7B25"/>
    <w:rsid w:val="00E003C9"/>
    <w:rsid w:val="00E008F4"/>
    <w:rsid w:val="00E00931"/>
    <w:rsid w:val="00E00CDC"/>
    <w:rsid w:val="00E01BEC"/>
    <w:rsid w:val="00E01F65"/>
    <w:rsid w:val="00E02012"/>
    <w:rsid w:val="00E03103"/>
    <w:rsid w:val="00E041F9"/>
    <w:rsid w:val="00E042C5"/>
    <w:rsid w:val="00E0440A"/>
    <w:rsid w:val="00E04EC9"/>
    <w:rsid w:val="00E04FED"/>
    <w:rsid w:val="00E05318"/>
    <w:rsid w:val="00E05349"/>
    <w:rsid w:val="00E05583"/>
    <w:rsid w:val="00E0599C"/>
    <w:rsid w:val="00E06062"/>
    <w:rsid w:val="00E06163"/>
    <w:rsid w:val="00E066E8"/>
    <w:rsid w:val="00E06B2F"/>
    <w:rsid w:val="00E06E03"/>
    <w:rsid w:val="00E07AD9"/>
    <w:rsid w:val="00E103AE"/>
    <w:rsid w:val="00E10424"/>
    <w:rsid w:val="00E10AF6"/>
    <w:rsid w:val="00E10B72"/>
    <w:rsid w:val="00E11221"/>
    <w:rsid w:val="00E11D9B"/>
    <w:rsid w:val="00E12273"/>
    <w:rsid w:val="00E124C8"/>
    <w:rsid w:val="00E1252B"/>
    <w:rsid w:val="00E13030"/>
    <w:rsid w:val="00E13BE8"/>
    <w:rsid w:val="00E14270"/>
    <w:rsid w:val="00E14B7B"/>
    <w:rsid w:val="00E15B18"/>
    <w:rsid w:val="00E161E6"/>
    <w:rsid w:val="00E17016"/>
    <w:rsid w:val="00E170D6"/>
    <w:rsid w:val="00E173D0"/>
    <w:rsid w:val="00E17B95"/>
    <w:rsid w:val="00E17EC3"/>
    <w:rsid w:val="00E20073"/>
    <w:rsid w:val="00E20BC8"/>
    <w:rsid w:val="00E20D38"/>
    <w:rsid w:val="00E21184"/>
    <w:rsid w:val="00E21AE5"/>
    <w:rsid w:val="00E2201A"/>
    <w:rsid w:val="00E22FE7"/>
    <w:rsid w:val="00E232FD"/>
    <w:rsid w:val="00E236AD"/>
    <w:rsid w:val="00E23C94"/>
    <w:rsid w:val="00E244EE"/>
    <w:rsid w:val="00E2562B"/>
    <w:rsid w:val="00E2568E"/>
    <w:rsid w:val="00E25B3B"/>
    <w:rsid w:val="00E25DC1"/>
    <w:rsid w:val="00E26C4B"/>
    <w:rsid w:val="00E27207"/>
    <w:rsid w:val="00E27806"/>
    <w:rsid w:val="00E27968"/>
    <w:rsid w:val="00E27D1C"/>
    <w:rsid w:val="00E303D4"/>
    <w:rsid w:val="00E30545"/>
    <w:rsid w:val="00E3177B"/>
    <w:rsid w:val="00E31C0E"/>
    <w:rsid w:val="00E325C9"/>
    <w:rsid w:val="00E326FB"/>
    <w:rsid w:val="00E32B84"/>
    <w:rsid w:val="00E3304F"/>
    <w:rsid w:val="00E336BF"/>
    <w:rsid w:val="00E339EB"/>
    <w:rsid w:val="00E353E9"/>
    <w:rsid w:val="00E356A7"/>
    <w:rsid w:val="00E361D9"/>
    <w:rsid w:val="00E3688E"/>
    <w:rsid w:val="00E36DE1"/>
    <w:rsid w:val="00E36F4D"/>
    <w:rsid w:val="00E370D4"/>
    <w:rsid w:val="00E37C09"/>
    <w:rsid w:val="00E37F2B"/>
    <w:rsid w:val="00E4040F"/>
    <w:rsid w:val="00E40496"/>
    <w:rsid w:val="00E413EC"/>
    <w:rsid w:val="00E4149E"/>
    <w:rsid w:val="00E433E2"/>
    <w:rsid w:val="00E43558"/>
    <w:rsid w:val="00E43A84"/>
    <w:rsid w:val="00E43B50"/>
    <w:rsid w:val="00E44519"/>
    <w:rsid w:val="00E45002"/>
    <w:rsid w:val="00E462E3"/>
    <w:rsid w:val="00E47353"/>
    <w:rsid w:val="00E473DD"/>
    <w:rsid w:val="00E47598"/>
    <w:rsid w:val="00E47795"/>
    <w:rsid w:val="00E47A0A"/>
    <w:rsid w:val="00E50BB6"/>
    <w:rsid w:val="00E526C2"/>
    <w:rsid w:val="00E52FE0"/>
    <w:rsid w:val="00E531CF"/>
    <w:rsid w:val="00E53E62"/>
    <w:rsid w:val="00E5404A"/>
    <w:rsid w:val="00E54207"/>
    <w:rsid w:val="00E54603"/>
    <w:rsid w:val="00E54792"/>
    <w:rsid w:val="00E5498F"/>
    <w:rsid w:val="00E555A0"/>
    <w:rsid w:val="00E5583B"/>
    <w:rsid w:val="00E55BCB"/>
    <w:rsid w:val="00E57059"/>
    <w:rsid w:val="00E574EF"/>
    <w:rsid w:val="00E57DC1"/>
    <w:rsid w:val="00E57EF4"/>
    <w:rsid w:val="00E60DEC"/>
    <w:rsid w:val="00E60FC7"/>
    <w:rsid w:val="00E6108F"/>
    <w:rsid w:val="00E61D73"/>
    <w:rsid w:val="00E6279C"/>
    <w:rsid w:val="00E6406D"/>
    <w:rsid w:val="00E643B2"/>
    <w:rsid w:val="00E64CCF"/>
    <w:rsid w:val="00E653A7"/>
    <w:rsid w:val="00E66403"/>
    <w:rsid w:val="00E6688B"/>
    <w:rsid w:val="00E66EEA"/>
    <w:rsid w:val="00E67825"/>
    <w:rsid w:val="00E67DFB"/>
    <w:rsid w:val="00E67EAF"/>
    <w:rsid w:val="00E709A7"/>
    <w:rsid w:val="00E70BFE"/>
    <w:rsid w:val="00E70CD2"/>
    <w:rsid w:val="00E70FE6"/>
    <w:rsid w:val="00E7207F"/>
    <w:rsid w:val="00E7270A"/>
    <w:rsid w:val="00E7294E"/>
    <w:rsid w:val="00E72FEA"/>
    <w:rsid w:val="00E73287"/>
    <w:rsid w:val="00E73308"/>
    <w:rsid w:val="00E737E1"/>
    <w:rsid w:val="00E74188"/>
    <w:rsid w:val="00E75B6A"/>
    <w:rsid w:val="00E75D93"/>
    <w:rsid w:val="00E765C5"/>
    <w:rsid w:val="00E76CFA"/>
    <w:rsid w:val="00E7721D"/>
    <w:rsid w:val="00E7742B"/>
    <w:rsid w:val="00E77FA7"/>
    <w:rsid w:val="00E8068C"/>
    <w:rsid w:val="00E80782"/>
    <w:rsid w:val="00E8083C"/>
    <w:rsid w:val="00E8103B"/>
    <w:rsid w:val="00E8127C"/>
    <w:rsid w:val="00E81634"/>
    <w:rsid w:val="00E81C1F"/>
    <w:rsid w:val="00E81E99"/>
    <w:rsid w:val="00E8283B"/>
    <w:rsid w:val="00E82CFF"/>
    <w:rsid w:val="00E831DA"/>
    <w:rsid w:val="00E83290"/>
    <w:rsid w:val="00E83C17"/>
    <w:rsid w:val="00E85472"/>
    <w:rsid w:val="00E85DDE"/>
    <w:rsid w:val="00E8667E"/>
    <w:rsid w:val="00E8670E"/>
    <w:rsid w:val="00E86AE5"/>
    <w:rsid w:val="00E86B37"/>
    <w:rsid w:val="00E87663"/>
    <w:rsid w:val="00E90E44"/>
    <w:rsid w:val="00E90FAB"/>
    <w:rsid w:val="00E91665"/>
    <w:rsid w:val="00E92481"/>
    <w:rsid w:val="00E92942"/>
    <w:rsid w:val="00E93788"/>
    <w:rsid w:val="00E938D2"/>
    <w:rsid w:val="00E9469E"/>
    <w:rsid w:val="00E94B71"/>
    <w:rsid w:val="00E95DED"/>
    <w:rsid w:val="00E95FF1"/>
    <w:rsid w:val="00E96463"/>
    <w:rsid w:val="00E96B3B"/>
    <w:rsid w:val="00E973E0"/>
    <w:rsid w:val="00E97608"/>
    <w:rsid w:val="00E977C1"/>
    <w:rsid w:val="00EA1880"/>
    <w:rsid w:val="00EA18CB"/>
    <w:rsid w:val="00EA1F8A"/>
    <w:rsid w:val="00EA24A0"/>
    <w:rsid w:val="00EA3A08"/>
    <w:rsid w:val="00EA3A2E"/>
    <w:rsid w:val="00EA3A52"/>
    <w:rsid w:val="00EA3A9B"/>
    <w:rsid w:val="00EA3B06"/>
    <w:rsid w:val="00EA3EEC"/>
    <w:rsid w:val="00EA4A1A"/>
    <w:rsid w:val="00EA4B85"/>
    <w:rsid w:val="00EA4BD9"/>
    <w:rsid w:val="00EA5A24"/>
    <w:rsid w:val="00EA5E17"/>
    <w:rsid w:val="00EA6633"/>
    <w:rsid w:val="00EA663C"/>
    <w:rsid w:val="00EA73F3"/>
    <w:rsid w:val="00EA7578"/>
    <w:rsid w:val="00EA77B2"/>
    <w:rsid w:val="00EA7BF4"/>
    <w:rsid w:val="00EA7CF9"/>
    <w:rsid w:val="00EB0406"/>
    <w:rsid w:val="00EB0A11"/>
    <w:rsid w:val="00EB0B93"/>
    <w:rsid w:val="00EB1C51"/>
    <w:rsid w:val="00EB1F4D"/>
    <w:rsid w:val="00EB2459"/>
    <w:rsid w:val="00EB286E"/>
    <w:rsid w:val="00EB30F3"/>
    <w:rsid w:val="00EB31C6"/>
    <w:rsid w:val="00EB3235"/>
    <w:rsid w:val="00EB3373"/>
    <w:rsid w:val="00EB35DA"/>
    <w:rsid w:val="00EB3ADC"/>
    <w:rsid w:val="00EB4EBF"/>
    <w:rsid w:val="00EB5573"/>
    <w:rsid w:val="00EB5FED"/>
    <w:rsid w:val="00EB6036"/>
    <w:rsid w:val="00EB62E9"/>
    <w:rsid w:val="00EC008F"/>
    <w:rsid w:val="00EC0786"/>
    <w:rsid w:val="00EC0821"/>
    <w:rsid w:val="00EC10B1"/>
    <w:rsid w:val="00EC1ECE"/>
    <w:rsid w:val="00EC34FB"/>
    <w:rsid w:val="00EC3582"/>
    <w:rsid w:val="00EC3D94"/>
    <w:rsid w:val="00EC3E79"/>
    <w:rsid w:val="00EC4606"/>
    <w:rsid w:val="00EC4663"/>
    <w:rsid w:val="00EC4A4C"/>
    <w:rsid w:val="00EC4BC9"/>
    <w:rsid w:val="00EC4F3D"/>
    <w:rsid w:val="00EC6622"/>
    <w:rsid w:val="00EC6B09"/>
    <w:rsid w:val="00EC6C9B"/>
    <w:rsid w:val="00EC6FA0"/>
    <w:rsid w:val="00EC7136"/>
    <w:rsid w:val="00EC7521"/>
    <w:rsid w:val="00EC7D70"/>
    <w:rsid w:val="00ED0651"/>
    <w:rsid w:val="00ED0D63"/>
    <w:rsid w:val="00ED13A1"/>
    <w:rsid w:val="00ED1751"/>
    <w:rsid w:val="00ED17B4"/>
    <w:rsid w:val="00ED1C96"/>
    <w:rsid w:val="00ED1CEC"/>
    <w:rsid w:val="00ED234A"/>
    <w:rsid w:val="00ED31F6"/>
    <w:rsid w:val="00ED34F2"/>
    <w:rsid w:val="00ED3514"/>
    <w:rsid w:val="00ED3623"/>
    <w:rsid w:val="00ED45A6"/>
    <w:rsid w:val="00ED485E"/>
    <w:rsid w:val="00ED4A16"/>
    <w:rsid w:val="00ED4E64"/>
    <w:rsid w:val="00ED5E9A"/>
    <w:rsid w:val="00ED6C57"/>
    <w:rsid w:val="00ED6E95"/>
    <w:rsid w:val="00ED7DE6"/>
    <w:rsid w:val="00ED7E65"/>
    <w:rsid w:val="00EE0128"/>
    <w:rsid w:val="00EE0A3B"/>
    <w:rsid w:val="00EE185D"/>
    <w:rsid w:val="00EE242C"/>
    <w:rsid w:val="00EE2719"/>
    <w:rsid w:val="00EE2790"/>
    <w:rsid w:val="00EE30AD"/>
    <w:rsid w:val="00EE3408"/>
    <w:rsid w:val="00EE34AE"/>
    <w:rsid w:val="00EE34D5"/>
    <w:rsid w:val="00EE3CE7"/>
    <w:rsid w:val="00EE3FD4"/>
    <w:rsid w:val="00EE43A9"/>
    <w:rsid w:val="00EE4516"/>
    <w:rsid w:val="00EE50F7"/>
    <w:rsid w:val="00EE53F1"/>
    <w:rsid w:val="00EE5B8A"/>
    <w:rsid w:val="00EE66C9"/>
    <w:rsid w:val="00EE765B"/>
    <w:rsid w:val="00EE7D5C"/>
    <w:rsid w:val="00EF08C1"/>
    <w:rsid w:val="00EF0B24"/>
    <w:rsid w:val="00EF0CFA"/>
    <w:rsid w:val="00EF1184"/>
    <w:rsid w:val="00EF13AE"/>
    <w:rsid w:val="00EF246C"/>
    <w:rsid w:val="00EF25E4"/>
    <w:rsid w:val="00EF2D03"/>
    <w:rsid w:val="00EF362D"/>
    <w:rsid w:val="00EF364A"/>
    <w:rsid w:val="00EF399C"/>
    <w:rsid w:val="00EF3CD0"/>
    <w:rsid w:val="00EF3E53"/>
    <w:rsid w:val="00EF4BE8"/>
    <w:rsid w:val="00EF4D48"/>
    <w:rsid w:val="00EF5171"/>
    <w:rsid w:val="00EF5909"/>
    <w:rsid w:val="00EF649E"/>
    <w:rsid w:val="00EF69E8"/>
    <w:rsid w:val="00EF69F7"/>
    <w:rsid w:val="00EF6B39"/>
    <w:rsid w:val="00EF7334"/>
    <w:rsid w:val="00EF7403"/>
    <w:rsid w:val="00F0012C"/>
    <w:rsid w:val="00F002FA"/>
    <w:rsid w:val="00F0097E"/>
    <w:rsid w:val="00F02BB5"/>
    <w:rsid w:val="00F032E3"/>
    <w:rsid w:val="00F033FD"/>
    <w:rsid w:val="00F04618"/>
    <w:rsid w:val="00F057B0"/>
    <w:rsid w:val="00F05C7D"/>
    <w:rsid w:val="00F05DD1"/>
    <w:rsid w:val="00F0628A"/>
    <w:rsid w:val="00F06508"/>
    <w:rsid w:val="00F0699B"/>
    <w:rsid w:val="00F07AD3"/>
    <w:rsid w:val="00F102A3"/>
    <w:rsid w:val="00F111F5"/>
    <w:rsid w:val="00F11C9A"/>
    <w:rsid w:val="00F12457"/>
    <w:rsid w:val="00F12CCE"/>
    <w:rsid w:val="00F13011"/>
    <w:rsid w:val="00F132AB"/>
    <w:rsid w:val="00F132C9"/>
    <w:rsid w:val="00F13329"/>
    <w:rsid w:val="00F140D9"/>
    <w:rsid w:val="00F15B13"/>
    <w:rsid w:val="00F1644B"/>
    <w:rsid w:val="00F167B8"/>
    <w:rsid w:val="00F169E2"/>
    <w:rsid w:val="00F1721D"/>
    <w:rsid w:val="00F17484"/>
    <w:rsid w:val="00F17C7A"/>
    <w:rsid w:val="00F17FD3"/>
    <w:rsid w:val="00F2018D"/>
    <w:rsid w:val="00F216D9"/>
    <w:rsid w:val="00F21C3D"/>
    <w:rsid w:val="00F21D13"/>
    <w:rsid w:val="00F224C5"/>
    <w:rsid w:val="00F22900"/>
    <w:rsid w:val="00F22B2F"/>
    <w:rsid w:val="00F23A05"/>
    <w:rsid w:val="00F23D31"/>
    <w:rsid w:val="00F24A78"/>
    <w:rsid w:val="00F2550C"/>
    <w:rsid w:val="00F258D6"/>
    <w:rsid w:val="00F25AF0"/>
    <w:rsid w:val="00F2729C"/>
    <w:rsid w:val="00F27574"/>
    <w:rsid w:val="00F27FCA"/>
    <w:rsid w:val="00F300F8"/>
    <w:rsid w:val="00F31067"/>
    <w:rsid w:val="00F310AC"/>
    <w:rsid w:val="00F32414"/>
    <w:rsid w:val="00F32E00"/>
    <w:rsid w:val="00F3317D"/>
    <w:rsid w:val="00F33BC5"/>
    <w:rsid w:val="00F33BE4"/>
    <w:rsid w:val="00F33C93"/>
    <w:rsid w:val="00F34233"/>
    <w:rsid w:val="00F34E5B"/>
    <w:rsid w:val="00F351A6"/>
    <w:rsid w:val="00F35789"/>
    <w:rsid w:val="00F358F5"/>
    <w:rsid w:val="00F35ECA"/>
    <w:rsid w:val="00F36368"/>
    <w:rsid w:val="00F364A1"/>
    <w:rsid w:val="00F370BA"/>
    <w:rsid w:val="00F4066C"/>
    <w:rsid w:val="00F410AD"/>
    <w:rsid w:val="00F4209B"/>
    <w:rsid w:val="00F42134"/>
    <w:rsid w:val="00F42333"/>
    <w:rsid w:val="00F430C0"/>
    <w:rsid w:val="00F436A4"/>
    <w:rsid w:val="00F43AE5"/>
    <w:rsid w:val="00F43D15"/>
    <w:rsid w:val="00F441A2"/>
    <w:rsid w:val="00F44303"/>
    <w:rsid w:val="00F445A1"/>
    <w:rsid w:val="00F44F92"/>
    <w:rsid w:val="00F46E43"/>
    <w:rsid w:val="00F46ED8"/>
    <w:rsid w:val="00F46EDC"/>
    <w:rsid w:val="00F4770F"/>
    <w:rsid w:val="00F4777B"/>
    <w:rsid w:val="00F50142"/>
    <w:rsid w:val="00F50617"/>
    <w:rsid w:val="00F50901"/>
    <w:rsid w:val="00F50A2A"/>
    <w:rsid w:val="00F50C57"/>
    <w:rsid w:val="00F5105D"/>
    <w:rsid w:val="00F51605"/>
    <w:rsid w:val="00F524DD"/>
    <w:rsid w:val="00F5301E"/>
    <w:rsid w:val="00F532C1"/>
    <w:rsid w:val="00F534F3"/>
    <w:rsid w:val="00F53CC1"/>
    <w:rsid w:val="00F53E1C"/>
    <w:rsid w:val="00F540A2"/>
    <w:rsid w:val="00F54677"/>
    <w:rsid w:val="00F5509B"/>
    <w:rsid w:val="00F551B1"/>
    <w:rsid w:val="00F553C1"/>
    <w:rsid w:val="00F5640E"/>
    <w:rsid w:val="00F56C91"/>
    <w:rsid w:val="00F57821"/>
    <w:rsid w:val="00F57B4D"/>
    <w:rsid w:val="00F57C2E"/>
    <w:rsid w:val="00F57CEB"/>
    <w:rsid w:val="00F57F62"/>
    <w:rsid w:val="00F60F87"/>
    <w:rsid w:val="00F61E92"/>
    <w:rsid w:val="00F62A4A"/>
    <w:rsid w:val="00F62CA3"/>
    <w:rsid w:val="00F62DCE"/>
    <w:rsid w:val="00F63603"/>
    <w:rsid w:val="00F63853"/>
    <w:rsid w:val="00F6482E"/>
    <w:rsid w:val="00F64E85"/>
    <w:rsid w:val="00F65030"/>
    <w:rsid w:val="00F658E2"/>
    <w:rsid w:val="00F66075"/>
    <w:rsid w:val="00F661AE"/>
    <w:rsid w:val="00F66F40"/>
    <w:rsid w:val="00F6748F"/>
    <w:rsid w:val="00F70200"/>
    <w:rsid w:val="00F704DF"/>
    <w:rsid w:val="00F70D62"/>
    <w:rsid w:val="00F71136"/>
    <w:rsid w:val="00F71572"/>
    <w:rsid w:val="00F72038"/>
    <w:rsid w:val="00F7206D"/>
    <w:rsid w:val="00F7262C"/>
    <w:rsid w:val="00F72636"/>
    <w:rsid w:val="00F72979"/>
    <w:rsid w:val="00F72BC9"/>
    <w:rsid w:val="00F73081"/>
    <w:rsid w:val="00F7325E"/>
    <w:rsid w:val="00F73412"/>
    <w:rsid w:val="00F743A0"/>
    <w:rsid w:val="00F74EBD"/>
    <w:rsid w:val="00F75206"/>
    <w:rsid w:val="00F754F3"/>
    <w:rsid w:val="00F7680B"/>
    <w:rsid w:val="00F76BE3"/>
    <w:rsid w:val="00F76E40"/>
    <w:rsid w:val="00F77D4F"/>
    <w:rsid w:val="00F80335"/>
    <w:rsid w:val="00F806B1"/>
    <w:rsid w:val="00F80F6F"/>
    <w:rsid w:val="00F819C0"/>
    <w:rsid w:val="00F82BE5"/>
    <w:rsid w:val="00F83009"/>
    <w:rsid w:val="00F831C1"/>
    <w:rsid w:val="00F83369"/>
    <w:rsid w:val="00F83658"/>
    <w:rsid w:val="00F844AF"/>
    <w:rsid w:val="00F84521"/>
    <w:rsid w:val="00F84CF8"/>
    <w:rsid w:val="00F84D60"/>
    <w:rsid w:val="00F84E44"/>
    <w:rsid w:val="00F84FD1"/>
    <w:rsid w:val="00F85ACD"/>
    <w:rsid w:val="00F85E50"/>
    <w:rsid w:val="00F85EFF"/>
    <w:rsid w:val="00F86DDF"/>
    <w:rsid w:val="00F871FB"/>
    <w:rsid w:val="00F874FC"/>
    <w:rsid w:val="00F8753E"/>
    <w:rsid w:val="00F878A6"/>
    <w:rsid w:val="00F9059C"/>
    <w:rsid w:val="00F91DB6"/>
    <w:rsid w:val="00F92843"/>
    <w:rsid w:val="00F92918"/>
    <w:rsid w:val="00F9302C"/>
    <w:rsid w:val="00F93284"/>
    <w:rsid w:val="00F933C6"/>
    <w:rsid w:val="00F93843"/>
    <w:rsid w:val="00F93919"/>
    <w:rsid w:val="00F93972"/>
    <w:rsid w:val="00F94A99"/>
    <w:rsid w:val="00F94C50"/>
    <w:rsid w:val="00F974B8"/>
    <w:rsid w:val="00F97566"/>
    <w:rsid w:val="00FA069F"/>
    <w:rsid w:val="00FA24BA"/>
    <w:rsid w:val="00FA2BC9"/>
    <w:rsid w:val="00FA2DFA"/>
    <w:rsid w:val="00FA34DE"/>
    <w:rsid w:val="00FA3571"/>
    <w:rsid w:val="00FA38DE"/>
    <w:rsid w:val="00FA3C9E"/>
    <w:rsid w:val="00FA3FA5"/>
    <w:rsid w:val="00FA490A"/>
    <w:rsid w:val="00FA4FE9"/>
    <w:rsid w:val="00FA672B"/>
    <w:rsid w:val="00FA6F82"/>
    <w:rsid w:val="00FA740D"/>
    <w:rsid w:val="00FA7911"/>
    <w:rsid w:val="00FB047F"/>
    <w:rsid w:val="00FB0953"/>
    <w:rsid w:val="00FB0EA5"/>
    <w:rsid w:val="00FB0ED7"/>
    <w:rsid w:val="00FB1428"/>
    <w:rsid w:val="00FB1572"/>
    <w:rsid w:val="00FB22B4"/>
    <w:rsid w:val="00FB3A86"/>
    <w:rsid w:val="00FB43C8"/>
    <w:rsid w:val="00FB50FA"/>
    <w:rsid w:val="00FB54D2"/>
    <w:rsid w:val="00FB629D"/>
    <w:rsid w:val="00FB6AD3"/>
    <w:rsid w:val="00FB6F86"/>
    <w:rsid w:val="00FB7E7C"/>
    <w:rsid w:val="00FC0A16"/>
    <w:rsid w:val="00FC0CAF"/>
    <w:rsid w:val="00FC1188"/>
    <w:rsid w:val="00FC1D29"/>
    <w:rsid w:val="00FC20F9"/>
    <w:rsid w:val="00FC2D81"/>
    <w:rsid w:val="00FC4087"/>
    <w:rsid w:val="00FC43DA"/>
    <w:rsid w:val="00FC6600"/>
    <w:rsid w:val="00FC779B"/>
    <w:rsid w:val="00FC7BA0"/>
    <w:rsid w:val="00FC7F69"/>
    <w:rsid w:val="00FD12BC"/>
    <w:rsid w:val="00FD17AA"/>
    <w:rsid w:val="00FD27E2"/>
    <w:rsid w:val="00FD292A"/>
    <w:rsid w:val="00FD2FE2"/>
    <w:rsid w:val="00FD3003"/>
    <w:rsid w:val="00FD314A"/>
    <w:rsid w:val="00FD3452"/>
    <w:rsid w:val="00FD34BA"/>
    <w:rsid w:val="00FD3562"/>
    <w:rsid w:val="00FD3D4A"/>
    <w:rsid w:val="00FD5197"/>
    <w:rsid w:val="00FD55E1"/>
    <w:rsid w:val="00FD5D72"/>
    <w:rsid w:val="00FD643B"/>
    <w:rsid w:val="00FD678C"/>
    <w:rsid w:val="00FD6B79"/>
    <w:rsid w:val="00FD6D8E"/>
    <w:rsid w:val="00FD6FEE"/>
    <w:rsid w:val="00FE0E73"/>
    <w:rsid w:val="00FE18F7"/>
    <w:rsid w:val="00FE35A6"/>
    <w:rsid w:val="00FE3988"/>
    <w:rsid w:val="00FE3A10"/>
    <w:rsid w:val="00FE3AFF"/>
    <w:rsid w:val="00FE414D"/>
    <w:rsid w:val="00FE4811"/>
    <w:rsid w:val="00FE6AEC"/>
    <w:rsid w:val="00FE6B29"/>
    <w:rsid w:val="00FE6F61"/>
    <w:rsid w:val="00FE7A5D"/>
    <w:rsid w:val="00FE7C6C"/>
    <w:rsid w:val="00FE7FFB"/>
    <w:rsid w:val="00FF0686"/>
    <w:rsid w:val="00FF2949"/>
    <w:rsid w:val="00FF318F"/>
    <w:rsid w:val="00FF3BF7"/>
    <w:rsid w:val="00FF428C"/>
    <w:rsid w:val="00FF458D"/>
    <w:rsid w:val="00FF4786"/>
    <w:rsid w:val="00FF4A2A"/>
    <w:rsid w:val="00FF5119"/>
    <w:rsid w:val="00FF5125"/>
    <w:rsid w:val="00FF53BE"/>
    <w:rsid w:val="00FF5758"/>
    <w:rsid w:val="00FF5B8F"/>
    <w:rsid w:val="00FF5EDD"/>
    <w:rsid w:val="00FF6C21"/>
    <w:rsid w:val="00FF6E91"/>
    <w:rsid w:val="00FF73E5"/>
    <w:rsid w:val="00FF76BE"/>
    <w:rsid w:val="00FF76FC"/>
    <w:rsid w:val="00FF7B2B"/>
    <w:rsid w:val="00FF7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qFormat="1"/>
    <w:lsdException w:name="Body Text Indent 3"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B5149"/>
    <w:pPr>
      <w:ind w:firstLine="567"/>
      <w:jc w:val="both"/>
    </w:pPr>
    <w:rPr>
      <w:sz w:val="28"/>
    </w:rPr>
  </w:style>
  <w:style w:type="paragraph" w:styleId="1">
    <w:name w:val="heading 1"/>
    <w:basedOn w:val="a1"/>
    <w:next w:val="a1"/>
    <w:link w:val="10"/>
    <w:qFormat/>
    <w:rsid w:val="00787217"/>
    <w:pPr>
      <w:keepNext/>
      <w:spacing w:before="240" w:after="60"/>
      <w:ind w:firstLine="0"/>
      <w:jc w:val="center"/>
      <w:outlineLvl w:val="0"/>
    </w:pPr>
    <w:rPr>
      <w:b/>
      <w:kern w:val="28"/>
      <w:sz w:val="36"/>
    </w:rPr>
  </w:style>
  <w:style w:type="paragraph" w:styleId="2">
    <w:name w:val="heading 2"/>
    <w:basedOn w:val="a1"/>
    <w:next w:val="a1"/>
    <w:link w:val="20"/>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qFormat/>
    <w:rsid w:val="00787217"/>
    <w:pPr>
      <w:keepNext/>
      <w:spacing w:before="120" w:after="60"/>
      <w:outlineLvl w:val="2"/>
    </w:pPr>
    <w:rPr>
      <w:rFonts w:ascii="Arial" w:hAnsi="Arial"/>
      <w:b/>
      <w:i/>
    </w:rPr>
  </w:style>
  <w:style w:type="paragraph" w:styleId="4">
    <w:name w:val="heading 4"/>
    <w:basedOn w:val="a1"/>
    <w:next w:val="a1"/>
    <w:link w:val="40"/>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iPriority w:val="9"/>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764BC"/>
    <w:rPr>
      <w:rFonts w:cs="Times New Roman"/>
      <w:b/>
      <w:kern w:val="28"/>
      <w:sz w:val="36"/>
    </w:rPr>
  </w:style>
  <w:style w:type="character" w:customStyle="1" w:styleId="20">
    <w:name w:val="Заголовок 2 Знак"/>
    <w:basedOn w:val="a2"/>
    <w:link w:val="2"/>
    <w:uiPriority w:val="99"/>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uiPriority w:val="9"/>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uiPriority w:val="9"/>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uiPriority w:val="9"/>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uiPriority w:val="99"/>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uiPriority w:val="99"/>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cs="Tahoma"/>
      <w:sz w:val="16"/>
      <w:szCs w:val="16"/>
    </w:rPr>
  </w:style>
  <w:style w:type="character" w:customStyle="1" w:styleId="ab">
    <w:name w:val="Текст выноски Знак"/>
    <w:basedOn w:val="a2"/>
    <w:link w:val="aa"/>
    <w:uiPriority w:val="99"/>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uiPriority w:val="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uiPriority w:val="34"/>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uiPriority w:val="59"/>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nhideWhenUsed/>
    <w:rsid w:val="00E47598"/>
    <w:pPr>
      <w:spacing w:after="120"/>
      <w:ind w:left="283"/>
    </w:pPr>
  </w:style>
  <w:style w:type="character" w:customStyle="1" w:styleId="af5">
    <w:name w:val="Основной текст с отступом Знак"/>
    <w:basedOn w:val="a2"/>
    <w:link w:val="af4"/>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uiPriority w:val="99"/>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c">
    <w:name w:val="List"/>
    <w:basedOn w:val="ae"/>
    <w:uiPriority w:val="99"/>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1">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2">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uiPriority w:val="99"/>
    <w:qFormat/>
    <w:rsid w:val="00AA7578"/>
    <w:pPr>
      <w:ind w:firstLine="0"/>
      <w:jc w:val="center"/>
    </w:pPr>
    <w:rPr>
      <w:rFonts w:ascii="Arial" w:hAnsi="Arial"/>
      <w:b/>
      <w:bCs/>
      <w:sz w:val="24"/>
      <w:szCs w:val="24"/>
    </w:rPr>
  </w:style>
  <w:style w:type="character" w:customStyle="1" w:styleId="afff1">
    <w:name w:val="Название Знак"/>
    <w:basedOn w:val="a2"/>
    <w:link w:val="afff0"/>
    <w:uiPriority w:val="99"/>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basedOn w:val="a2"/>
    <w:link w:val="2e"/>
    <w:uiPriority w:val="99"/>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2756B8"/>
    <w:rPr>
      <w:rFonts w:ascii="Courier New" w:hAnsi="Courier New"/>
    </w:rPr>
  </w:style>
  <w:style w:type="paragraph" w:styleId="affff1">
    <w:name w:val="Plain Text"/>
    <w:basedOn w:val="a1"/>
    <w:link w:val="affff0"/>
    <w:uiPriority w:val="99"/>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4"/>
    <w:locked/>
    <w:rsid w:val="002756B8"/>
    <w:rPr>
      <w:rFonts w:ascii="Calibri" w:hAnsi="Calibri"/>
      <w:i/>
      <w:color w:val="000000"/>
      <w:sz w:val="22"/>
    </w:rPr>
  </w:style>
  <w:style w:type="paragraph" w:customStyle="1" w:styleId="214">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9947CA"/>
    <w:pPr>
      <w:ind w:firstLine="0"/>
      <w:jc w:val="center"/>
    </w:pPr>
    <w:rPr>
      <w:szCs w:val="28"/>
    </w:rPr>
  </w:style>
  <w:style w:type="character" w:customStyle="1" w:styleId="39">
    <w:name w:val="Основной текст 3 Знак"/>
    <w:basedOn w:val="a2"/>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6">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7"/>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7">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uiPriority w:val="99"/>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16">
    <w:name w:val="Font Style16"/>
    <w:basedOn w:val="a2"/>
    <w:uiPriority w:val="99"/>
    <w:rsid w:val="00846A47"/>
    <w:rPr>
      <w:rFonts w:ascii="Times New Roman" w:hAnsi="Times New Roman" w:cs="Times New Roman" w:hint="default"/>
      <w:b/>
      <w:bCs/>
      <w:color w:val="000000"/>
      <w:sz w:val="26"/>
      <w:szCs w:val="26"/>
    </w:rPr>
  </w:style>
  <w:style w:type="character" w:customStyle="1" w:styleId="FontStyle17">
    <w:name w:val="Font Style17"/>
    <w:basedOn w:val="a2"/>
    <w:uiPriority w:val="99"/>
    <w:rsid w:val="00846A47"/>
    <w:rPr>
      <w:rFonts w:ascii="Times New Roman" w:hAnsi="Times New Roman" w:cs="Times New Roman" w:hint="default"/>
      <w:color w:val="000000"/>
      <w:sz w:val="26"/>
      <w:szCs w:val="26"/>
    </w:rPr>
  </w:style>
  <w:style w:type="character" w:customStyle="1" w:styleId="CharStyle3">
    <w:name w:val="Char Style 3"/>
    <w:link w:val="Style20"/>
    <w:uiPriority w:val="99"/>
    <w:locked/>
    <w:rsid w:val="00EC6C9B"/>
    <w:rPr>
      <w:sz w:val="8"/>
      <w:shd w:val="clear" w:color="auto" w:fill="FFFFFF"/>
    </w:rPr>
  </w:style>
  <w:style w:type="character" w:customStyle="1" w:styleId="CharStyle5">
    <w:name w:val="Char Style 5"/>
    <w:link w:val="Style40"/>
    <w:uiPriority w:val="99"/>
    <w:locked/>
    <w:rsid w:val="00EC6C9B"/>
    <w:rPr>
      <w:sz w:val="10"/>
      <w:shd w:val="clear" w:color="auto" w:fill="FFFFFF"/>
    </w:rPr>
  </w:style>
  <w:style w:type="character" w:customStyle="1" w:styleId="CharStyle6">
    <w:name w:val="Char Style 6"/>
    <w:uiPriority w:val="99"/>
    <w:rsid w:val="00EC6C9B"/>
    <w:rPr>
      <w:sz w:val="8"/>
      <w:u w:val="none"/>
    </w:rPr>
  </w:style>
  <w:style w:type="character" w:customStyle="1" w:styleId="CharStyle8">
    <w:name w:val="Char Style 8"/>
    <w:link w:val="Style70"/>
    <w:uiPriority w:val="99"/>
    <w:locked/>
    <w:rsid w:val="00EC6C9B"/>
    <w:rPr>
      <w:b/>
      <w:sz w:val="10"/>
      <w:shd w:val="clear" w:color="auto" w:fill="FFFFFF"/>
    </w:rPr>
  </w:style>
  <w:style w:type="character" w:customStyle="1" w:styleId="CharStyle9Exact">
    <w:name w:val="Char Style 9 Exact"/>
    <w:uiPriority w:val="99"/>
    <w:rsid w:val="00EC6C9B"/>
    <w:rPr>
      <w:b/>
      <w:spacing w:val="-2"/>
      <w:sz w:val="9"/>
      <w:u w:val="none"/>
    </w:rPr>
  </w:style>
  <w:style w:type="character" w:customStyle="1" w:styleId="CharStyle10Exact">
    <w:name w:val="Char Style 10 Exact"/>
    <w:uiPriority w:val="99"/>
    <w:rsid w:val="00EC6C9B"/>
    <w:rPr>
      <w:b/>
      <w:spacing w:val="-2"/>
      <w:sz w:val="9"/>
      <w:u w:val="single"/>
    </w:rPr>
  </w:style>
  <w:style w:type="character" w:customStyle="1" w:styleId="CharStyle12">
    <w:name w:val="Char Style 12"/>
    <w:link w:val="Style11"/>
    <w:uiPriority w:val="99"/>
    <w:locked/>
    <w:rsid w:val="00EC6C9B"/>
    <w:rPr>
      <w:b/>
      <w:sz w:val="13"/>
      <w:shd w:val="clear" w:color="auto" w:fill="FFFFFF"/>
    </w:rPr>
  </w:style>
  <w:style w:type="character" w:customStyle="1" w:styleId="CharStyle13">
    <w:name w:val="Char Style 13"/>
    <w:uiPriority w:val="99"/>
    <w:rsid w:val="00EC6C9B"/>
    <w:rPr>
      <w:sz w:val="13"/>
      <w:u w:val="none"/>
    </w:rPr>
  </w:style>
  <w:style w:type="character" w:customStyle="1" w:styleId="CharStyle15">
    <w:name w:val="Char Style 15"/>
    <w:link w:val="Style140"/>
    <w:uiPriority w:val="99"/>
    <w:locked/>
    <w:rsid w:val="00EC6C9B"/>
    <w:rPr>
      <w:sz w:val="9"/>
      <w:shd w:val="clear" w:color="auto" w:fill="FFFFFF"/>
    </w:rPr>
  </w:style>
  <w:style w:type="character" w:customStyle="1" w:styleId="CharStyle16Exact">
    <w:name w:val="Char Style 16 Exact"/>
    <w:uiPriority w:val="99"/>
    <w:rsid w:val="00EC6C9B"/>
    <w:rPr>
      <w:spacing w:val="2"/>
      <w:sz w:val="8"/>
      <w:u w:val="none"/>
    </w:rPr>
  </w:style>
  <w:style w:type="character" w:customStyle="1" w:styleId="CharStyle17Exact">
    <w:name w:val="Char Style 17 Exact"/>
    <w:uiPriority w:val="99"/>
    <w:rsid w:val="00EC6C9B"/>
    <w:rPr>
      <w:sz w:val="8"/>
      <w:u w:val="none"/>
    </w:rPr>
  </w:style>
  <w:style w:type="character" w:customStyle="1" w:styleId="CharStyle19">
    <w:name w:val="Char Style 19"/>
    <w:link w:val="Style18"/>
    <w:uiPriority w:val="99"/>
    <w:locked/>
    <w:rsid w:val="00EC6C9B"/>
    <w:rPr>
      <w:b/>
      <w:sz w:val="11"/>
      <w:shd w:val="clear" w:color="auto" w:fill="FFFFFF"/>
    </w:rPr>
  </w:style>
  <w:style w:type="character" w:customStyle="1" w:styleId="CharStyle20">
    <w:name w:val="Char Style 20"/>
    <w:uiPriority w:val="99"/>
    <w:rsid w:val="00EC6C9B"/>
    <w:rPr>
      <w:b/>
      <w:sz w:val="10"/>
      <w:u w:val="none"/>
    </w:rPr>
  </w:style>
  <w:style w:type="character" w:customStyle="1" w:styleId="CharStyle22">
    <w:name w:val="Char Style 22"/>
    <w:link w:val="Style21"/>
    <w:uiPriority w:val="99"/>
    <w:locked/>
    <w:rsid w:val="00EC6C9B"/>
    <w:rPr>
      <w:b/>
      <w:sz w:val="10"/>
      <w:shd w:val="clear" w:color="auto" w:fill="FFFFFF"/>
    </w:rPr>
  </w:style>
  <w:style w:type="character" w:customStyle="1" w:styleId="CharStyle23">
    <w:name w:val="Char Style 23"/>
    <w:uiPriority w:val="99"/>
    <w:rsid w:val="00EC6C9B"/>
    <w:rPr>
      <w:sz w:val="10"/>
      <w:u w:val="none"/>
    </w:rPr>
  </w:style>
  <w:style w:type="character" w:customStyle="1" w:styleId="CharStyle24">
    <w:name w:val="Char Style 24"/>
    <w:uiPriority w:val="99"/>
    <w:rsid w:val="00EC6C9B"/>
    <w:rPr>
      <w:sz w:val="10"/>
      <w:u w:val="none"/>
    </w:rPr>
  </w:style>
  <w:style w:type="paragraph" w:customStyle="1" w:styleId="Style20">
    <w:name w:val="Style 2"/>
    <w:basedOn w:val="a1"/>
    <w:link w:val="CharStyle3"/>
    <w:uiPriority w:val="99"/>
    <w:rsid w:val="00EC6C9B"/>
    <w:pPr>
      <w:widowControl w:val="0"/>
      <w:shd w:val="clear" w:color="auto" w:fill="FFFFFF"/>
      <w:spacing w:after="60" w:line="110" w:lineRule="exact"/>
      <w:ind w:firstLine="0"/>
      <w:jc w:val="left"/>
    </w:pPr>
    <w:rPr>
      <w:sz w:val="8"/>
    </w:rPr>
  </w:style>
  <w:style w:type="paragraph" w:customStyle="1" w:styleId="Style40">
    <w:name w:val="Style 4"/>
    <w:basedOn w:val="a1"/>
    <w:link w:val="CharStyle5"/>
    <w:uiPriority w:val="99"/>
    <w:rsid w:val="00EC6C9B"/>
    <w:pPr>
      <w:widowControl w:val="0"/>
      <w:shd w:val="clear" w:color="auto" w:fill="FFFFFF"/>
      <w:spacing w:line="240" w:lineRule="atLeast"/>
      <w:ind w:firstLine="0"/>
      <w:jc w:val="left"/>
    </w:pPr>
    <w:rPr>
      <w:sz w:val="10"/>
    </w:rPr>
  </w:style>
  <w:style w:type="paragraph" w:customStyle="1" w:styleId="Style70">
    <w:name w:val="Style 7"/>
    <w:basedOn w:val="a1"/>
    <w:link w:val="CharStyle8"/>
    <w:uiPriority w:val="99"/>
    <w:rsid w:val="00EC6C9B"/>
    <w:pPr>
      <w:widowControl w:val="0"/>
      <w:shd w:val="clear" w:color="auto" w:fill="FFFFFF"/>
      <w:spacing w:before="60" w:after="60" w:line="149" w:lineRule="exact"/>
      <w:ind w:firstLine="0"/>
      <w:jc w:val="left"/>
    </w:pPr>
    <w:rPr>
      <w:b/>
      <w:sz w:val="10"/>
    </w:rPr>
  </w:style>
  <w:style w:type="paragraph" w:customStyle="1" w:styleId="Style11">
    <w:name w:val="Style 11"/>
    <w:basedOn w:val="a1"/>
    <w:link w:val="CharStyle12"/>
    <w:uiPriority w:val="99"/>
    <w:rsid w:val="00EC6C9B"/>
    <w:pPr>
      <w:widowControl w:val="0"/>
      <w:shd w:val="clear" w:color="auto" w:fill="FFFFFF"/>
      <w:spacing w:line="240" w:lineRule="atLeast"/>
      <w:ind w:firstLine="0"/>
      <w:jc w:val="left"/>
      <w:outlineLvl w:val="0"/>
    </w:pPr>
    <w:rPr>
      <w:b/>
      <w:sz w:val="13"/>
    </w:rPr>
  </w:style>
  <w:style w:type="paragraph" w:customStyle="1" w:styleId="Style140">
    <w:name w:val="Style 14"/>
    <w:basedOn w:val="a1"/>
    <w:link w:val="CharStyle15"/>
    <w:uiPriority w:val="99"/>
    <w:rsid w:val="00EC6C9B"/>
    <w:pPr>
      <w:widowControl w:val="0"/>
      <w:shd w:val="clear" w:color="auto" w:fill="FFFFFF"/>
      <w:spacing w:line="240" w:lineRule="atLeast"/>
      <w:ind w:hanging="440"/>
    </w:pPr>
    <w:rPr>
      <w:sz w:val="9"/>
    </w:rPr>
  </w:style>
  <w:style w:type="paragraph" w:customStyle="1" w:styleId="Style18">
    <w:name w:val="Style 18"/>
    <w:basedOn w:val="a1"/>
    <w:link w:val="CharStyle19"/>
    <w:uiPriority w:val="99"/>
    <w:rsid w:val="00EC6C9B"/>
    <w:pPr>
      <w:widowControl w:val="0"/>
      <w:shd w:val="clear" w:color="auto" w:fill="FFFFFF"/>
      <w:spacing w:after="120" w:line="240" w:lineRule="atLeast"/>
      <w:ind w:firstLine="0"/>
      <w:jc w:val="left"/>
      <w:outlineLvl w:val="1"/>
    </w:pPr>
    <w:rPr>
      <w:b/>
      <w:sz w:val="11"/>
    </w:rPr>
  </w:style>
  <w:style w:type="paragraph" w:customStyle="1" w:styleId="Style21">
    <w:name w:val="Style 21"/>
    <w:basedOn w:val="a1"/>
    <w:link w:val="CharStyle22"/>
    <w:uiPriority w:val="99"/>
    <w:rsid w:val="00EC6C9B"/>
    <w:pPr>
      <w:widowControl w:val="0"/>
      <w:shd w:val="clear" w:color="auto" w:fill="FFFFFF"/>
      <w:spacing w:line="240" w:lineRule="atLeast"/>
      <w:ind w:firstLine="0"/>
      <w:jc w:val="left"/>
    </w:pPr>
    <w:rPr>
      <w:b/>
      <w:sz w:val="10"/>
    </w:rPr>
  </w:style>
  <w:style w:type="character" w:styleId="afffffd">
    <w:name w:val="Emphasis"/>
    <w:basedOn w:val="a2"/>
    <w:qFormat/>
    <w:rsid w:val="00D257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qFormat="1"/>
    <w:lsdException w:name="Body Text Indent 3"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B5149"/>
    <w:pPr>
      <w:ind w:firstLine="567"/>
      <w:jc w:val="both"/>
    </w:pPr>
    <w:rPr>
      <w:sz w:val="28"/>
    </w:rPr>
  </w:style>
  <w:style w:type="paragraph" w:styleId="1">
    <w:name w:val="heading 1"/>
    <w:basedOn w:val="a1"/>
    <w:next w:val="a1"/>
    <w:link w:val="10"/>
    <w:qFormat/>
    <w:rsid w:val="00787217"/>
    <w:pPr>
      <w:keepNext/>
      <w:spacing w:before="240" w:after="60"/>
      <w:ind w:firstLine="0"/>
      <w:jc w:val="center"/>
      <w:outlineLvl w:val="0"/>
    </w:pPr>
    <w:rPr>
      <w:b/>
      <w:kern w:val="28"/>
      <w:sz w:val="36"/>
    </w:rPr>
  </w:style>
  <w:style w:type="paragraph" w:styleId="2">
    <w:name w:val="heading 2"/>
    <w:basedOn w:val="a1"/>
    <w:next w:val="a1"/>
    <w:link w:val="20"/>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qFormat/>
    <w:rsid w:val="00787217"/>
    <w:pPr>
      <w:keepNext/>
      <w:spacing w:before="120" w:after="60"/>
      <w:outlineLvl w:val="2"/>
    </w:pPr>
    <w:rPr>
      <w:rFonts w:ascii="Arial" w:hAnsi="Arial"/>
      <w:b/>
      <w:i/>
    </w:rPr>
  </w:style>
  <w:style w:type="paragraph" w:styleId="4">
    <w:name w:val="heading 4"/>
    <w:basedOn w:val="a1"/>
    <w:next w:val="a1"/>
    <w:link w:val="40"/>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iPriority w:val="9"/>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764BC"/>
    <w:rPr>
      <w:rFonts w:cs="Times New Roman"/>
      <w:b/>
      <w:kern w:val="28"/>
      <w:sz w:val="36"/>
    </w:rPr>
  </w:style>
  <w:style w:type="character" w:customStyle="1" w:styleId="20">
    <w:name w:val="Заголовок 2 Знак"/>
    <w:basedOn w:val="a2"/>
    <w:link w:val="2"/>
    <w:uiPriority w:val="99"/>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uiPriority w:val="9"/>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uiPriority w:val="9"/>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uiPriority w:val="9"/>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uiPriority w:val="99"/>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uiPriority w:val="99"/>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cs="Tahoma"/>
      <w:sz w:val="16"/>
      <w:szCs w:val="16"/>
    </w:rPr>
  </w:style>
  <w:style w:type="character" w:customStyle="1" w:styleId="ab">
    <w:name w:val="Текст выноски Знак"/>
    <w:basedOn w:val="a2"/>
    <w:link w:val="aa"/>
    <w:uiPriority w:val="99"/>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uiPriority w:val="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uiPriority w:val="34"/>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uiPriority w:val="59"/>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nhideWhenUsed/>
    <w:rsid w:val="00E47598"/>
    <w:pPr>
      <w:spacing w:after="120"/>
      <w:ind w:left="283"/>
    </w:pPr>
  </w:style>
  <w:style w:type="character" w:customStyle="1" w:styleId="af5">
    <w:name w:val="Основной текст с отступом Знак"/>
    <w:basedOn w:val="a2"/>
    <w:link w:val="af4"/>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uiPriority w:val="99"/>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c">
    <w:name w:val="List"/>
    <w:basedOn w:val="ae"/>
    <w:uiPriority w:val="99"/>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1">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2">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uiPriority w:val="99"/>
    <w:qFormat/>
    <w:rsid w:val="00AA7578"/>
    <w:pPr>
      <w:ind w:firstLine="0"/>
      <w:jc w:val="center"/>
    </w:pPr>
    <w:rPr>
      <w:rFonts w:ascii="Arial" w:hAnsi="Arial"/>
      <w:b/>
      <w:bCs/>
      <w:sz w:val="24"/>
      <w:szCs w:val="24"/>
    </w:rPr>
  </w:style>
  <w:style w:type="character" w:customStyle="1" w:styleId="afff1">
    <w:name w:val="Название Знак"/>
    <w:basedOn w:val="a2"/>
    <w:link w:val="afff0"/>
    <w:uiPriority w:val="99"/>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basedOn w:val="a2"/>
    <w:link w:val="2e"/>
    <w:uiPriority w:val="99"/>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2756B8"/>
    <w:rPr>
      <w:rFonts w:ascii="Courier New" w:hAnsi="Courier New"/>
    </w:rPr>
  </w:style>
  <w:style w:type="paragraph" w:styleId="affff1">
    <w:name w:val="Plain Text"/>
    <w:basedOn w:val="a1"/>
    <w:link w:val="affff0"/>
    <w:uiPriority w:val="99"/>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4"/>
    <w:locked/>
    <w:rsid w:val="002756B8"/>
    <w:rPr>
      <w:rFonts w:ascii="Calibri" w:hAnsi="Calibri"/>
      <w:i/>
      <w:color w:val="000000"/>
      <w:sz w:val="22"/>
    </w:rPr>
  </w:style>
  <w:style w:type="paragraph" w:customStyle="1" w:styleId="214">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9947CA"/>
    <w:pPr>
      <w:ind w:firstLine="0"/>
      <w:jc w:val="center"/>
    </w:pPr>
    <w:rPr>
      <w:szCs w:val="28"/>
    </w:rPr>
  </w:style>
  <w:style w:type="character" w:customStyle="1" w:styleId="39">
    <w:name w:val="Основной текст 3 Знак"/>
    <w:basedOn w:val="a2"/>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6">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7"/>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7">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uiPriority w:val="99"/>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16">
    <w:name w:val="Font Style16"/>
    <w:basedOn w:val="a2"/>
    <w:uiPriority w:val="99"/>
    <w:rsid w:val="00846A47"/>
    <w:rPr>
      <w:rFonts w:ascii="Times New Roman" w:hAnsi="Times New Roman" w:cs="Times New Roman" w:hint="default"/>
      <w:b/>
      <w:bCs/>
      <w:color w:val="000000"/>
      <w:sz w:val="26"/>
      <w:szCs w:val="26"/>
    </w:rPr>
  </w:style>
  <w:style w:type="character" w:customStyle="1" w:styleId="FontStyle17">
    <w:name w:val="Font Style17"/>
    <w:basedOn w:val="a2"/>
    <w:uiPriority w:val="99"/>
    <w:rsid w:val="00846A47"/>
    <w:rPr>
      <w:rFonts w:ascii="Times New Roman" w:hAnsi="Times New Roman" w:cs="Times New Roman" w:hint="default"/>
      <w:color w:val="000000"/>
      <w:sz w:val="26"/>
      <w:szCs w:val="26"/>
    </w:rPr>
  </w:style>
  <w:style w:type="character" w:customStyle="1" w:styleId="CharStyle3">
    <w:name w:val="Char Style 3"/>
    <w:link w:val="Style20"/>
    <w:uiPriority w:val="99"/>
    <w:locked/>
    <w:rsid w:val="00EC6C9B"/>
    <w:rPr>
      <w:sz w:val="8"/>
      <w:shd w:val="clear" w:color="auto" w:fill="FFFFFF"/>
    </w:rPr>
  </w:style>
  <w:style w:type="character" w:customStyle="1" w:styleId="CharStyle5">
    <w:name w:val="Char Style 5"/>
    <w:link w:val="Style40"/>
    <w:uiPriority w:val="99"/>
    <w:locked/>
    <w:rsid w:val="00EC6C9B"/>
    <w:rPr>
      <w:sz w:val="10"/>
      <w:shd w:val="clear" w:color="auto" w:fill="FFFFFF"/>
    </w:rPr>
  </w:style>
  <w:style w:type="character" w:customStyle="1" w:styleId="CharStyle6">
    <w:name w:val="Char Style 6"/>
    <w:uiPriority w:val="99"/>
    <w:rsid w:val="00EC6C9B"/>
    <w:rPr>
      <w:sz w:val="8"/>
      <w:u w:val="none"/>
    </w:rPr>
  </w:style>
  <w:style w:type="character" w:customStyle="1" w:styleId="CharStyle8">
    <w:name w:val="Char Style 8"/>
    <w:link w:val="Style70"/>
    <w:uiPriority w:val="99"/>
    <w:locked/>
    <w:rsid w:val="00EC6C9B"/>
    <w:rPr>
      <w:b/>
      <w:sz w:val="10"/>
      <w:shd w:val="clear" w:color="auto" w:fill="FFFFFF"/>
    </w:rPr>
  </w:style>
  <w:style w:type="character" w:customStyle="1" w:styleId="CharStyle9Exact">
    <w:name w:val="Char Style 9 Exact"/>
    <w:uiPriority w:val="99"/>
    <w:rsid w:val="00EC6C9B"/>
    <w:rPr>
      <w:b/>
      <w:spacing w:val="-2"/>
      <w:sz w:val="9"/>
      <w:u w:val="none"/>
    </w:rPr>
  </w:style>
  <w:style w:type="character" w:customStyle="1" w:styleId="CharStyle10Exact">
    <w:name w:val="Char Style 10 Exact"/>
    <w:uiPriority w:val="99"/>
    <w:rsid w:val="00EC6C9B"/>
    <w:rPr>
      <w:b/>
      <w:spacing w:val="-2"/>
      <w:sz w:val="9"/>
      <w:u w:val="single"/>
    </w:rPr>
  </w:style>
  <w:style w:type="character" w:customStyle="1" w:styleId="CharStyle12">
    <w:name w:val="Char Style 12"/>
    <w:link w:val="Style11"/>
    <w:uiPriority w:val="99"/>
    <w:locked/>
    <w:rsid w:val="00EC6C9B"/>
    <w:rPr>
      <w:b/>
      <w:sz w:val="13"/>
      <w:shd w:val="clear" w:color="auto" w:fill="FFFFFF"/>
    </w:rPr>
  </w:style>
  <w:style w:type="character" w:customStyle="1" w:styleId="CharStyle13">
    <w:name w:val="Char Style 13"/>
    <w:uiPriority w:val="99"/>
    <w:rsid w:val="00EC6C9B"/>
    <w:rPr>
      <w:sz w:val="13"/>
      <w:u w:val="none"/>
    </w:rPr>
  </w:style>
  <w:style w:type="character" w:customStyle="1" w:styleId="CharStyle15">
    <w:name w:val="Char Style 15"/>
    <w:link w:val="Style140"/>
    <w:uiPriority w:val="99"/>
    <w:locked/>
    <w:rsid w:val="00EC6C9B"/>
    <w:rPr>
      <w:sz w:val="9"/>
      <w:shd w:val="clear" w:color="auto" w:fill="FFFFFF"/>
    </w:rPr>
  </w:style>
  <w:style w:type="character" w:customStyle="1" w:styleId="CharStyle16Exact">
    <w:name w:val="Char Style 16 Exact"/>
    <w:uiPriority w:val="99"/>
    <w:rsid w:val="00EC6C9B"/>
    <w:rPr>
      <w:spacing w:val="2"/>
      <w:sz w:val="8"/>
      <w:u w:val="none"/>
    </w:rPr>
  </w:style>
  <w:style w:type="character" w:customStyle="1" w:styleId="CharStyle17Exact">
    <w:name w:val="Char Style 17 Exact"/>
    <w:uiPriority w:val="99"/>
    <w:rsid w:val="00EC6C9B"/>
    <w:rPr>
      <w:sz w:val="8"/>
      <w:u w:val="none"/>
    </w:rPr>
  </w:style>
  <w:style w:type="character" w:customStyle="1" w:styleId="CharStyle19">
    <w:name w:val="Char Style 19"/>
    <w:link w:val="Style18"/>
    <w:uiPriority w:val="99"/>
    <w:locked/>
    <w:rsid w:val="00EC6C9B"/>
    <w:rPr>
      <w:b/>
      <w:sz w:val="11"/>
      <w:shd w:val="clear" w:color="auto" w:fill="FFFFFF"/>
    </w:rPr>
  </w:style>
  <w:style w:type="character" w:customStyle="1" w:styleId="CharStyle20">
    <w:name w:val="Char Style 20"/>
    <w:uiPriority w:val="99"/>
    <w:rsid w:val="00EC6C9B"/>
    <w:rPr>
      <w:b/>
      <w:sz w:val="10"/>
      <w:u w:val="none"/>
    </w:rPr>
  </w:style>
  <w:style w:type="character" w:customStyle="1" w:styleId="CharStyle22">
    <w:name w:val="Char Style 22"/>
    <w:link w:val="Style21"/>
    <w:uiPriority w:val="99"/>
    <w:locked/>
    <w:rsid w:val="00EC6C9B"/>
    <w:rPr>
      <w:b/>
      <w:sz w:val="10"/>
      <w:shd w:val="clear" w:color="auto" w:fill="FFFFFF"/>
    </w:rPr>
  </w:style>
  <w:style w:type="character" w:customStyle="1" w:styleId="CharStyle23">
    <w:name w:val="Char Style 23"/>
    <w:uiPriority w:val="99"/>
    <w:rsid w:val="00EC6C9B"/>
    <w:rPr>
      <w:sz w:val="10"/>
      <w:u w:val="none"/>
    </w:rPr>
  </w:style>
  <w:style w:type="character" w:customStyle="1" w:styleId="CharStyle24">
    <w:name w:val="Char Style 24"/>
    <w:uiPriority w:val="99"/>
    <w:rsid w:val="00EC6C9B"/>
    <w:rPr>
      <w:sz w:val="10"/>
      <w:u w:val="none"/>
    </w:rPr>
  </w:style>
  <w:style w:type="paragraph" w:customStyle="1" w:styleId="Style20">
    <w:name w:val="Style 2"/>
    <w:basedOn w:val="a1"/>
    <w:link w:val="CharStyle3"/>
    <w:uiPriority w:val="99"/>
    <w:rsid w:val="00EC6C9B"/>
    <w:pPr>
      <w:widowControl w:val="0"/>
      <w:shd w:val="clear" w:color="auto" w:fill="FFFFFF"/>
      <w:spacing w:after="60" w:line="110" w:lineRule="exact"/>
      <w:ind w:firstLine="0"/>
      <w:jc w:val="left"/>
    </w:pPr>
    <w:rPr>
      <w:sz w:val="8"/>
    </w:rPr>
  </w:style>
  <w:style w:type="paragraph" w:customStyle="1" w:styleId="Style40">
    <w:name w:val="Style 4"/>
    <w:basedOn w:val="a1"/>
    <w:link w:val="CharStyle5"/>
    <w:uiPriority w:val="99"/>
    <w:rsid w:val="00EC6C9B"/>
    <w:pPr>
      <w:widowControl w:val="0"/>
      <w:shd w:val="clear" w:color="auto" w:fill="FFFFFF"/>
      <w:spacing w:line="240" w:lineRule="atLeast"/>
      <w:ind w:firstLine="0"/>
      <w:jc w:val="left"/>
    </w:pPr>
    <w:rPr>
      <w:sz w:val="10"/>
    </w:rPr>
  </w:style>
  <w:style w:type="paragraph" w:customStyle="1" w:styleId="Style70">
    <w:name w:val="Style 7"/>
    <w:basedOn w:val="a1"/>
    <w:link w:val="CharStyle8"/>
    <w:uiPriority w:val="99"/>
    <w:rsid w:val="00EC6C9B"/>
    <w:pPr>
      <w:widowControl w:val="0"/>
      <w:shd w:val="clear" w:color="auto" w:fill="FFFFFF"/>
      <w:spacing w:before="60" w:after="60" w:line="149" w:lineRule="exact"/>
      <w:ind w:firstLine="0"/>
      <w:jc w:val="left"/>
    </w:pPr>
    <w:rPr>
      <w:b/>
      <w:sz w:val="10"/>
    </w:rPr>
  </w:style>
  <w:style w:type="paragraph" w:customStyle="1" w:styleId="Style11">
    <w:name w:val="Style 11"/>
    <w:basedOn w:val="a1"/>
    <w:link w:val="CharStyle12"/>
    <w:uiPriority w:val="99"/>
    <w:rsid w:val="00EC6C9B"/>
    <w:pPr>
      <w:widowControl w:val="0"/>
      <w:shd w:val="clear" w:color="auto" w:fill="FFFFFF"/>
      <w:spacing w:line="240" w:lineRule="atLeast"/>
      <w:ind w:firstLine="0"/>
      <w:jc w:val="left"/>
      <w:outlineLvl w:val="0"/>
    </w:pPr>
    <w:rPr>
      <w:b/>
      <w:sz w:val="13"/>
    </w:rPr>
  </w:style>
  <w:style w:type="paragraph" w:customStyle="1" w:styleId="Style140">
    <w:name w:val="Style 14"/>
    <w:basedOn w:val="a1"/>
    <w:link w:val="CharStyle15"/>
    <w:uiPriority w:val="99"/>
    <w:rsid w:val="00EC6C9B"/>
    <w:pPr>
      <w:widowControl w:val="0"/>
      <w:shd w:val="clear" w:color="auto" w:fill="FFFFFF"/>
      <w:spacing w:line="240" w:lineRule="atLeast"/>
      <w:ind w:hanging="440"/>
    </w:pPr>
    <w:rPr>
      <w:sz w:val="9"/>
    </w:rPr>
  </w:style>
  <w:style w:type="paragraph" w:customStyle="1" w:styleId="Style18">
    <w:name w:val="Style 18"/>
    <w:basedOn w:val="a1"/>
    <w:link w:val="CharStyle19"/>
    <w:uiPriority w:val="99"/>
    <w:rsid w:val="00EC6C9B"/>
    <w:pPr>
      <w:widowControl w:val="0"/>
      <w:shd w:val="clear" w:color="auto" w:fill="FFFFFF"/>
      <w:spacing w:after="120" w:line="240" w:lineRule="atLeast"/>
      <w:ind w:firstLine="0"/>
      <w:jc w:val="left"/>
      <w:outlineLvl w:val="1"/>
    </w:pPr>
    <w:rPr>
      <w:b/>
      <w:sz w:val="11"/>
    </w:rPr>
  </w:style>
  <w:style w:type="paragraph" w:customStyle="1" w:styleId="Style21">
    <w:name w:val="Style 21"/>
    <w:basedOn w:val="a1"/>
    <w:link w:val="CharStyle22"/>
    <w:uiPriority w:val="99"/>
    <w:rsid w:val="00EC6C9B"/>
    <w:pPr>
      <w:widowControl w:val="0"/>
      <w:shd w:val="clear" w:color="auto" w:fill="FFFFFF"/>
      <w:spacing w:line="240" w:lineRule="atLeast"/>
      <w:ind w:firstLine="0"/>
      <w:jc w:val="left"/>
    </w:pPr>
    <w:rPr>
      <w:b/>
      <w:sz w:val="10"/>
    </w:rPr>
  </w:style>
  <w:style w:type="character" w:styleId="afffffd">
    <w:name w:val="Emphasis"/>
    <w:basedOn w:val="a2"/>
    <w:qFormat/>
    <w:rsid w:val="00D257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23873232">
      <w:bodyDiv w:val="1"/>
      <w:marLeft w:val="0"/>
      <w:marRight w:val="0"/>
      <w:marTop w:val="0"/>
      <w:marBottom w:val="0"/>
      <w:divBdr>
        <w:top w:val="none" w:sz="0" w:space="0" w:color="auto"/>
        <w:left w:val="none" w:sz="0" w:space="0" w:color="auto"/>
        <w:bottom w:val="none" w:sz="0" w:space="0" w:color="auto"/>
        <w:right w:val="none" w:sz="0" w:space="0" w:color="auto"/>
      </w:divBdr>
    </w:div>
    <w:div w:id="27604772">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34544270">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335112">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17581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6636059">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79958047">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4882935">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19422337">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42432746">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50898836">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5526895">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76908412">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84195919">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15843911">
      <w:bodyDiv w:val="1"/>
      <w:marLeft w:val="0"/>
      <w:marRight w:val="0"/>
      <w:marTop w:val="0"/>
      <w:marBottom w:val="0"/>
      <w:divBdr>
        <w:top w:val="none" w:sz="0" w:space="0" w:color="auto"/>
        <w:left w:val="none" w:sz="0" w:space="0" w:color="auto"/>
        <w:bottom w:val="none" w:sz="0" w:space="0" w:color="auto"/>
        <w:right w:val="none" w:sz="0" w:space="0" w:color="auto"/>
      </w:divBdr>
    </w:div>
    <w:div w:id="316963803">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2995251">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0832381">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4445320">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15191547">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395359">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328654">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2100036">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04730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09110860">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19886502">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52954948">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6353205">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88033470">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1648433">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88896613">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997224951">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2102039">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105411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2119792">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594198">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4990276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67789771">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898590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3566810">
      <w:bodyDiv w:val="1"/>
      <w:marLeft w:val="0"/>
      <w:marRight w:val="0"/>
      <w:marTop w:val="0"/>
      <w:marBottom w:val="0"/>
      <w:divBdr>
        <w:top w:val="none" w:sz="0" w:space="0" w:color="auto"/>
        <w:left w:val="none" w:sz="0" w:space="0" w:color="auto"/>
        <w:bottom w:val="none" w:sz="0" w:space="0" w:color="auto"/>
        <w:right w:val="none" w:sz="0" w:space="0" w:color="auto"/>
      </w:divBdr>
    </w:div>
    <w:div w:id="1224558328">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6403876">
      <w:bodyDiv w:val="1"/>
      <w:marLeft w:val="0"/>
      <w:marRight w:val="0"/>
      <w:marTop w:val="0"/>
      <w:marBottom w:val="0"/>
      <w:divBdr>
        <w:top w:val="none" w:sz="0" w:space="0" w:color="auto"/>
        <w:left w:val="none" w:sz="0" w:space="0" w:color="auto"/>
        <w:bottom w:val="none" w:sz="0" w:space="0" w:color="auto"/>
        <w:right w:val="none" w:sz="0" w:space="0" w:color="auto"/>
      </w:divBdr>
    </w:div>
    <w:div w:id="1237788340">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2563634">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87587316">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297881571">
      <w:bodyDiv w:val="1"/>
      <w:marLeft w:val="0"/>
      <w:marRight w:val="0"/>
      <w:marTop w:val="0"/>
      <w:marBottom w:val="0"/>
      <w:divBdr>
        <w:top w:val="none" w:sz="0" w:space="0" w:color="auto"/>
        <w:left w:val="none" w:sz="0" w:space="0" w:color="auto"/>
        <w:bottom w:val="none" w:sz="0" w:space="0" w:color="auto"/>
        <w:right w:val="none" w:sz="0" w:space="0" w:color="auto"/>
      </w:divBdr>
    </w:div>
    <w:div w:id="1302537003">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257105">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3192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2236265">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45463966">
      <w:bodyDiv w:val="1"/>
      <w:marLeft w:val="0"/>
      <w:marRight w:val="0"/>
      <w:marTop w:val="0"/>
      <w:marBottom w:val="0"/>
      <w:divBdr>
        <w:top w:val="none" w:sz="0" w:space="0" w:color="auto"/>
        <w:left w:val="none" w:sz="0" w:space="0" w:color="auto"/>
        <w:bottom w:val="none" w:sz="0" w:space="0" w:color="auto"/>
        <w:right w:val="none" w:sz="0" w:space="0" w:color="auto"/>
      </w:divBdr>
    </w:div>
    <w:div w:id="1445730044">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4168405">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3539666">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404557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09887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309367">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29046385">
      <w:bodyDiv w:val="1"/>
      <w:marLeft w:val="0"/>
      <w:marRight w:val="0"/>
      <w:marTop w:val="0"/>
      <w:marBottom w:val="0"/>
      <w:divBdr>
        <w:top w:val="none" w:sz="0" w:space="0" w:color="auto"/>
        <w:left w:val="none" w:sz="0" w:space="0" w:color="auto"/>
        <w:bottom w:val="none" w:sz="0" w:space="0" w:color="auto"/>
        <w:right w:val="none" w:sz="0" w:space="0" w:color="auto"/>
      </w:divBdr>
    </w:div>
    <w:div w:id="1629387042">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58997581">
      <w:bodyDiv w:val="1"/>
      <w:marLeft w:val="0"/>
      <w:marRight w:val="0"/>
      <w:marTop w:val="0"/>
      <w:marBottom w:val="0"/>
      <w:divBdr>
        <w:top w:val="none" w:sz="0" w:space="0" w:color="auto"/>
        <w:left w:val="none" w:sz="0" w:space="0" w:color="auto"/>
        <w:bottom w:val="none" w:sz="0" w:space="0" w:color="auto"/>
        <w:right w:val="none" w:sz="0" w:space="0" w:color="auto"/>
      </w:divBdr>
    </w:div>
    <w:div w:id="1659457561">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65547445">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2969623">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0419512">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48278544">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79269407">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070969">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4307052">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86010470">
      <w:bodyDiv w:val="1"/>
      <w:marLeft w:val="0"/>
      <w:marRight w:val="0"/>
      <w:marTop w:val="0"/>
      <w:marBottom w:val="0"/>
      <w:divBdr>
        <w:top w:val="none" w:sz="0" w:space="0" w:color="auto"/>
        <w:left w:val="none" w:sz="0" w:space="0" w:color="auto"/>
        <w:bottom w:val="none" w:sz="0" w:space="0" w:color="auto"/>
        <w:right w:val="none" w:sz="0" w:space="0" w:color="auto"/>
      </w:divBdr>
    </w:div>
    <w:div w:id="1993677739">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6132260">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68675982">
      <w:bodyDiv w:val="1"/>
      <w:marLeft w:val="0"/>
      <w:marRight w:val="0"/>
      <w:marTop w:val="0"/>
      <w:marBottom w:val="0"/>
      <w:divBdr>
        <w:top w:val="none" w:sz="0" w:space="0" w:color="auto"/>
        <w:left w:val="none" w:sz="0" w:space="0" w:color="auto"/>
        <w:bottom w:val="none" w:sz="0" w:space="0" w:color="auto"/>
        <w:right w:val="none" w:sz="0" w:space="0" w:color="auto"/>
      </w:divBdr>
    </w:div>
    <w:div w:id="2076277013">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0400897">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1175484">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7E3EA-8597-4450-A1C6-E08BD6D0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10</Pages>
  <Words>3015</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20161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Каткова</cp:lastModifiedBy>
  <cp:revision>2</cp:revision>
  <cp:lastPrinted>2016-04-06T08:41:00Z</cp:lastPrinted>
  <dcterms:created xsi:type="dcterms:W3CDTF">2020-01-31T10:08:00Z</dcterms:created>
  <dcterms:modified xsi:type="dcterms:W3CDTF">2020-01-31T10:08:00Z</dcterms:modified>
</cp:coreProperties>
</file>